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A7" w:rsidRDefault="004F70B7" w:rsidP="002939EF">
      <w:pPr>
        <w:spacing w:line="276" w:lineRule="auto"/>
        <w:jc w:val="both"/>
        <w:rPr>
          <w:rFonts w:ascii="Arial Narrow" w:hAnsi="Arial Narrow" w:cs="Arial"/>
          <w:sz w:val="19"/>
          <w:szCs w:val="19"/>
        </w:rPr>
      </w:pPr>
      <w:r>
        <w:rPr>
          <w:rFonts w:ascii="Arial Narrow" w:hAnsi="Arial Narrow" w:cs="Arial"/>
          <w:sz w:val="19"/>
          <w:szCs w:val="19"/>
        </w:rPr>
        <w:pict>
          <v:rect id="_x0000_i1025" style="width:462.85pt;height:.05pt" o:hrpct="989" o:hralign="center" o:hrstd="t" o:hr="t" fillcolor="#a0a0a0" stroked="f"/>
        </w:pict>
      </w:r>
    </w:p>
    <w:p w:rsidR="0015721D" w:rsidRDefault="009546A5" w:rsidP="00B55606">
      <w:pPr>
        <w:spacing w:before="240" w:line="276" w:lineRule="auto"/>
        <w:jc w:val="center"/>
        <w:rPr>
          <w:rFonts w:ascii="Arial Narrow" w:hAnsi="Arial Narrow" w:cs="Arial"/>
          <w:b/>
          <w:color w:val="FF0000"/>
          <w:sz w:val="28"/>
          <w:szCs w:val="28"/>
        </w:rPr>
      </w:pPr>
      <w:r w:rsidRPr="008A3907">
        <w:rPr>
          <w:rFonts w:ascii="Arial Narrow" w:hAnsi="Arial Narrow" w:cs="Arial"/>
          <w:b/>
          <w:sz w:val="28"/>
          <w:szCs w:val="28"/>
        </w:rPr>
        <w:t xml:space="preserve">INFORMATION FOR HONORARY DEGREE RECIPIENTS – </w:t>
      </w:r>
      <w:r w:rsidR="004F70B7">
        <w:rPr>
          <w:rFonts w:ascii="Arial Narrow" w:hAnsi="Arial Narrow" w:cs="Arial"/>
          <w:b/>
          <w:sz w:val="28"/>
          <w:szCs w:val="28"/>
        </w:rPr>
        <w:t>FALL</w:t>
      </w:r>
      <w:r w:rsidRPr="00687DD7">
        <w:rPr>
          <w:rFonts w:ascii="Arial Narrow" w:hAnsi="Arial Narrow" w:cs="Arial"/>
          <w:b/>
          <w:sz w:val="28"/>
          <w:szCs w:val="28"/>
        </w:rPr>
        <w:t xml:space="preserve"> 2016</w:t>
      </w:r>
    </w:p>
    <w:p w:rsidR="009546A5" w:rsidRPr="009546A5" w:rsidRDefault="009546A5" w:rsidP="00B55606">
      <w:pPr>
        <w:spacing w:before="240" w:line="276" w:lineRule="auto"/>
        <w:jc w:val="both"/>
        <w:rPr>
          <w:rFonts w:ascii="Arial Narrow" w:hAnsi="Arial Narrow"/>
          <w:sz w:val="24"/>
          <w:szCs w:val="24"/>
        </w:rPr>
      </w:pPr>
      <w:r w:rsidRPr="009546A5">
        <w:rPr>
          <w:rFonts w:ascii="Arial Narrow" w:hAnsi="Arial Narrow"/>
          <w:b/>
          <w:sz w:val="24"/>
          <w:szCs w:val="24"/>
        </w:rPr>
        <w:t>HOST</w:t>
      </w:r>
      <w:r w:rsidRPr="009546A5">
        <w:rPr>
          <w:rFonts w:ascii="Arial Narrow" w:hAnsi="Arial Narrow"/>
          <w:sz w:val="24"/>
          <w:szCs w:val="24"/>
        </w:rPr>
        <w:t xml:space="preserve">: </w:t>
      </w:r>
      <w:r w:rsidRPr="008A3907">
        <w:rPr>
          <w:rFonts w:ascii="Arial Narrow" w:hAnsi="Arial Narrow"/>
        </w:rPr>
        <w:t xml:space="preserve">The University assigns a host to each </w:t>
      </w:r>
      <w:proofErr w:type="spellStart"/>
      <w:r w:rsidRPr="008A3907">
        <w:rPr>
          <w:rFonts w:ascii="Arial Narrow" w:hAnsi="Arial Narrow"/>
        </w:rPr>
        <w:t>honorand</w:t>
      </w:r>
      <w:proofErr w:type="spellEnd"/>
      <w:r w:rsidRPr="008A3907">
        <w:rPr>
          <w:rFonts w:ascii="Arial Narrow" w:hAnsi="Arial Narrow"/>
        </w:rPr>
        <w:t xml:space="preserve"> to ensure you have a person who can assist you in the preparations for your visit and also assist you while you are at the university. The host will assist with travel to and from the university (within Victoria) as required and will plan a lunch for you on the day of your convocation ceremony. Your host (usually a faculty m</w:t>
      </w:r>
      <w:r w:rsidR="004F70B7">
        <w:rPr>
          <w:rFonts w:ascii="Arial Narrow" w:hAnsi="Arial Narrow"/>
        </w:rPr>
        <w:t xml:space="preserve">ember) will be </w:t>
      </w:r>
      <w:r w:rsidRPr="008A3907">
        <w:rPr>
          <w:rFonts w:ascii="Arial Narrow" w:hAnsi="Arial Narrow"/>
        </w:rPr>
        <w:t>available to you during your visit to escort you from one location to the next, make introductions and generally ensure that your needs are met</w:t>
      </w:r>
      <w:r w:rsidRPr="009546A5">
        <w:rPr>
          <w:rFonts w:ascii="Arial Narrow" w:hAnsi="Arial Narrow"/>
          <w:sz w:val="24"/>
          <w:szCs w:val="24"/>
        </w:rPr>
        <w:t>.</w:t>
      </w:r>
    </w:p>
    <w:p w:rsidR="009546A5" w:rsidRPr="008A3907" w:rsidRDefault="009546A5" w:rsidP="002939EF">
      <w:pPr>
        <w:spacing w:line="276" w:lineRule="auto"/>
        <w:jc w:val="both"/>
        <w:rPr>
          <w:rFonts w:ascii="Arial Narrow" w:hAnsi="Arial Narrow"/>
        </w:rPr>
      </w:pPr>
      <w:r w:rsidRPr="009546A5">
        <w:rPr>
          <w:rFonts w:ascii="Arial Narrow" w:hAnsi="Arial Narrow"/>
          <w:b/>
          <w:sz w:val="24"/>
          <w:szCs w:val="24"/>
        </w:rPr>
        <w:t>GUESTS:</w:t>
      </w:r>
      <w:r w:rsidRPr="009546A5">
        <w:rPr>
          <w:rFonts w:ascii="Arial Narrow" w:hAnsi="Arial Narrow"/>
          <w:sz w:val="24"/>
          <w:szCs w:val="24"/>
        </w:rPr>
        <w:t xml:space="preserve"> </w:t>
      </w:r>
      <w:r w:rsidRPr="008A3907">
        <w:rPr>
          <w:rFonts w:ascii="Arial Narrow" w:hAnsi="Arial Narrow"/>
        </w:rPr>
        <w:t xml:space="preserve">We </w:t>
      </w:r>
      <w:r w:rsidR="00687DD7">
        <w:rPr>
          <w:rFonts w:ascii="Arial Narrow" w:hAnsi="Arial Narrow"/>
        </w:rPr>
        <w:t>will send</w:t>
      </w:r>
      <w:r w:rsidRPr="008A3907">
        <w:rPr>
          <w:rFonts w:ascii="Arial Narrow" w:hAnsi="Arial Narrow"/>
        </w:rPr>
        <w:t xml:space="preserve"> invitations to your guests (up to 20) for your convocation ceremony. Your host is responsible for the invitations to your luncheon or any special events they organize during your time on campus for convocation. </w:t>
      </w:r>
    </w:p>
    <w:p w:rsidR="00E8070C" w:rsidRPr="008A3907" w:rsidRDefault="009546A5" w:rsidP="002939EF">
      <w:pPr>
        <w:spacing w:before="240" w:line="276" w:lineRule="auto"/>
        <w:jc w:val="both"/>
        <w:rPr>
          <w:rFonts w:ascii="Arial Narrow" w:hAnsi="Arial Narrow"/>
        </w:rPr>
      </w:pPr>
      <w:r w:rsidRPr="009546A5">
        <w:rPr>
          <w:rFonts w:ascii="Arial Narrow" w:hAnsi="Arial Narrow"/>
          <w:b/>
          <w:sz w:val="24"/>
          <w:szCs w:val="24"/>
        </w:rPr>
        <w:t>ACADEMIC REGALIA:</w:t>
      </w:r>
      <w:r w:rsidRPr="009546A5">
        <w:rPr>
          <w:rFonts w:ascii="Arial Narrow" w:hAnsi="Arial Narrow"/>
          <w:sz w:val="24"/>
          <w:szCs w:val="24"/>
        </w:rPr>
        <w:t xml:space="preserve"> </w:t>
      </w:r>
      <w:r w:rsidRPr="008A3907">
        <w:rPr>
          <w:rFonts w:ascii="Arial Narrow" w:hAnsi="Arial Narrow"/>
        </w:rPr>
        <w:t>We will provide the honorary degree gown, hood and Tudor-style hat for you to wear during the ceremony. The gown is made of red wool and is quite warm. The hood is our gift to you so you may take it with you following the ceremony. We will keep the gown and hat here at UVic, but will be pleased to make them available</w:t>
      </w:r>
      <w:r w:rsidRPr="009546A5">
        <w:rPr>
          <w:rFonts w:ascii="Arial Narrow" w:hAnsi="Arial Narrow"/>
          <w:sz w:val="24"/>
          <w:szCs w:val="24"/>
        </w:rPr>
        <w:t xml:space="preserve"> </w:t>
      </w:r>
      <w:r w:rsidRPr="008A3907">
        <w:rPr>
          <w:rFonts w:ascii="Arial Narrow" w:hAnsi="Arial Narrow"/>
        </w:rPr>
        <w:t>to you for future university convocation ceremonies should you request them.</w:t>
      </w:r>
    </w:p>
    <w:p w:rsidR="009546A5" w:rsidRPr="008A3907" w:rsidRDefault="009546A5" w:rsidP="002939EF">
      <w:pPr>
        <w:spacing w:before="240" w:line="276" w:lineRule="auto"/>
        <w:jc w:val="both"/>
        <w:rPr>
          <w:rFonts w:ascii="Arial Narrow" w:hAnsi="Arial Narrow"/>
        </w:rPr>
      </w:pPr>
      <w:r w:rsidRPr="009546A5">
        <w:rPr>
          <w:rFonts w:ascii="Arial Narrow" w:hAnsi="Arial Narrow"/>
          <w:b/>
          <w:sz w:val="24"/>
          <w:szCs w:val="24"/>
        </w:rPr>
        <w:t>ARRIVAL:</w:t>
      </w:r>
      <w:r w:rsidRPr="009546A5">
        <w:rPr>
          <w:rFonts w:ascii="Arial Narrow" w:hAnsi="Arial Narrow"/>
          <w:sz w:val="24"/>
          <w:szCs w:val="24"/>
        </w:rPr>
        <w:t xml:space="preserve"> </w:t>
      </w:r>
      <w:r w:rsidRPr="008A3907">
        <w:rPr>
          <w:rFonts w:ascii="Arial Narrow" w:hAnsi="Arial Narrow"/>
        </w:rPr>
        <w:t xml:space="preserve">All </w:t>
      </w:r>
      <w:proofErr w:type="spellStart"/>
      <w:r w:rsidRPr="008A3907">
        <w:rPr>
          <w:rFonts w:ascii="Arial Narrow" w:hAnsi="Arial Narrow"/>
        </w:rPr>
        <w:t>honorands</w:t>
      </w:r>
      <w:proofErr w:type="spellEnd"/>
      <w:r w:rsidRPr="008A3907">
        <w:rPr>
          <w:rFonts w:ascii="Arial Narrow" w:hAnsi="Arial Narrow"/>
        </w:rPr>
        <w:t xml:space="preserve"> are requested to arrive in the Green Room 30 minutes prior to the start of the ceremony (i.e., 9:30 am for morning ceremonies and 2:00 pm for afternoon ceremonies). The Green Room is located on the ground floor of the University Centre Auditorium. The stage door will be unlocked and the Green Room is the second room on the left upon entering through the stage door. All members of the platform party will convene in the Green Room. Underground parking can be arranged for you at the University Centre. If you have any mobility issues, please let us know so that we can provide you with the easiest access to the ceremony, photography and reception locations. A map showing the location of the stage door and parking will be sent to you.</w:t>
      </w:r>
    </w:p>
    <w:p w:rsidR="009546A5" w:rsidRPr="008A3907" w:rsidRDefault="009546A5" w:rsidP="002939EF">
      <w:pPr>
        <w:spacing w:before="240" w:line="276" w:lineRule="auto"/>
        <w:jc w:val="both"/>
        <w:rPr>
          <w:rFonts w:ascii="Arial Narrow" w:hAnsi="Arial Narrow"/>
        </w:rPr>
      </w:pPr>
      <w:r w:rsidRPr="009546A5">
        <w:rPr>
          <w:rFonts w:ascii="Arial Narrow" w:hAnsi="Arial Narrow"/>
          <w:b/>
          <w:sz w:val="24"/>
          <w:szCs w:val="24"/>
        </w:rPr>
        <w:t>PREPARATION</w:t>
      </w:r>
      <w:r w:rsidRPr="009546A5">
        <w:rPr>
          <w:rFonts w:ascii="Arial Narrow" w:hAnsi="Arial Narrow"/>
          <w:sz w:val="24"/>
          <w:szCs w:val="24"/>
        </w:rPr>
        <w:t xml:space="preserve">: </w:t>
      </w:r>
      <w:r w:rsidRPr="008A3907">
        <w:rPr>
          <w:rFonts w:ascii="Arial Narrow" w:hAnsi="Arial Narrow"/>
        </w:rPr>
        <w:t>In the Green Room, we will assist you with your regalia and you will be set up with a lapel microphone. The University Secretary will line up the platform party procession and will lead the group onto the stage. You will follow in line with the others in the platform party. On stage, there will be a chair with your name on it indicating where you are to sit. The platform party will remain standin</w:t>
      </w:r>
      <w:r w:rsidR="004F70B7">
        <w:rPr>
          <w:rFonts w:ascii="Arial Narrow" w:hAnsi="Arial Narrow"/>
        </w:rPr>
        <w:t>g until the Chancellor makes</w:t>
      </w:r>
      <w:r w:rsidRPr="008A3907">
        <w:rPr>
          <w:rFonts w:ascii="Arial Narrow" w:hAnsi="Arial Narrow"/>
        </w:rPr>
        <w:t xml:space="preserve"> opening remarks and asks all guests to be seated. A copy of the stage set up will be sent to you.</w:t>
      </w:r>
    </w:p>
    <w:p w:rsidR="009546A5" w:rsidRPr="009546A5" w:rsidRDefault="009546A5" w:rsidP="002939EF">
      <w:pPr>
        <w:spacing w:before="240" w:line="276" w:lineRule="auto"/>
        <w:jc w:val="both"/>
        <w:rPr>
          <w:rFonts w:ascii="Arial Narrow" w:hAnsi="Arial Narrow"/>
          <w:sz w:val="24"/>
          <w:szCs w:val="24"/>
        </w:rPr>
      </w:pPr>
      <w:r w:rsidRPr="009546A5">
        <w:rPr>
          <w:rFonts w:ascii="Arial Narrow" w:hAnsi="Arial Narrow"/>
          <w:b/>
          <w:sz w:val="24"/>
          <w:szCs w:val="24"/>
        </w:rPr>
        <w:t>CEREMONY:</w:t>
      </w:r>
      <w:r w:rsidRPr="009546A5">
        <w:rPr>
          <w:rFonts w:ascii="Arial Narrow" w:hAnsi="Arial Narrow"/>
          <w:sz w:val="24"/>
          <w:szCs w:val="24"/>
        </w:rPr>
        <w:t xml:space="preserve"> </w:t>
      </w:r>
      <w:r w:rsidRPr="008A3907">
        <w:rPr>
          <w:rFonts w:ascii="Arial Narrow" w:hAnsi="Arial Narrow"/>
        </w:rPr>
        <w:t>Following speeches by the Chancellor, the Alumni Association representative and President, the President will announce the conferring of the honorary degree. The President will lead you to a spot on the stage. The President will remain standing beside you as the Orator delivers the citation. Following the citation the University Secretary will hoo</w:t>
      </w:r>
      <w:r w:rsidR="004F70B7">
        <w:rPr>
          <w:rFonts w:ascii="Arial Narrow" w:hAnsi="Arial Narrow"/>
        </w:rPr>
        <w:t>d you (they</w:t>
      </w:r>
      <w:r w:rsidRPr="008A3907">
        <w:rPr>
          <w:rFonts w:ascii="Arial Narrow" w:hAnsi="Arial Narrow"/>
        </w:rPr>
        <w:t xml:space="preserve"> will likely ask you to remove your hat in order to hood you). Following the hooding procedure, you will be led by the President to a lectern where you will sign the </w:t>
      </w:r>
      <w:proofErr w:type="spellStart"/>
      <w:r w:rsidRPr="008A3907">
        <w:rPr>
          <w:rFonts w:ascii="Arial Narrow" w:hAnsi="Arial Narrow"/>
        </w:rPr>
        <w:t>honorand</w:t>
      </w:r>
      <w:proofErr w:type="spellEnd"/>
      <w:r w:rsidRPr="008A3907">
        <w:rPr>
          <w:rFonts w:ascii="Arial Narrow" w:hAnsi="Arial Narrow"/>
        </w:rPr>
        <w:t xml:space="preserve"> book. The President will then invite you to address the audience. When the address is concluded, you will return to your seat on stage to observe the rest of the ceremony. An excerpt from the ceremony’s script will be sent to you.</w:t>
      </w:r>
    </w:p>
    <w:p w:rsidR="008A3907" w:rsidRDefault="008A3907" w:rsidP="002939EF">
      <w:pPr>
        <w:spacing w:line="276" w:lineRule="auto"/>
        <w:jc w:val="both"/>
        <w:rPr>
          <w:rFonts w:ascii="Arial Narrow" w:hAnsi="Arial Narrow"/>
          <w:b/>
          <w:sz w:val="24"/>
          <w:szCs w:val="24"/>
        </w:rPr>
      </w:pPr>
    </w:p>
    <w:p w:rsidR="008A3907" w:rsidRDefault="008A3907" w:rsidP="002939EF">
      <w:pPr>
        <w:spacing w:line="276" w:lineRule="auto"/>
        <w:jc w:val="both"/>
        <w:rPr>
          <w:rFonts w:ascii="Arial Narrow" w:hAnsi="Arial Narrow"/>
          <w:b/>
          <w:sz w:val="24"/>
          <w:szCs w:val="24"/>
        </w:rPr>
      </w:pPr>
    </w:p>
    <w:p w:rsidR="008A3907" w:rsidRDefault="008A3907" w:rsidP="002939EF">
      <w:pPr>
        <w:spacing w:line="276" w:lineRule="auto"/>
        <w:jc w:val="both"/>
        <w:rPr>
          <w:rFonts w:ascii="Arial Narrow" w:hAnsi="Arial Narrow"/>
          <w:b/>
          <w:sz w:val="24"/>
          <w:szCs w:val="24"/>
        </w:rPr>
      </w:pPr>
    </w:p>
    <w:p w:rsidR="009546A5" w:rsidRPr="008A3907" w:rsidRDefault="009546A5" w:rsidP="002939EF">
      <w:pPr>
        <w:spacing w:line="276" w:lineRule="auto"/>
        <w:jc w:val="both"/>
        <w:rPr>
          <w:rFonts w:ascii="Arial Narrow" w:hAnsi="Arial Narrow"/>
        </w:rPr>
      </w:pPr>
      <w:r w:rsidRPr="009546A5">
        <w:rPr>
          <w:rFonts w:ascii="Arial Narrow" w:hAnsi="Arial Narrow"/>
          <w:b/>
          <w:sz w:val="24"/>
          <w:szCs w:val="24"/>
        </w:rPr>
        <w:t>YOUR CONVOCATION ADDRESS AND REMARKS</w:t>
      </w:r>
      <w:r w:rsidRPr="009546A5">
        <w:rPr>
          <w:rFonts w:ascii="Arial Narrow" w:hAnsi="Arial Narrow"/>
          <w:sz w:val="24"/>
          <w:szCs w:val="24"/>
        </w:rPr>
        <w:t xml:space="preserve">: </w:t>
      </w:r>
      <w:r w:rsidRPr="008A3907">
        <w:rPr>
          <w:rFonts w:ascii="Arial Narrow" w:hAnsi="Arial Narrow"/>
        </w:rPr>
        <w:t>During the convocation ceremony and following the conferral of your honorary degree, you will be invited to address the audience. We ask that you keep your remarks to 5 minutes.</w:t>
      </w:r>
    </w:p>
    <w:p w:rsidR="009546A5" w:rsidRPr="008A3907" w:rsidRDefault="009546A5" w:rsidP="002939EF">
      <w:pPr>
        <w:spacing w:line="276" w:lineRule="auto"/>
        <w:jc w:val="both"/>
        <w:rPr>
          <w:rFonts w:ascii="Arial Narrow" w:hAnsi="Arial Narrow"/>
        </w:rPr>
      </w:pPr>
      <w:r w:rsidRPr="008A3907">
        <w:rPr>
          <w:rFonts w:ascii="Arial Narrow" w:hAnsi="Arial Narrow"/>
        </w:rPr>
        <w:t>As some past recipients have asked for a little direction in regard to their address, I have listed a few topics here: your reflections on the world today/the past/your achievements; interesting personal stories/experiences that have had an impact on you; words of wisdom you would like to share with the new graduates.</w:t>
      </w:r>
    </w:p>
    <w:p w:rsidR="009546A5" w:rsidRPr="008A3907" w:rsidRDefault="009546A5" w:rsidP="002939EF">
      <w:pPr>
        <w:spacing w:line="276" w:lineRule="auto"/>
        <w:jc w:val="both"/>
        <w:rPr>
          <w:rFonts w:ascii="Arial Narrow" w:hAnsi="Arial Narrow"/>
        </w:rPr>
      </w:pPr>
      <w:r w:rsidRPr="008A3907">
        <w:rPr>
          <w:rFonts w:ascii="Arial Narrow" w:hAnsi="Arial Narrow"/>
        </w:rPr>
        <w:t xml:space="preserve">For your reference, </w:t>
      </w:r>
      <w:proofErr w:type="spellStart"/>
      <w:r w:rsidRPr="008A3907">
        <w:rPr>
          <w:rFonts w:ascii="Arial Narrow" w:hAnsi="Arial Narrow"/>
        </w:rPr>
        <w:t>UVic’s</w:t>
      </w:r>
      <w:proofErr w:type="spellEnd"/>
      <w:r w:rsidRPr="008A3907">
        <w:rPr>
          <w:rFonts w:ascii="Arial Narrow" w:hAnsi="Arial Narrow"/>
        </w:rPr>
        <w:t xml:space="preserve"> motto is </w:t>
      </w:r>
      <w:proofErr w:type="spellStart"/>
      <w:r w:rsidRPr="008A3907">
        <w:rPr>
          <w:rFonts w:ascii="Arial Narrow" w:hAnsi="Arial Narrow"/>
          <w:i/>
        </w:rPr>
        <w:t>Multitudo</w:t>
      </w:r>
      <w:proofErr w:type="spellEnd"/>
      <w:r w:rsidRPr="008A3907">
        <w:rPr>
          <w:rFonts w:ascii="Arial Narrow" w:hAnsi="Arial Narrow"/>
          <w:i/>
        </w:rPr>
        <w:t xml:space="preserve"> </w:t>
      </w:r>
      <w:proofErr w:type="spellStart"/>
      <w:r w:rsidRPr="008A3907">
        <w:rPr>
          <w:rFonts w:ascii="Arial Narrow" w:hAnsi="Arial Narrow"/>
          <w:i/>
        </w:rPr>
        <w:t>Sapientium</w:t>
      </w:r>
      <w:proofErr w:type="spellEnd"/>
      <w:r w:rsidRPr="008A3907">
        <w:rPr>
          <w:rFonts w:ascii="Arial Narrow" w:hAnsi="Arial Narrow"/>
          <w:i/>
        </w:rPr>
        <w:t xml:space="preserve"> </w:t>
      </w:r>
      <w:proofErr w:type="spellStart"/>
      <w:r w:rsidRPr="008A3907">
        <w:rPr>
          <w:rFonts w:ascii="Arial Narrow" w:hAnsi="Arial Narrow"/>
          <w:i/>
        </w:rPr>
        <w:t>Sanitas</w:t>
      </w:r>
      <w:proofErr w:type="spellEnd"/>
      <w:r w:rsidRPr="008A3907">
        <w:rPr>
          <w:rFonts w:ascii="Arial Narrow" w:hAnsi="Arial Narrow"/>
          <w:i/>
        </w:rPr>
        <w:t xml:space="preserve"> </w:t>
      </w:r>
      <w:proofErr w:type="spellStart"/>
      <w:r w:rsidRPr="008A3907">
        <w:rPr>
          <w:rFonts w:ascii="Arial Narrow" w:hAnsi="Arial Narrow"/>
          <w:i/>
        </w:rPr>
        <w:t>Orbis</w:t>
      </w:r>
      <w:proofErr w:type="spellEnd"/>
      <w:r w:rsidRPr="008A3907">
        <w:rPr>
          <w:rFonts w:ascii="Arial Narrow" w:hAnsi="Arial Narrow"/>
        </w:rPr>
        <w:t xml:space="preserve"> – “A multitude of the wise is the health of the world.”</w:t>
      </w:r>
    </w:p>
    <w:p w:rsidR="009546A5" w:rsidRPr="008A3907" w:rsidRDefault="009546A5" w:rsidP="002939EF">
      <w:pPr>
        <w:spacing w:line="276" w:lineRule="auto"/>
        <w:jc w:val="both"/>
        <w:rPr>
          <w:rFonts w:ascii="Arial Narrow" w:hAnsi="Arial Narrow"/>
        </w:rPr>
      </w:pPr>
      <w:r w:rsidRPr="008A3907">
        <w:rPr>
          <w:rFonts w:ascii="Arial Narrow" w:hAnsi="Arial Narrow"/>
        </w:rPr>
        <w:t xml:space="preserve">Podcasts of past </w:t>
      </w:r>
      <w:proofErr w:type="spellStart"/>
      <w:r w:rsidRPr="008A3907">
        <w:rPr>
          <w:rFonts w:ascii="Arial Narrow" w:hAnsi="Arial Narrow"/>
        </w:rPr>
        <w:t>honorands</w:t>
      </w:r>
      <w:proofErr w:type="spellEnd"/>
      <w:r w:rsidRPr="008A3907">
        <w:rPr>
          <w:rFonts w:ascii="Arial Narrow" w:hAnsi="Arial Narrow"/>
        </w:rPr>
        <w:t xml:space="preserve">’ speeches are available online at </w:t>
      </w:r>
      <w:hyperlink r:id="rId7" w:history="1">
        <w:r w:rsidRPr="008A3907">
          <w:rPr>
            <w:rStyle w:val="Hyperlink"/>
            <w:rFonts w:ascii="Arial Narrow" w:hAnsi="Arial Narrow"/>
          </w:rPr>
          <w:t>https://itunes.apple.com/ca/itunes-u/convocation-speeches/id451495621?mt=10</w:t>
        </w:r>
      </w:hyperlink>
      <w:r w:rsidRPr="008A3907">
        <w:rPr>
          <w:rFonts w:ascii="Arial Narrow" w:hAnsi="Arial Narrow"/>
        </w:rPr>
        <w:t xml:space="preserve">. </w:t>
      </w:r>
    </w:p>
    <w:p w:rsidR="009546A5" w:rsidRPr="009546A5" w:rsidRDefault="009546A5" w:rsidP="002939EF">
      <w:pPr>
        <w:spacing w:line="276" w:lineRule="auto"/>
        <w:jc w:val="both"/>
        <w:rPr>
          <w:rFonts w:ascii="Arial Narrow" w:hAnsi="Arial Narrow"/>
          <w:sz w:val="24"/>
          <w:szCs w:val="24"/>
        </w:rPr>
      </w:pPr>
      <w:r w:rsidRPr="009546A5">
        <w:rPr>
          <w:rFonts w:ascii="Arial Narrow" w:hAnsi="Arial Narrow"/>
          <w:b/>
          <w:sz w:val="24"/>
          <w:szCs w:val="24"/>
        </w:rPr>
        <w:t>PHOTOGRAPHS</w:t>
      </w:r>
      <w:r w:rsidRPr="009546A5">
        <w:rPr>
          <w:rFonts w:ascii="Arial Narrow" w:hAnsi="Arial Narrow"/>
          <w:sz w:val="24"/>
          <w:szCs w:val="24"/>
        </w:rPr>
        <w:t xml:space="preserve">: </w:t>
      </w:r>
      <w:r w:rsidRPr="008A3907">
        <w:rPr>
          <w:rFonts w:ascii="Arial Narrow" w:hAnsi="Arial Narrow"/>
        </w:rPr>
        <w:t>At the conclusion of the cere</w:t>
      </w:r>
      <w:bookmarkStart w:id="0" w:name="_GoBack"/>
      <w:bookmarkEnd w:id="0"/>
      <w:r w:rsidRPr="008A3907">
        <w:rPr>
          <w:rFonts w:ascii="Arial Narrow" w:hAnsi="Arial Narrow"/>
        </w:rPr>
        <w:t>mony (following the singing of O Canada), the platform party will process off the stage. You will be led upstairs to the Warm-up Room for official photographs with the Chancellor, Board Chair, President, Orator, and family and friends. Your family and friends in the audience will be directed to this location to be included in the photographs</w:t>
      </w:r>
      <w:r w:rsidRPr="009546A5">
        <w:rPr>
          <w:rFonts w:ascii="Arial Narrow" w:hAnsi="Arial Narrow"/>
          <w:sz w:val="24"/>
          <w:szCs w:val="24"/>
        </w:rPr>
        <w:t>.</w:t>
      </w:r>
    </w:p>
    <w:p w:rsidR="002939EF" w:rsidRDefault="009546A5" w:rsidP="002939EF">
      <w:pPr>
        <w:spacing w:before="240" w:line="276" w:lineRule="auto"/>
        <w:jc w:val="both"/>
        <w:rPr>
          <w:rFonts w:ascii="Arial Narrow" w:hAnsi="Arial Narrow"/>
        </w:rPr>
      </w:pPr>
      <w:r w:rsidRPr="009546A5">
        <w:rPr>
          <w:rFonts w:ascii="Arial Narrow" w:hAnsi="Arial Narrow"/>
          <w:b/>
          <w:sz w:val="24"/>
          <w:szCs w:val="24"/>
        </w:rPr>
        <w:t>FOLLOWING THE CEREMONY</w:t>
      </w:r>
      <w:r w:rsidRPr="009546A5">
        <w:rPr>
          <w:rFonts w:ascii="Arial Narrow" w:hAnsi="Arial Narrow"/>
          <w:sz w:val="24"/>
          <w:szCs w:val="24"/>
        </w:rPr>
        <w:t xml:space="preserve">: </w:t>
      </w:r>
      <w:r w:rsidRPr="008A3907">
        <w:rPr>
          <w:rFonts w:ascii="Arial Narrow" w:hAnsi="Arial Narrow"/>
        </w:rPr>
        <w:t>Once the photographs are completed you and your guests can join the student reception in the University Centre. Please be sure to return your regalia (excep</w:t>
      </w:r>
      <w:r w:rsidR="002939EF">
        <w:rPr>
          <w:rFonts w:ascii="Arial Narrow" w:hAnsi="Arial Narrow"/>
        </w:rPr>
        <w:t>t your hood) to the Green Room.</w:t>
      </w:r>
    </w:p>
    <w:p w:rsidR="002939EF" w:rsidRPr="002939EF" w:rsidRDefault="009546A5" w:rsidP="002939EF">
      <w:pPr>
        <w:spacing w:before="240" w:line="276" w:lineRule="auto"/>
        <w:jc w:val="both"/>
        <w:rPr>
          <w:rFonts w:ascii="Arial Narrow" w:hAnsi="Arial Narrow"/>
          <w:sz w:val="24"/>
          <w:szCs w:val="24"/>
        </w:rPr>
      </w:pPr>
      <w:r w:rsidRPr="009546A5">
        <w:rPr>
          <w:rFonts w:ascii="Arial Narrow" w:hAnsi="Arial Narrow"/>
          <w:b/>
          <w:sz w:val="24"/>
          <w:szCs w:val="24"/>
        </w:rPr>
        <w:t>MEMORY BOOK:</w:t>
      </w:r>
      <w:r w:rsidRPr="009546A5">
        <w:rPr>
          <w:rFonts w:ascii="Arial Narrow" w:hAnsi="Arial Narrow"/>
          <w:sz w:val="24"/>
          <w:szCs w:val="24"/>
        </w:rPr>
        <w:t xml:space="preserve"> </w:t>
      </w:r>
      <w:r w:rsidRPr="008A3907">
        <w:rPr>
          <w:rFonts w:ascii="Arial Narrow" w:hAnsi="Arial Narrow"/>
        </w:rPr>
        <w:t>After convocation, we will prepare a memory book of photos from your ceremony and we will send this to you along with a DVD of your ceremony</w:t>
      </w:r>
      <w:r w:rsidRPr="009546A5">
        <w:rPr>
          <w:rFonts w:ascii="Arial Narrow" w:hAnsi="Arial Narrow"/>
          <w:sz w:val="24"/>
          <w:szCs w:val="24"/>
        </w:rPr>
        <w:t>.</w:t>
      </w:r>
    </w:p>
    <w:p w:rsidR="009546A5" w:rsidRPr="008A3907" w:rsidRDefault="009546A5" w:rsidP="002939EF">
      <w:pPr>
        <w:spacing w:before="240" w:line="276" w:lineRule="auto"/>
        <w:jc w:val="both"/>
        <w:rPr>
          <w:rFonts w:ascii="Arial Narrow" w:hAnsi="Arial Narrow"/>
        </w:rPr>
      </w:pPr>
      <w:r w:rsidRPr="009546A5">
        <w:rPr>
          <w:rFonts w:ascii="Arial Narrow" w:hAnsi="Arial Narrow"/>
          <w:b/>
          <w:sz w:val="24"/>
          <w:szCs w:val="24"/>
        </w:rPr>
        <w:t>USAGE OF HONORARY DEGREE TITLE</w:t>
      </w:r>
      <w:r w:rsidRPr="009546A5">
        <w:rPr>
          <w:rFonts w:ascii="Arial Narrow" w:hAnsi="Arial Narrow"/>
          <w:sz w:val="24"/>
          <w:szCs w:val="24"/>
        </w:rPr>
        <w:t xml:space="preserve">: </w:t>
      </w:r>
      <w:r w:rsidRPr="008A3907">
        <w:rPr>
          <w:rFonts w:ascii="Arial Narrow" w:hAnsi="Arial Narrow"/>
        </w:rPr>
        <w:t>Previous honorary degree recipients (HDRs) have asked for guidance regarding usage of the honorary degree title. UVic HDRs are addressed as “doctor” in all correspondence from the university and while at UVic events or on campus. However, unless you have previously received a doctorate, it is not correct to refer to yourself as Dr., nor should you use the title on business cards or in correspondence. It is perfectly appropriate to use the degree title behind your name, for example: LL.D. (hon.).</w:t>
      </w:r>
    </w:p>
    <w:p w:rsidR="009546A5" w:rsidRPr="008A3907" w:rsidRDefault="009546A5" w:rsidP="002939EF">
      <w:pPr>
        <w:spacing w:before="240" w:line="276" w:lineRule="auto"/>
        <w:jc w:val="both"/>
        <w:rPr>
          <w:rFonts w:ascii="Arial Narrow" w:hAnsi="Arial Narrow"/>
        </w:rPr>
      </w:pPr>
      <w:r w:rsidRPr="009546A5">
        <w:rPr>
          <w:rFonts w:ascii="Arial Narrow" w:hAnsi="Arial Narrow"/>
          <w:b/>
          <w:sz w:val="24"/>
          <w:szCs w:val="24"/>
        </w:rPr>
        <w:t>QUESTIONS</w:t>
      </w:r>
      <w:r w:rsidRPr="009546A5">
        <w:rPr>
          <w:rFonts w:ascii="Arial Narrow" w:hAnsi="Arial Narrow"/>
          <w:sz w:val="24"/>
          <w:szCs w:val="24"/>
        </w:rPr>
        <w:t xml:space="preserve">: </w:t>
      </w:r>
      <w:r w:rsidRPr="008A3907">
        <w:rPr>
          <w:rFonts w:ascii="Arial Narrow" w:hAnsi="Arial Narrow"/>
        </w:rPr>
        <w:t>If you have any questions, please feel free to contact</w:t>
      </w:r>
      <w:r w:rsidR="008A3907">
        <w:rPr>
          <w:rFonts w:ascii="Arial Narrow" w:hAnsi="Arial Narrow"/>
        </w:rPr>
        <w:t xml:space="preserve"> Jeanie Gunn at 250-472-5668 or </w:t>
      </w:r>
      <w:hyperlink r:id="rId8" w:history="1">
        <w:r w:rsidRPr="008A3907">
          <w:rPr>
            <w:rStyle w:val="Hyperlink"/>
            <w:rFonts w:ascii="Arial Narrow" w:hAnsi="Arial Narrow"/>
          </w:rPr>
          <w:t>jmgunn@uvic.ca</w:t>
        </w:r>
      </w:hyperlink>
      <w:r w:rsidRPr="008A3907">
        <w:rPr>
          <w:rFonts w:ascii="Arial Narrow" w:hAnsi="Arial Narrow"/>
        </w:rPr>
        <w:t>.</w:t>
      </w:r>
    </w:p>
    <w:p w:rsidR="00401F9B" w:rsidRDefault="00401F9B" w:rsidP="002939EF">
      <w:pPr>
        <w:spacing w:line="276" w:lineRule="auto"/>
        <w:jc w:val="both"/>
        <w:rPr>
          <w:rFonts w:ascii="Arial Narrow" w:hAnsi="Arial Narrow"/>
          <w:sz w:val="24"/>
          <w:szCs w:val="24"/>
        </w:rPr>
      </w:pPr>
    </w:p>
    <w:p w:rsidR="00D70829" w:rsidRPr="00D70829" w:rsidRDefault="00D70829" w:rsidP="002939EF">
      <w:pPr>
        <w:pStyle w:val="ListParagraph"/>
        <w:spacing w:line="276" w:lineRule="auto"/>
        <w:jc w:val="both"/>
        <w:rPr>
          <w:rFonts w:ascii="Arial Narrow" w:hAnsi="Arial Narrow"/>
          <w:sz w:val="24"/>
          <w:szCs w:val="24"/>
        </w:rPr>
      </w:pPr>
    </w:p>
    <w:sectPr w:rsidR="00D70829" w:rsidRPr="00D70829" w:rsidSect="002939EF">
      <w:headerReference w:type="default" r:id="rId9"/>
      <w:footerReference w:type="default" r:id="rId10"/>
      <w:pgSz w:w="12240" w:h="15840"/>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F9B" w:rsidRDefault="00401F9B" w:rsidP="00401F9B">
      <w:pPr>
        <w:spacing w:after="0" w:line="240" w:lineRule="auto"/>
      </w:pPr>
      <w:r>
        <w:separator/>
      </w:r>
    </w:p>
  </w:endnote>
  <w:endnote w:type="continuationSeparator" w:id="0">
    <w:p w:rsidR="00401F9B" w:rsidRDefault="00401F9B" w:rsidP="0040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29" w:rsidRPr="00D70829" w:rsidRDefault="00D70829" w:rsidP="00D70829">
    <w:pPr>
      <w:pStyle w:val="Footer"/>
      <w:pBdr>
        <w:top w:val="single" w:sz="4" w:space="1" w:color="auto"/>
      </w:pBdr>
      <w:rPr>
        <w:rFonts w:ascii="Arial Narrow" w:hAnsi="Arial Narrow"/>
        <w:sz w:val="20"/>
        <w:szCs w:val="20"/>
      </w:rPr>
    </w:pPr>
    <w:r w:rsidRPr="00D70829">
      <w:rPr>
        <w:rFonts w:ascii="Arial Narrow" w:hAnsi="Arial Narrow"/>
        <w:sz w:val="20"/>
        <w:szCs w:val="20"/>
      </w:rPr>
      <w:t>Ceremonies &amp; Events | University of Victoria</w:t>
    </w:r>
  </w:p>
  <w:p w:rsidR="00D70829" w:rsidRPr="00D70829" w:rsidRDefault="00D70829" w:rsidP="00D70829">
    <w:pPr>
      <w:pStyle w:val="Footer"/>
      <w:rPr>
        <w:rFonts w:ascii="Arial Narrow" w:hAnsi="Arial Narrow"/>
        <w:sz w:val="20"/>
        <w:szCs w:val="20"/>
      </w:rPr>
    </w:pPr>
    <w:r w:rsidRPr="00D70829">
      <w:rPr>
        <w:rFonts w:ascii="Arial Narrow" w:hAnsi="Arial Narrow"/>
        <w:sz w:val="20"/>
        <w:szCs w:val="20"/>
      </w:rPr>
      <w:t xml:space="preserve">PO Box 1700 STN CSC | Victoria, BC | V8W 3P5 | Canada | (T) 250.472.5668 | (F) 250.721.8653 </w:t>
    </w:r>
    <w:r w:rsidRPr="00D70829">
      <w:rPr>
        <w:rFonts w:ascii="Arial Narrow" w:hAnsi="Arial Narrow"/>
      </w:rPr>
      <w:t>|</w:t>
    </w:r>
    <w:r w:rsidR="003F1087">
      <w:rPr>
        <w:rFonts w:ascii="Arial Narrow" w:hAnsi="Arial Narrow"/>
      </w:rPr>
      <w:t xml:space="preserve"> </w:t>
    </w:r>
    <w:r w:rsidRPr="00D70829">
      <w:rPr>
        <w:rFonts w:ascii="Arial Narrow" w:hAnsi="Arial Narrow"/>
        <w:sz w:val="20"/>
        <w:szCs w:val="20"/>
      </w:rPr>
      <w:t>uvic.ca/ceremonies</w:t>
    </w:r>
  </w:p>
  <w:p w:rsidR="00D70829" w:rsidRDefault="00D70829" w:rsidP="00D70829"/>
  <w:p w:rsidR="00D70829" w:rsidRDefault="00D70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F9B" w:rsidRDefault="00401F9B" w:rsidP="00401F9B">
      <w:pPr>
        <w:spacing w:after="0" w:line="240" w:lineRule="auto"/>
      </w:pPr>
      <w:r>
        <w:separator/>
      </w:r>
    </w:p>
  </w:footnote>
  <w:footnote w:type="continuationSeparator" w:id="0">
    <w:p w:rsidR="00401F9B" w:rsidRDefault="00401F9B" w:rsidP="0040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9B" w:rsidRPr="00E268A7" w:rsidRDefault="00401F9B" w:rsidP="00E268A7">
    <w:pPr>
      <w:pStyle w:val="NormalWeb"/>
      <w:rPr>
        <w:rFonts w:ascii="Calibri Light" w:hAnsi="Calibri Light"/>
        <w:sz w:val="21"/>
        <w:szCs w:val="21"/>
      </w:rPr>
    </w:pPr>
    <w:r w:rsidRPr="00F94698">
      <w:rPr>
        <w:rFonts w:ascii="Calibri Light" w:hAnsi="Calibri Light" w:cs="Arial"/>
        <w:noProof/>
        <w:sz w:val="21"/>
        <w:szCs w:val="21"/>
      </w:rPr>
      <w:drawing>
        <wp:inline distT="0" distB="0" distL="0" distR="0" wp14:anchorId="0D375F40" wp14:editId="204DD00D">
          <wp:extent cx="3048000" cy="571500"/>
          <wp:effectExtent l="0" t="0" r="0" b="0"/>
          <wp:docPr id="1" name="Picture 1" descr="UVic Ceremonies and Ev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ic Ceremonies and Event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70376"/>
    <w:multiLevelType w:val="hybridMultilevel"/>
    <w:tmpl w:val="D67E352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9B"/>
    <w:rsid w:val="0015721D"/>
    <w:rsid w:val="002939EF"/>
    <w:rsid w:val="003F1087"/>
    <w:rsid w:val="00401F9B"/>
    <w:rsid w:val="004F70B7"/>
    <w:rsid w:val="005A1EB4"/>
    <w:rsid w:val="005F616E"/>
    <w:rsid w:val="00687DD7"/>
    <w:rsid w:val="006B7528"/>
    <w:rsid w:val="008A3907"/>
    <w:rsid w:val="008C2A16"/>
    <w:rsid w:val="009546A5"/>
    <w:rsid w:val="00960589"/>
    <w:rsid w:val="00B55606"/>
    <w:rsid w:val="00B703F1"/>
    <w:rsid w:val="00B70770"/>
    <w:rsid w:val="00CF5B36"/>
    <w:rsid w:val="00D70829"/>
    <w:rsid w:val="00DF2041"/>
    <w:rsid w:val="00E268A7"/>
    <w:rsid w:val="00E8070C"/>
    <w:rsid w:val="00EF3544"/>
    <w:rsid w:val="00EF4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4653BE-5F2B-4336-8FA6-7B0FE8C2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F9B"/>
  </w:style>
  <w:style w:type="paragraph" w:styleId="Footer">
    <w:name w:val="footer"/>
    <w:basedOn w:val="Normal"/>
    <w:link w:val="FooterChar"/>
    <w:uiPriority w:val="99"/>
    <w:unhideWhenUsed/>
    <w:rsid w:val="0040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F9B"/>
  </w:style>
  <w:style w:type="paragraph" w:styleId="NormalWeb">
    <w:name w:val="Normal (Web)"/>
    <w:basedOn w:val="Normal"/>
    <w:uiPriority w:val="99"/>
    <w:unhideWhenUsed/>
    <w:rsid w:val="00401F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01F9B"/>
    <w:rPr>
      <w:color w:val="0563C1" w:themeColor="hyperlink"/>
      <w:u w:val="single"/>
    </w:rPr>
  </w:style>
  <w:style w:type="table" w:styleId="TableGrid">
    <w:name w:val="Table Grid"/>
    <w:basedOn w:val="TableNormal"/>
    <w:uiPriority w:val="39"/>
    <w:rsid w:val="0040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EB4"/>
    <w:pPr>
      <w:ind w:left="720"/>
      <w:contextualSpacing/>
    </w:pPr>
  </w:style>
  <w:style w:type="paragraph" w:styleId="BalloonText">
    <w:name w:val="Balloon Text"/>
    <w:basedOn w:val="Normal"/>
    <w:link w:val="BalloonTextChar"/>
    <w:uiPriority w:val="99"/>
    <w:semiHidden/>
    <w:unhideWhenUsed/>
    <w:rsid w:val="00D70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29"/>
    <w:rPr>
      <w:rFonts w:ascii="Segoe UI" w:hAnsi="Segoe UI" w:cs="Segoe UI"/>
      <w:sz w:val="18"/>
      <w:szCs w:val="18"/>
    </w:rPr>
  </w:style>
  <w:style w:type="character" w:styleId="FollowedHyperlink">
    <w:name w:val="FollowedHyperlink"/>
    <w:basedOn w:val="DefaultParagraphFont"/>
    <w:uiPriority w:val="99"/>
    <w:semiHidden/>
    <w:unhideWhenUsed/>
    <w:rsid w:val="00293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etdrive.uvic.ca\cere\Shared\Convocation\HDR%20Templates%20and%20Procedures\New%20HDR%20Templates%20(2016)\jmgunn@uvic.ca" TargetMode="External"/><Relationship Id="rId3" Type="http://schemas.openxmlformats.org/officeDocument/2006/relationships/settings" Target="settings.xml"/><Relationship Id="rId7" Type="http://schemas.openxmlformats.org/officeDocument/2006/relationships/hyperlink" Target="https://itunes.apple.com/ca/itunes-u/convocation-speeches/id451495621?mt=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Cvitanovic</dc:creator>
  <cp:keywords/>
  <dc:description/>
  <cp:lastModifiedBy>Jeanie Gunn</cp:lastModifiedBy>
  <cp:revision>3</cp:revision>
  <cp:lastPrinted>2016-02-26T23:52:00Z</cp:lastPrinted>
  <dcterms:created xsi:type="dcterms:W3CDTF">2016-09-09T21:10:00Z</dcterms:created>
  <dcterms:modified xsi:type="dcterms:W3CDTF">2016-09-09T21:15:00Z</dcterms:modified>
</cp:coreProperties>
</file>