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FB5A" w14:textId="3EA19322" w:rsidR="00F74D3A" w:rsidRDefault="00F51DD5" w:rsidP="0041751D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Answers to Sarah’s Questions</w:t>
      </w:r>
      <w:bookmarkStart w:id="0" w:name="_GoBack"/>
      <w:bookmarkEnd w:id="0"/>
    </w:p>
    <w:p w14:paraId="19867F28" w14:textId="6DBD27D0" w:rsidR="00157254" w:rsidRPr="00157254" w:rsidRDefault="00157254" w:rsidP="0041751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57254">
        <w:rPr>
          <w:rFonts w:ascii="Times New Roman" w:hAnsi="Times New Roman" w:cs="Times New Roman"/>
          <w:sz w:val="28"/>
          <w:szCs w:val="28"/>
        </w:rPr>
        <w:t>Lynn Conway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254">
        <w:rPr>
          <w:rFonts w:ascii="Times New Roman" w:hAnsi="Times New Roman" w:cs="Times New Roman"/>
          <w:sz w:val="28"/>
          <w:szCs w:val="28"/>
        </w:rPr>
        <w:t>2-2</w:t>
      </w:r>
      <w:r w:rsidR="00E9015B">
        <w:rPr>
          <w:rFonts w:ascii="Times New Roman" w:hAnsi="Times New Roman" w:cs="Times New Roman"/>
          <w:sz w:val="28"/>
          <w:szCs w:val="28"/>
        </w:rPr>
        <w:t>2</w:t>
      </w:r>
      <w:r w:rsidRPr="00157254">
        <w:rPr>
          <w:rFonts w:ascii="Times New Roman" w:hAnsi="Times New Roman" w:cs="Times New Roman"/>
          <w:sz w:val="28"/>
          <w:szCs w:val="28"/>
        </w:rPr>
        <w:t>-18</w:t>
      </w:r>
    </w:p>
    <w:p w14:paraId="7E574C2C" w14:textId="77777777" w:rsidR="00254406" w:rsidRPr="00254406" w:rsidRDefault="00254406" w:rsidP="0041751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C1DF14" w14:textId="34CF3AC3" w:rsidR="00B425C8" w:rsidRPr="00254406" w:rsidRDefault="00B425C8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t>1. Tell us a little more about your background and how you got to where you are today.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AE90B34" w14:textId="1B374901" w:rsidR="004F283A" w:rsidRPr="00254406" w:rsidRDefault="005C75A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06388603"/>
      <w:bookmarkStart w:id="2" w:name="_Hlk506385126"/>
      <w:bookmarkStart w:id="3" w:name="_Hlk506470274"/>
      <w:bookmarkStart w:id="4" w:name="_Hlk506391981"/>
      <w:bookmarkStart w:id="5" w:name="_Hlk506810996"/>
      <w:r w:rsidRPr="00254406">
        <w:rPr>
          <w:rFonts w:ascii="Times New Roman" w:hAnsi="Times New Roman" w:cs="Times New Roman"/>
          <w:sz w:val="20"/>
          <w:szCs w:val="20"/>
        </w:rPr>
        <w:t>A</w:t>
      </w:r>
      <w:r w:rsidR="00106D9F">
        <w:rPr>
          <w:rFonts w:ascii="Times New Roman" w:hAnsi="Times New Roman" w:cs="Times New Roman"/>
          <w:sz w:val="20"/>
          <w:szCs w:val="20"/>
        </w:rPr>
        <w:t>s a</w:t>
      </w:r>
      <w:r w:rsidRPr="00254406">
        <w:rPr>
          <w:rFonts w:ascii="Times New Roman" w:hAnsi="Times New Roman" w:cs="Times New Roman"/>
          <w:sz w:val="20"/>
          <w:szCs w:val="20"/>
        </w:rPr>
        <w:t xml:space="preserve"> ch</w:t>
      </w:r>
      <w:r w:rsidR="00795B63" w:rsidRPr="00254406">
        <w:rPr>
          <w:rFonts w:ascii="Times New Roman" w:hAnsi="Times New Roman" w:cs="Times New Roman"/>
          <w:sz w:val="20"/>
          <w:szCs w:val="20"/>
        </w:rPr>
        <w:t>ild during WW</w:t>
      </w:r>
      <w:r w:rsidRPr="00254406">
        <w:rPr>
          <w:rFonts w:ascii="Times New Roman" w:hAnsi="Times New Roman" w:cs="Times New Roman"/>
          <w:sz w:val="20"/>
          <w:szCs w:val="20"/>
        </w:rPr>
        <w:t>II</w:t>
      </w:r>
      <w:r w:rsidR="004F283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9578A" w:rsidRPr="00254406">
        <w:rPr>
          <w:rFonts w:ascii="Times New Roman" w:hAnsi="Times New Roman" w:cs="Times New Roman"/>
          <w:sz w:val="20"/>
          <w:szCs w:val="20"/>
        </w:rPr>
        <w:t>and now 80 years old, I’ve</w:t>
      </w:r>
      <w:r w:rsidR="00795B63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F6A3A" w:rsidRPr="00254406">
        <w:rPr>
          <w:rFonts w:ascii="Times New Roman" w:hAnsi="Times New Roman" w:cs="Times New Roman"/>
          <w:sz w:val="20"/>
          <w:szCs w:val="20"/>
        </w:rPr>
        <w:t>traversed</w:t>
      </w:r>
      <w:r w:rsidR="00795B63" w:rsidRPr="00254406">
        <w:rPr>
          <w:rFonts w:ascii="Times New Roman" w:hAnsi="Times New Roman" w:cs="Times New Roman"/>
          <w:sz w:val="20"/>
          <w:szCs w:val="20"/>
        </w:rPr>
        <w:t xml:space="preserve"> a period of tumultuous technological and social change. My father was a chemical engineer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795B63" w:rsidRPr="00254406">
        <w:rPr>
          <w:rFonts w:ascii="Times New Roman" w:hAnsi="Times New Roman" w:cs="Times New Roman"/>
          <w:sz w:val="20"/>
          <w:szCs w:val="20"/>
        </w:rPr>
        <w:t>my mother a kindergarten teacher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A71B93">
        <w:rPr>
          <w:rFonts w:ascii="Times New Roman" w:hAnsi="Times New Roman" w:cs="Times New Roman"/>
          <w:sz w:val="20"/>
          <w:szCs w:val="20"/>
        </w:rPr>
        <w:t>Our</w:t>
      </w:r>
      <w:r w:rsidR="00FD0EF7" w:rsidRPr="00254406">
        <w:rPr>
          <w:rFonts w:ascii="Times New Roman" w:hAnsi="Times New Roman" w:cs="Times New Roman"/>
          <w:sz w:val="20"/>
          <w:szCs w:val="20"/>
        </w:rPr>
        <w:t xml:space="preserve"> basement bin was filled with </w:t>
      </w:r>
      <w:r w:rsidR="00DF3EED" w:rsidRPr="00254406">
        <w:rPr>
          <w:rFonts w:ascii="Times New Roman" w:hAnsi="Times New Roman" w:cs="Times New Roman"/>
          <w:sz w:val="20"/>
          <w:szCs w:val="20"/>
        </w:rPr>
        <w:t>scrap lumber</w:t>
      </w:r>
      <w:r w:rsidR="00FD0EF7" w:rsidRPr="00254406">
        <w:rPr>
          <w:rFonts w:ascii="Times New Roman" w:hAnsi="Times New Roman" w:cs="Times New Roman"/>
          <w:sz w:val="20"/>
          <w:szCs w:val="20"/>
        </w:rPr>
        <w:t xml:space="preserve">, fabrics and </w:t>
      </w:r>
      <w:r w:rsidR="00A71B93">
        <w:rPr>
          <w:rFonts w:ascii="Times New Roman" w:hAnsi="Times New Roman" w:cs="Times New Roman"/>
          <w:sz w:val="20"/>
          <w:szCs w:val="20"/>
        </w:rPr>
        <w:t xml:space="preserve">craft </w:t>
      </w:r>
      <w:r w:rsidR="00BF6A3A" w:rsidRPr="00254406">
        <w:rPr>
          <w:rFonts w:ascii="Times New Roman" w:hAnsi="Times New Roman" w:cs="Times New Roman"/>
          <w:sz w:val="20"/>
          <w:szCs w:val="20"/>
        </w:rPr>
        <w:t>material</w:t>
      </w:r>
      <w:r w:rsidR="006F649B" w:rsidRPr="00254406">
        <w:rPr>
          <w:rFonts w:ascii="Times New Roman" w:hAnsi="Times New Roman" w:cs="Times New Roman"/>
          <w:sz w:val="20"/>
          <w:szCs w:val="20"/>
        </w:rPr>
        <w:t>s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on the way</w:t>
      </w:r>
      <w:r w:rsidR="006F649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F3EED" w:rsidRPr="00254406">
        <w:rPr>
          <w:rFonts w:ascii="Times New Roman" w:hAnsi="Times New Roman" w:cs="Times New Roman"/>
          <w:sz w:val="20"/>
          <w:szCs w:val="20"/>
        </w:rPr>
        <w:t>to kindergart</w:t>
      </w:r>
      <w:r w:rsidR="00BF6A3A" w:rsidRPr="00254406">
        <w:rPr>
          <w:rFonts w:ascii="Times New Roman" w:hAnsi="Times New Roman" w:cs="Times New Roman"/>
          <w:sz w:val="20"/>
          <w:szCs w:val="20"/>
        </w:rPr>
        <w:t>ners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 for creative play</w:t>
      </w:r>
      <w:r w:rsidR="00B2211E" w:rsidRPr="00254406">
        <w:rPr>
          <w:rFonts w:ascii="Times New Roman" w:hAnsi="Times New Roman" w:cs="Times New Roman"/>
          <w:sz w:val="20"/>
          <w:szCs w:val="20"/>
        </w:rPr>
        <w:t>.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 P</w:t>
      </w:r>
      <w:r w:rsidR="00B2211E" w:rsidRPr="00254406">
        <w:rPr>
          <w:rFonts w:ascii="Times New Roman" w:hAnsi="Times New Roman" w:cs="Times New Roman"/>
          <w:sz w:val="20"/>
          <w:szCs w:val="20"/>
        </w:rPr>
        <w:t>u</w:t>
      </w:r>
      <w:r w:rsidR="00BF6A3A" w:rsidRPr="00254406">
        <w:rPr>
          <w:rFonts w:ascii="Times New Roman" w:hAnsi="Times New Roman" w:cs="Times New Roman"/>
          <w:sz w:val="20"/>
          <w:szCs w:val="20"/>
        </w:rPr>
        <w:t>ll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ing 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odd </w:t>
      </w:r>
      <w:r w:rsidR="00C26607" w:rsidRPr="00254406">
        <w:rPr>
          <w:rFonts w:ascii="Times New Roman" w:hAnsi="Times New Roman" w:cs="Times New Roman"/>
          <w:sz w:val="20"/>
          <w:szCs w:val="20"/>
        </w:rPr>
        <w:t>stuff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 together </w:t>
      </w:r>
      <w:r w:rsidR="00BF6A3A" w:rsidRPr="00254406">
        <w:rPr>
          <w:rFonts w:ascii="Times New Roman" w:hAnsi="Times New Roman" w:cs="Times New Roman"/>
          <w:sz w:val="20"/>
          <w:szCs w:val="20"/>
        </w:rPr>
        <w:t>to make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weird </w:t>
      </w:r>
      <w:r w:rsidR="00B2211E" w:rsidRPr="00254406">
        <w:rPr>
          <w:rFonts w:ascii="Times New Roman" w:hAnsi="Times New Roman" w:cs="Times New Roman"/>
          <w:sz w:val="20"/>
          <w:szCs w:val="20"/>
        </w:rPr>
        <w:t>constructs</w:t>
      </w:r>
      <w:r w:rsidRPr="00254406">
        <w:rPr>
          <w:rFonts w:ascii="Times New Roman" w:hAnsi="Times New Roman" w:cs="Times New Roman"/>
          <w:sz w:val="20"/>
          <w:szCs w:val="20"/>
        </w:rPr>
        <w:t>, then</w:t>
      </w:r>
      <w:r w:rsidR="00AC2C7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using </w:t>
      </w:r>
      <w:r w:rsidR="00C9578A" w:rsidRPr="00254406">
        <w:rPr>
          <w:rFonts w:ascii="Times New Roman" w:hAnsi="Times New Roman" w:cs="Times New Roman"/>
          <w:sz w:val="20"/>
          <w:szCs w:val="20"/>
        </w:rPr>
        <w:t>them</w:t>
      </w:r>
      <w:r w:rsidR="00254FC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to </w:t>
      </w:r>
      <w:r w:rsidR="00C9578A" w:rsidRPr="00254406">
        <w:rPr>
          <w:rFonts w:ascii="Times New Roman" w:hAnsi="Times New Roman" w:cs="Times New Roman"/>
          <w:sz w:val="20"/>
          <w:szCs w:val="20"/>
        </w:rPr>
        <w:t>stage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45200" w:rsidRPr="00254406">
        <w:rPr>
          <w:rFonts w:ascii="Times New Roman" w:hAnsi="Times New Roman" w:cs="Times New Roman"/>
          <w:sz w:val="20"/>
          <w:szCs w:val="20"/>
        </w:rPr>
        <w:t>creative</w:t>
      </w:r>
      <w:r w:rsidR="00B2211E" w:rsidRPr="00254406">
        <w:rPr>
          <w:rFonts w:ascii="Times New Roman" w:hAnsi="Times New Roman" w:cs="Times New Roman"/>
          <w:sz w:val="20"/>
          <w:szCs w:val="20"/>
        </w:rPr>
        <w:t>-</w:t>
      </w:r>
      <w:r w:rsidR="004F283A" w:rsidRPr="00254406">
        <w:rPr>
          <w:rFonts w:ascii="Times New Roman" w:hAnsi="Times New Roman" w:cs="Times New Roman"/>
          <w:sz w:val="20"/>
          <w:szCs w:val="20"/>
        </w:rPr>
        <w:t>happenings</w:t>
      </w:r>
      <w:r w:rsidRPr="00254406">
        <w:rPr>
          <w:rFonts w:ascii="Times New Roman" w:hAnsi="Times New Roman" w:cs="Times New Roman"/>
          <w:sz w:val="20"/>
          <w:szCs w:val="20"/>
        </w:rPr>
        <w:t>,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was</w:t>
      </w:r>
      <w:r w:rsidR="00A04EE5" w:rsidRPr="00254406">
        <w:rPr>
          <w:rFonts w:ascii="Times New Roman" w:hAnsi="Times New Roman" w:cs="Times New Roman"/>
          <w:sz w:val="20"/>
          <w:szCs w:val="20"/>
        </w:rPr>
        <w:t xml:space="preserve"> a </w:t>
      </w:r>
      <w:r w:rsidRPr="00254406">
        <w:rPr>
          <w:rFonts w:ascii="Times New Roman" w:hAnsi="Times New Roman" w:cs="Times New Roman"/>
          <w:sz w:val="20"/>
          <w:szCs w:val="20"/>
        </w:rPr>
        <w:t>major theme during my</w:t>
      </w:r>
      <w:r w:rsidR="00AC2C7B" w:rsidRPr="00254406">
        <w:rPr>
          <w:rFonts w:ascii="Times New Roman" w:hAnsi="Times New Roman" w:cs="Times New Roman"/>
          <w:sz w:val="20"/>
          <w:szCs w:val="20"/>
        </w:rPr>
        <w:t xml:space="preserve"> childhood</w:t>
      </w:r>
      <w:r w:rsidR="00B2211E" w:rsidRPr="00254406">
        <w:rPr>
          <w:rFonts w:ascii="Times New Roman" w:hAnsi="Times New Roman" w:cs="Times New Roman"/>
          <w:sz w:val="20"/>
          <w:szCs w:val="20"/>
        </w:rPr>
        <w:t>.</w:t>
      </w:r>
      <w:r w:rsidR="00C2660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56EC4">
        <w:rPr>
          <w:rFonts w:ascii="Times New Roman" w:hAnsi="Times New Roman" w:cs="Times New Roman"/>
          <w:sz w:val="20"/>
          <w:szCs w:val="20"/>
        </w:rPr>
        <w:t xml:space="preserve">Seems </w:t>
      </w:r>
      <w:r w:rsidR="00AB2805" w:rsidRPr="00254406">
        <w:rPr>
          <w:rFonts w:ascii="Times New Roman" w:hAnsi="Times New Roman" w:cs="Times New Roman"/>
          <w:sz w:val="20"/>
          <w:szCs w:val="20"/>
        </w:rPr>
        <w:t>I n</w:t>
      </w:r>
      <w:r w:rsidR="00A04EE5" w:rsidRPr="00254406">
        <w:rPr>
          <w:rFonts w:ascii="Times New Roman" w:hAnsi="Times New Roman" w:cs="Times New Roman"/>
          <w:sz w:val="20"/>
          <w:szCs w:val="20"/>
        </w:rPr>
        <w:t>ever</w:t>
      </w:r>
      <w:r w:rsidR="00A45200" w:rsidRPr="00254406">
        <w:rPr>
          <w:rFonts w:ascii="Times New Roman" w:hAnsi="Times New Roman" w:cs="Times New Roman"/>
          <w:sz w:val="20"/>
          <w:szCs w:val="20"/>
        </w:rPr>
        <w:t xml:space="preserve"> really</w:t>
      </w:r>
      <w:r w:rsidR="00A04EE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B23A3" w:rsidRPr="00254406">
        <w:rPr>
          <w:rFonts w:ascii="Times New Roman" w:hAnsi="Times New Roman" w:cs="Times New Roman"/>
          <w:sz w:val="20"/>
          <w:szCs w:val="20"/>
        </w:rPr>
        <w:t>‘</w:t>
      </w:r>
      <w:r w:rsidR="00A71B93">
        <w:rPr>
          <w:rFonts w:ascii="Times New Roman" w:hAnsi="Times New Roman" w:cs="Times New Roman"/>
          <w:sz w:val="20"/>
          <w:szCs w:val="20"/>
        </w:rPr>
        <w:t>finished</w:t>
      </w:r>
      <w:r w:rsidR="009B23A3" w:rsidRPr="00254406">
        <w:rPr>
          <w:rFonts w:ascii="Times New Roman" w:hAnsi="Times New Roman" w:cs="Times New Roman"/>
          <w:sz w:val="20"/>
          <w:szCs w:val="20"/>
        </w:rPr>
        <w:t>’</w:t>
      </w:r>
      <w:r w:rsidR="00C26607" w:rsidRPr="00254406">
        <w:rPr>
          <w:rFonts w:ascii="Times New Roman" w:hAnsi="Times New Roman" w:cs="Times New Roman"/>
          <w:sz w:val="20"/>
          <w:szCs w:val="20"/>
        </w:rPr>
        <w:t xml:space="preserve"> kindergarten</w:t>
      </w:r>
      <w:r w:rsidR="00656EC4">
        <w:rPr>
          <w:rFonts w:ascii="Times New Roman" w:hAnsi="Times New Roman" w:cs="Times New Roman"/>
          <w:sz w:val="20"/>
          <w:szCs w:val="20"/>
        </w:rPr>
        <w:t>,</w:t>
      </w:r>
      <w:r w:rsidR="00C9578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06D9F">
        <w:rPr>
          <w:rFonts w:ascii="Times New Roman" w:hAnsi="Times New Roman" w:cs="Times New Roman"/>
          <w:sz w:val="20"/>
          <w:szCs w:val="20"/>
        </w:rPr>
        <w:t>for I’m</w:t>
      </w:r>
      <w:r w:rsidR="00BF6A3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611C3" w:rsidRPr="00254406">
        <w:rPr>
          <w:rFonts w:ascii="Times New Roman" w:hAnsi="Times New Roman" w:cs="Times New Roman"/>
          <w:sz w:val="20"/>
          <w:szCs w:val="20"/>
        </w:rPr>
        <w:t xml:space="preserve">still drawn </w:t>
      </w:r>
      <w:r w:rsidRPr="00254406">
        <w:rPr>
          <w:rFonts w:ascii="Times New Roman" w:hAnsi="Times New Roman" w:cs="Times New Roman"/>
          <w:sz w:val="20"/>
          <w:szCs w:val="20"/>
        </w:rPr>
        <w:t>into</w:t>
      </w:r>
      <w:r w:rsidR="00C26607" w:rsidRPr="00254406">
        <w:rPr>
          <w:rFonts w:ascii="Times New Roman" w:hAnsi="Times New Roman" w:cs="Times New Roman"/>
          <w:sz w:val="20"/>
          <w:szCs w:val="20"/>
        </w:rPr>
        <w:t xml:space="preserve"> such </w:t>
      </w:r>
      <w:r w:rsidR="00B848DC" w:rsidRPr="00254406">
        <w:rPr>
          <w:rFonts w:ascii="Times New Roman" w:hAnsi="Times New Roman" w:cs="Times New Roman"/>
          <w:sz w:val="20"/>
          <w:szCs w:val="20"/>
        </w:rPr>
        <w:t>adventures</w:t>
      </w:r>
      <w:r w:rsidR="00C26607" w:rsidRPr="00254406">
        <w:rPr>
          <w:rFonts w:ascii="Times New Roman" w:hAnsi="Times New Roman" w:cs="Times New Roman"/>
          <w:sz w:val="20"/>
          <w:szCs w:val="20"/>
        </w:rPr>
        <w:t>.</w:t>
      </w:r>
    </w:p>
    <w:p w14:paraId="6F2A8C17" w14:textId="5D532169" w:rsidR="006F649B" w:rsidRPr="00254406" w:rsidRDefault="00A04EE5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L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istening to </w:t>
      </w:r>
      <w:r w:rsidR="00F0499A" w:rsidRPr="00254406">
        <w:rPr>
          <w:rFonts w:ascii="Times New Roman" w:hAnsi="Times New Roman" w:cs="Times New Roman"/>
          <w:sz w:val="20"/>
          <w:szCs w:val="20"/>
        </w:rPr>
        <w:t xml:space="preserve">the 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BBC during </w:t>
      </w:r>
      <w:r w:rsidR="00F55F58" w:rsidRPr="00254406">
        <w:rPr>
          <w:rFonts w:ascii="Times New Roman" w:hAnsi="Times New Roman" w:cs="Times New Roman"/>
          <w:sz w:val="20"/>
          <w:szCs w:val="20"/>
        </w:rPr>
        <w:t xml:space="preserve">the war, I </w:t>
      </w:r>
      <w:r w:rsidRPr="00254406">
        <w:rPr>
          <w:rFonts w:ascii="Times New Roman" w:hAnsi="Times New Roman" w:cs="Times New Roman"/>
          <w:sz w:val="20"/>
          <w:szCs w:val="20"/>
        </w:rPr>
        <w:t xml:space="preserve">was </w:t>
      </w:r>
      <w:r w:rsidR="00A45200" w:rsidRPr="00254406">
        <w:rPr>
          <w:rFonts w:ascii="Times New Roman" w:hAnsi="Times New Roman" w:cs="Times New Roman"/>
          <w:sz w:val="20"/>
          <w:szCs w:val="20"/>
        </w:rPr>
        <w:t>amazed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30C1E" w:rsidRPr="00254406">
        <w:rPr>
          <w:rFonts w:ascii="Times New Roman" w:hAnsi="Times New Roman" w:cs="Times New Roman"/>
          <w:sz w:val="20"/>
          <w:szCs w:val="20"/>
        </w:rPr>
        <w:t>how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71580" w:rsidRPr="00254406">
        <w:rPr>
          <w:rFonts w:ascii="Times New Roman" w:hAnsi="Times New Roman" w:cs="Times New Roman"/>
          <w:sz w:val="20"/>
          <w:szCs w:val="20"/>
        </w:rPr>
        <w:t>the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55F58" w:rsidRPr="00254406">
        <w:rPr>
          <w:rFonts w:ascii="Times New Roman" w:hAnsi="Times New Roman" w:cs="Times New Roman"/>
          <w:sz w:val="20"/>
          <w:szCs w:val="20"/>
        </w:rPr>
        <w:t>glowing</w:t>
      </w:r>
      <w:r w:rsidR="00A71B93">
        <w:rPr>
          <w:rFonts w:ascii="Times New Roman" w:hAnsi="Times New Roman" w:cs="Times New Roman"/>
          <w:sz w:val="20"/>
          <w:szCs w:val="20"/>
        </w:rPr>
        <w:t xml:space="preserve">, 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smelly </w:t>
      </w:r>
      <w:r w:rsidR="006F649B" w:rsidRPr="00254406">
        <w:rPr>
          <w:rFonts w:ascii="Times New Roman" w:hAnsi="Times New Roman" w:cs="Times New Roman"/>
          <w:sz w:val="20"/>
          <w:szCs w:val="20"/>
        </w:rPr>
        <w:t>electr</w:t>
      </w:r>
      <w:r w:rsidR="008C23D8" w:rsidRPr="00254406">
        <w:rPr>
          <w:rFonts w:ascii="Times New Roman" w:hAnsi="Times New Roman" w:cs="Times New Roman"/>
          <w:sz w:val="20"/>
          <w:szCs w:val="20"/>
        </w:rPr>
        <w:t>ical</w:t>
      </w:r>
      <w:r w:rsidR="006F649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55F58" w:rsidRPr="00254406">
        <w:rPr>
          <w:rFonts w:ascii="Times New Roman" w:hAnsi="Times New Roman" w:cs="Times New Roman"/>
          <w:sz w:val="20"/>
          <w:szCs w:val="20"/>
        </w:rPr>
        <w:t>things inside</w:t>
      </w:r>
      <w:r w:rsidR="00A71B93">
        <w:rPr>
          <w:rFonts w:ascii="Times New Roman" w:hAnsi="Times New Roman" w:cs="Times New Roman"/>
          <w:sz w:val="20"/>
          <w:szCs w:val="20"/>
        </w:rPr>
        <w:t xml:space="preserve"> our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9578A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big </w:t>
        </w:r>
        <w:r w:rsidR="00DF3EED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radio</w:t>
        </w:r>
      </w:hyperlink>
      <w:r w:rsidR="00F0499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23651">
        <w:rPr>
          <w:rFonts w:ascii="Times New Roman" w:hAnsi="Times New Roman" w:cs="Times New Roman"/>
          <w:sz w:val="20"/>
          <w:szCs w:val="20"/>
        </w:rPr>
        <w:t>helped</w:t>
      </w:r>
      <w:r w:rsidR="00F55F5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56EC4">
        <w:rPr>
          <w:rFonts w:ascii="Times New Roman" w:hAnsi="Times New Roman" w:cs="Times New Roman"/>
          <w:sz w:val="20"/>
          <w:szCs w:val="20"/>
        </w:rPr>
        <w:t>people</w:t>
      </w:r>
      <w:r w:rsidR="00523651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‘talk to us’</w:t>
      </w:r>
      <w:r w:rsidR="00656EC4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across the ocean.</w:t>
      </w:r>
      <w:r w:rsidR="00DF3EE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I </w:t>
      </w:r>
      <w:r w:rsidR="001A0434" w:rsidRPr="00254406">
        <w:rPr>
          <w:rFonts w:ascii="Times New Roman" w:hAnsi="Times New Roman" w:cs="Times New Roman"/>
          <w:sz w:val="20"/>
          <w:szCs w:val="20"/>
        </w:rPr>
        <w:t xml:space="preserve">also </w:t>
      </w:r>
      <w:r w:rsidR="00254FC4" w:rsidRPr="00254406">
        <w:rPr>
          <w:rFonts w:ascii="Times New Roman" w:hAnsi="Times New Roman" w:cs="Times New Roman"/>
          <w:sz w:val="20"/>
          <w:szCs w:val="20"/>
        </w:rPr>
        <w:t>thrilled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to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 railroads, </w:t>
      </w:r>
      <w:r w:rsidR="00F0499A" w:rsidRPr="00254406">
        <w:rPr>
          <w:rFonts w:ascii="Times New Roman" w:hAnsi="Times New Roman" w:cs="Times New Roman"/>
          <w:sz w:val="20"/>
          <w:szCs w:val="20"/>
        </w:rPr>
        <w:t xml:space="preserve">big </w:t>
      </w:r>
      <w:r w:rsidR="006F649B" w:rsidRPr="00254406">
        <w:rPr>
          <w:rFonts w:ascii="Times New Roman" w:hAnsi="Times New Roman" w:cs="Times New Roman"/>
          <w:sz w:val="20"/>
          <w:szCs w:val="20"/>
        </w:rPr>
        <w:t>bridges</w:t>
      </w:r>
      <w:r w:rsidR="001A0434" w:rsidRPr="00254406">
        <w:rPr>
          <w:rFonts w:ascii="Times New Roman" w:hAnsi="Times New Roman" w:cs="Times New Roman"/>
          <w:sz w:val="20"/>
          <w:szCs w:val="20"/>
        </w:rPr>
        <w:t>, tunnels</w:t>
      </w:r>
      <w:r w:rsidR="008C23D8" w:rsidRPr="00254406">
        <w:rPr>
          <w:rFonts w:ascii="Times New Roman" w:hAnsi="Times New Roman" w:cs="Times New Roman"/>
          <w:sz w:val="20"/>
          <w:szCs w:val="20"/>
        </w:rPr>
        <w:t xml:space="preserve"> and</w:t>
      </w:r>
      <w:r w:rsidR="00AC2C7B" w:rsidRPr="00254406">
        <w:rPr>
          <w:rFonts w:ascii="Times New Roman" w:hAnsi="Times New Roman" w:cs="Times New Roman"/>
          <w:sz w:val="20"/>
          <w:szCs w:val="20"/>
        </w:rPr>
        <w:t xml:space="preserve"> skyscrapers</w:t>
      </w:r>
      <w:r w:rsidR="008C23D8" w:rsidRPr="00254406">
        <w:rPr>
          <w:rFonts w:ascii="Times New Roman" w:hAnsi="Times New Roman" w:cs="Times New Roman"/>
          <w:sz w:val="20"/>
          <w:szCs w:val="20"/>
        </w:rPr>
        <w:t>, a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nd especially </w:t>
      </w:r>
      <w:r w:rsidR="009B23A3" w:rsidRPr="00254406">
        <w:rPr>
          <w:rFonts w:ascii="Times New Roman" w:hAnsi="Times New Roman" w:cs="Times New Roman"/>
          <w:sz w:val="20"/>
          <w:szCs w:val="20"/>
        </w:rPr>
        <w:t>airplanes</w:t>
      </w:r>
      <w:r w:rsidR="00254FC4" w:rsidRPr="00254406">
        <w:rPr>
          <w:rFonts w:ascii="Times New Roman" w:hAnsi="Times New Roman" w:cs="Times New Roman"/>
          <w:sz w:val="20"/>
          <w:szCs w:val="20"/>
        </w:rPr>
        <w:t>, running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out</w:t>
      </w:r>
      <w:r w:rsidR="006F649B" w:rsidRPr="00254406">
        <w:rPr>
          <w:rFonts w:ascii="Times New Roman" w:hAnsi="Times New Roman" w:cs="Times New Roman"/>
          <w:sz w:val="20"/>
          <w:szCs w:val="20"/>
        </w:rPr>
        <w:t>side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to </w:t>
      </w:r>
      <w:r w:rsidR="008C23D8" w:rsidRPr="00254406">
        <w:rPr>
          <w:rFonts w:ascii="Times New Roman" w:hAnsi="Times New Roman" w:cs="Times New Roman"/>
          <w:sz w:val="20"/>
          <w:szCs w:val="20"/>
        </w:rPr>
        <w:t>watch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C23D8" w:rsidRPr="00254406">
        <w:rPr>
          <w:rFonts w:ascii="Times New Roman" w:hAnsi="Times New Roman" w:cs="Times New Roman"/>
          <w:sz w:val="20"/>
          <w:szCs w:val="20"/>
        </w:rPr>
        <w:t>if one</w:t>
      </w:r>
      <w:r w:rsidR="00254FC4" w:rsidRPr="00254406">
        <w:rPr>
          <w:rFonts w:ascii="Times New Roman" w:hAnsi="Times New Roman" w:cs="Times New Roman"/>
          <w:sz w:val="20"/>
          <w:szCs w:val="20"/>
        </w:rPr>
        <w:t xml:space="preserve"> flew </w:t>
      </w:r>
      <w:r w:rsidR="00C9578A" w:rsidRPr="00254406">
        <w:rPr>
          <w:rFonts w:ascii="Times New Roman" w:hAnsi="Times New Roman" w:cs="Times New Roman"/>
          <w:sz w:val="20"/>
          <w:szCs w:val="20"/>
        </w:rPr>
        <w:t>low overhead</w:t>
      </w:r>
      <w:r w:rsidR="00254FC4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B71580" w:rsidRPr="00254406">
        <w:rPr>
          <w:rFonts w:ascii="Times New Roman" w:hAnsi="Times New Roman" w:cs="Times New Roman"/>
          <w:sz w:val="20"/>
          <w:szCs w:val="20"/>
        </w:rPr>
        <w:t>A</w:t>
      </w:r>
      <w:r w:rsidR="00F55F58" w:rsidRPr="00254406">
        <w:rPr>
          <w:rFonts w:ascii="Times New Roman" w:hAnsi="Times New Roman" w:cs="Times New Roman"/>
          <w:sz w:val="20"/>
          <w:szCs w:val="20"/>
        </w:rPr>
        <w:t>t age 5</w:t>
      </w:r>
      <w:r w:rsidR="00A71B93">
        <w:rPr>
          <w:rFonts w:ascii="Times New Roman" w:hAnsi="Times New Roman" w:cs="Times New Roman"/>
          <w:sz w:val="20"/>
          <w:szCs w:val="20"/>
        </w:rPr>
        <w:t>,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 I got my first big book</w:t>
      </w:r>
      <w:r w:rsidRPr="00254406">
        <w:rPr>
          <w:rFonts w:ascii="Times New Roman" w:hAnsi="Times New Roman" w:cs="Times New Roman"/>
          <w:sz w:val="20"/>
          <w:szCs w:val="20"/>
        </w:rPr>
        <w:t>,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F55F58" w:rsidRPr="0025440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The Wonder Book of Knowledge</w:t>
        </w:r>
      </w:hyperlink>
      <w:r w:rsidR="00F55F58" w:rsidRPr="00254406">
        <w:rPr>
          <w:rFonts w:ascii="Times New Roman" w:hAnsi="Times New Roman" w:cs="Times New Roman"/>
          <w:sz w:val="20"/>
          <w:szCs w:val="20"/>
        </w:rPr>
        <w:t>.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C75A2" w:rsidRPr="00254406">
        <w:rPr>
          <w:rFonts w:ascii="Times New Roman" w:hAnsi="Times New Roman" w:cs="Times New Roman"/>
          <w:sz w:val="20"/>
          <w:szCs w:val="20"/>
        </w:rPr>
        <w:t xml:space="preserve">Learning to read while </w:t>
      </w:r>
      <w:r w:rsidR="00A71B93">
        <w:rPr>
          <w:rFonts w:ascii="Times New Roman" w:hAnsi="Times New Roman" w:cs="Times New Roman"/>
          <w:sz w:val="20"/>
          <w:szCs w:val="20"/>
        </w:rPr>
        <w:t>prowling</w:t>
      </w:r>
      <w:r w:rsidR="00C9578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its pictures </w:t>
      </w:r>
      <w:r w:rsidR="00B2211E" w:rsidRPr="00254406">
        <w:rPr>
          <w:rFonts w:ascii="Times New Roman" w:hAnsi="Times New Roman" w:cs="Times New Roman"/>
          <w:sz w:val="20"/>
          <w:szCs w:val="20"/>
        </w:rPr>
        <w:t>and text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F55F58" w:rsidRPr="00254406">
        <w:rPr>
          <w:rFonts w:ascii="Times New Roman" w:hAnsi="Times New Roman" w:cs="Times New Roman"/>
          <w:sz w:val="20"/>
          <w:szCs w:val="20"/>
        </w:rPr>
        <w:t xml:space="preserve">I became fascinated by </w:t>
      </w:r>
      <w:r w:rsidR="00A45200" w:rsidRPr="00254406">
        <w:rPr>
          <w:rFonts w:ascii="Times New Roman" w:hAnsi="Times New Roman" w:cs="Times New Roman"/>
          <w:sz w:val="20"/>
          <w:szCs w:val="20"/>
        </w:rPr>
        <w:t>the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71580" w:rsidRPr="00254406">
        <w:rPr>
          <w:rFonts w:ascii="Times New Roman" w:hAnsi="Times New Roman" w:cs="Times New Roman"/>
          <w:sz w:val="20"/>
          <w:szCs w:val="20"/>
        </w:rPr>
        <w:t>stories</w:t>
      </w:r>
      <w:r w:rsidR="00F55F5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0499A" w:rsidRPr="00254406">
        <w:rPr>
          <w:rFonts w:ascii="Times New Roman" w:hAnsi="Times New Roman" w:cs="Times New Roman"/>
          <w:sz w:val="20"/>
          <w:szCs w:val="20"/>
        </w:rPr>
        <w:t>behind</w:t>
      </w:r>
      <w:r w:rsidR="00F55F5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wondrous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046ED8" w:rsidRPr="00254406">
        <w:rPr>
          <w:rFonts w:ascii="Times New Roman" w:hAnsi="Times New Roman" w:cs="Times New Roman"/>
          <w:sz w:val="20"/>
          <w:szCs w:val="20"/>
        </w:rPr>
        <w:t xml:space="preserve">‘modern’ </w:t>
      </w:r>
      <w:r w:rsidR="00F55F58" w:rsidRPr="00254406">
        <w:rPr>
          <w:rFonts w:ascii="Times New Roman" w:hAnsi="Times New Roman" w:cs="Times New Roman"/>
          <w:sz w:val="20"/>
          <w:szCs w:val="20"/>
        </w:rPr>
        <w:t>technology</w:t>
      </w:r>
      <w:r w:rsidR="004F283A" w:rsidRPr="002544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9928A9" w14:textId="0452C899" w:rsidR="00B425C8" w:rsidRPr="00254406" w:rsidRDefault="004F283A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 xml:space="preserve">I </w:t>
      </w:r>
      <w:r w:rsidR="00B2211E" w:rsidRPr="00254406">
        <w:rPr>
          <w:rFonts w:ascii="Times New Roman" w:hAnsi="Times New Roman" w:cs="Times New Roman"/>
          <w:sz w:val="20"/>
          <w:szCs w:val="20"/>
        </w:rPr>
        <w:t xml:space="preserve">gradually </w:t>
      </w:r>
      <w:r w:rsidR="00AB3499" w:rsidRPr="00254406">
        <w:rPr>
          <w:rFonts w:ascii="Times New Roman" w:hAnsi="Times New Roman" w:cs="Times New Roman"/>
          <w:sz w:val="20"/>
          <w:szCs w:val="20"/>
        </w:rPr>
        <w:t>became aware</w:t>
      </w:r>
      <w:r w:rsidRPr="00254406">
        <w:rPr>
          <w:rFonts w:ascii="Times New Roman" w:hAnsi="Times New Roman" w:cs="Times New Roman"/>
          <w:sz w:val="20"/>
          <w:szCs w:val="20"/>
        </w:rPr>
        <w:t xml:space="preserve"> that </w:t>
      </w:r>
      <w:r w:rsidR="0035735B" w:rsidRPr="00254406">
        <w:rPr>
          <w:rFonts w:ascii="Times New Roman" w:hAnsi="Times New Roman" w:cs="Times New Roman"/>
          <w:sz w:val="20"/>
          <w:szCs w:val="20"/>
        </w:rPr>
        <w:t xml:space="preserve">it was </w:t>
      </w:r>
      <w:r w:rsidR="001A0434" w:rsidRPr="00254406">
        <w:rPr>
          <w:rFonts w:ascii="Times New Roman" w:hAnsi="Times New Roman" w:cs="Times New Roman"/>
          <w:sz w:val="20"/>
          <w:szCs w:val="20"/>
        </w:rPr>
        <w:t>engineers</w:t>
      </w:r>
      <w:r w:rsidR="00630C1E" w:rsidRPr="00254406">
        <w:rPr>
          <w:rFonts w:ascii="Times New Roman" w:hAnsi="Times New Roman" w:cs="Times New Roman"/>
          <w:sz w:val="20"/>
          <w:szCs w:val="20"/>
        </w:rPr>
        <w:t>,</w:t>
      </w:r>
      <w:r w:rsidR="00A4520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like my father</w:t>
      </w:r>
      <w:r w:rsidR="00630C1E" w:rsidRPr="00254406">
        <w:rPr>
          <w:rFonts w:ascii="Times New Roman" w:hAnsi="Times New Roman" w:cs="Times New Roman"/>
          <w:sz w:val="20"/>
          <w:szCs w:val="20"/>
        </w:rPr>
        <w:t>,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35735B" w:rsidRPr="00254406">
        <w:rPr>
          <w:rFonts w:ascii="Times New Roman" w:hAnsi="Times New Roman" w:cs="Times New Roman"/>
          <w:sz w:val="20"/>
          <w:szCs w:val="20"/>
        </w:rPr>
        <w:t xml:space="preserve">who </w:t>
      </w:r>
      <w:r w:rsidRPr="00254406">
        <w:rPr>
          <w:rFonts w:ascii="Times New Roman" w:hAnsi="Times New Roman" w:cs="Times New Roman"/>
          <w:sz w:val="20"/>
          <w:szCs w:val="20"/>
        </w:rPr>
        <w:t>create</w:t>
      </w:r>
      <w:r w:rsidR="00630C1E" w:rsidRPr="00254406">
        <w:rPr>
          <w:rFonts w:ascii="Times New Roman" w:hAnsi="Times New Roman" w:cs="Times New Roman"/>
          <w:sz w:val="20"/>
          <w:szCs w:val="20"/>
        </w:rPr>
        <w:t>d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611C3" w:rsidRPr="00254406">
        <w:rPr>
          <w:rFonts w:ascii="Times New Roman" w:hAnsi="Times New Roman" w:cs="Times New Roman"/>
          <w:sz w:val="20"/>
          <w:szCs w:val="20"/>
        </w:rPr>
        <w:t>such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71B93">
        <w:rPr>
          <w:rFonts w:ascii="Times New Roman" w:hAnsi="Times New Roman" w:cs="Times New Roman"/>
          <w:sz w:val="20"/>
          <w:szCs w:val="20"/>
        </w:rPr>
        <w:t>things</w:t>
      </w:r>
      <w:r w:rsidRPr="00254406">
        <w:rPr>
          <w:rFonts w:ascii="Times New Roman" w:hAnsi="Times New Roman" w:cs="Times New Roman"/>
          <w:sz w:val="20"/>
          <w:szCs w:val="20"/>
        </w:rPr>
        <w:t>.</w:t>
      </w:r>
      <w:r w:rsidR="00B71580" w:rsidRPr="00254406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bookmarkEnd w:id="2"/>
      <w:r w:rsidR="008C23D8" w:rsidRPr="00254406">
        <w:rPr>
          <w:rFonts w:ascii="Times New Roman" w:hAnsi="Times New Roman" w:cs="Times New Roman"/>
          <w:sz w:val="20"/>
          <w:szCs w:val="20"/>
        </w:rPr>
        <w:t>By</w:t>
      </w:r>
      <w:r w:rsidR="00964E56" w:rsidRPr="00254406">
        <w:rPr>
          <w:rFonts w:ascii="Times New Roman" w:hAnsi="Times New Roman" w:cs="Times New Roman"/>
          <w:sz w:val="20"/>
          <w:szCs w:val="20"/>
        </w:rPr>
        <w:t xml:space="preserve"> my early teens, I</w:t>
      </w:r>
      <w:r w:rsidR="008C23D8" w:rsidRPr="00254406">
        <w:rPr>
          <w:rFonts w:ascii="Times New Roman" w:hAnsi="Times New Roman" w:cs="Times New Roman"/>
          <w:sz w:val="20"/>
          <w:szCs w:val="20"/>
        </w:rPr>
        <w:t>’d</w:t>
      </w:r>
      <w:r w:rsidR="00964E56" w:rsidRPr="00254406">
        <w:rPr>
          <w:rFonts w:ascii="Times New Roman" w:hAnsi="Times New Roman" w:cs="Times New Roman"/>
          <w:sz w:val="20"/>
          <w:szCs w:val="20"/>
        </w:rPr>
        <w:t xml:space="preserve"> d</w:t>
      </w:r>
      <w:r w:rsidR="009B23A3" w:rsidRPr="00254406">
        <w:rPr>
          <w:rFonts w:ascii="Times New Roman" w:hAnsi="Times New Roman" w:cs="Times New Roman"/>
          <w:sz w:val="20"/>
          <w:szCs w:val="20"/>
        </w:rPr>
        <w:t>evelop</w:t>
      </w:r>
      <w:r w:rsidR="00964E56" w:rsidRPr="00254406">
        <w:rPr>
          <w:rFonts w:ascii="Times New Roman" w:hAnsi="Times New Roman" w:cs="Times New Roman"/>
          <w:sz w:val="20"/>
          <w:szCs w:val="20"/>
        </w:rPr>
        <w:t>ed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a quiet 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but burning 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passion for math, science, </w:t>
      </w:r>
      <w:r w:rsidR="00964E56" w:rsidRPr="00254406">
        <w:rPr>
          <w:rFonts w:ascii="Times New Roman" w:hAnsi="Times New Roman" w:cs="Times New Roman"/>
          <w:sz w:val="20"/>
          <w:szCs w:val="20"/>
        </w:rPr>
        <w:t>amateur astronomy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 and telescope </w:t>
      </w:r>
      <w:r w:rsidR="00A45200" w:rsidRPr="00254406">
        <w:rPr>
          <w:rFonts w:ascii="Times New Roman" w:hAnsi="Times New Roman" w:cs="Times New Roman"/>
          <w:sz w:val="20"/>
          <w:szCs w:val="20"/>
        </w:rPr>
        <w:t>making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. I studied hard </w:t>
      </w:r>
      <w:r w:rsidR="00AC2C7B" w:rsidRPr="00254406">
        <w:rPr>
          <w:rFonts w:ascii="Times New Roman" w:hAnsi="Times New Roman" w:cs="Times New Roman"/>
          <w:sz w:val="20"/>
          <w:szCs w:val="20"/>
        </w:rPr>
        <w:t xml:space="preserve">at school and </w:t>
      </w:r>
      <w:r w:rsidR="00AB3499" w:rsidRPr="00254406">
        <w:rPr>
          <w:rFonts w:ascii="Times New Roman" w:hAnsi="Times New Roman" w:cs="Times New Roman"/>
          <w:sz w:val="20"/>
          <w:szCs w:val="20"/>
        </w:rPr>
        <w:t>haunt</w:t>
      </w:r>
      <w:r w:rsidR="00C520E6" w:rsidRPr="00254406">
        <w:rPr>
          <w:rFonts w:ascii="Times New Roman" w:hAnsi="Times New Roman" w:cs="Times New Roman"/>
          <w:sz w:val="20"/>
          <w:szCs w:val="20"/>
        </w:rPr>
        <w:t>ed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 the White Plains</w:t>
      </w:r>
      <w:r w:rsidR="00A45200" w:rsidRPr="00254406">
        <w:rPr>
          <w:rFonts w:ascii="Times New Roman" w:hAnsi="Times New Roman" w:cs="Times New Roman"/>
          <w:sz w:val="20"/>
          <w:szCs w:val="20"/>
        </w:rPr>
        <w:t>,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 N</w:t>
      </w:r>
      <w:r w:rsidR="00C259D8" w:rsidRPr="00254406">
        <w:rPr>
          <w:rFonts w:ascii="Times New Roman" w:hAnsi="Times New Roman" w:cs="Times New Roman"/>
          <w:sz w:val="20"/>
          <w:szCs w:val="20"/>
        </w:rPr>
        <w:t>.</w:t>
      </w:r>
      <w:r w:rsidR="00AB3499" w:rsidRPr="00254406">
        <w:rPr>
          <w:rFonts w:ascii="Times New Roman" w:hAnsi="Times New Roman" w:cs="Times New Roman"/>
          <w:sz w:val="20"/>
          <w:szCs w:val="20"/>
        </w:rPr>
        <w:t>Y</w:t>
      </w:r>
      <w:r w:rsidR="00C259D8" w:rsidRPr="00254406">
        <w:rPr>
          <w:rFonts w:ascii="Times New Roman" w:hAnsi="Times New Roman" w:cs="Times New Roman"/>
          <w:sz w:val="20"/>
          <w:szCs w:val="20"/>
        </w:rPr>
        <w:t>.,</w:t>
      </w:r>
      <w:r w:rsidR="00AB3499" w:rsidRPr="00254406">
        <w:rPr>
          <w:rFonts w:ascii="Times New Roman" w:hAnsi="Times New Roman" w:cs="Times New Roman"/>
          <w:sz w:val="20"/>
          <w:szCs w:val="20"/>
        </w:rPr>
        <w:t xml:space="preserve"> public library to learn </w:t>
      </w:r>
      <w:r w:rsidR="00AC2C7B" w:rsidRPr="00254406">
        <w:rPr>
          <w:rFonts w:ascii="Times New Roman" w:hAnsi="Times New Roman" w:cs="Times New Roman"/>
          <w:sz w:val="20"/>
          <w:szCs w:val="20"/>
        </w:rPr>
        <w:t>everything I could</w:t>
      </w:r>
      <w:r w:rsidR="003B0AA7" w:rsidRPr="00254406">
        <w:rPr>
          <w:rFonts w:ascii="Times New Roman" w:hAnsi="Times New Roman" w:cs="Times New Roman"/>
          <w:sz w:val="20"/>
          <w:szCs w:val="20"/>
        </w:rPr>
        <w:t xml:space="preserve"> about all</w:t>
      </w:r>
      <w:r w:rsidR="000C287B" w:rsidRPr="00254406">
        <w:rPr>
          <w:rFonts w:ascii="Times New Roman" w:hAnsi="Times New Roman" w:cs="Times New Roman"/>
          <w:sz w:val="20"/>
          <w:szCs w:val="20"/>
        </w:rPr>
        <w:t xml:space="preserve"> that</w:t>
      </w:r>
      <w:r w:rsidR="006F649B" w:rsidRPr="00254406">
        <w:rPr>
          <w:rFonts w:ascii="Times New Roman" w:hAnsi="Times New Roman" w:cs="Times New Roman"/>
          <w:sz w:val="20"/>
          <w:szCs w:val="20"/>
        </w:rPr>
        <w:t>.</w:t>
      </w:r>
      <w:r w:rsidR="00F0499A" w:rsidRPr="00254406">
        <w:rPr>
          <w:rFonts w:ascii="Times New Roman" w:hAnsi="Times New Roman" w:cs="Times New Roman"/>
          <w:sz w:val="20"/>
          <w:szCs w:val="20"/>
        </w:rPr>
        <w:t xml:space="preserve"> It’s n</w:t>
      </w:r>
      <w:r w:rsidR="00254FC4" w:rsidRPr="00254406">
        <w:rPr>
          <w:rFonts w:ascii="Times New Roman" w:hAnsi="Times New Roman" w:cs="Times New Roman"/>
          <w:sz w:val="20"/>
          <w:szCs w:val="20"/>
        </w:rPr>
        <w:t xml:space="preserve">o surprise </w:t>
      </w:r>
      <w:r w:rsidR="00F0499A" w:rsidRPr="00254406">
        <w:rPr>
          <w:rFonts w:ascii="Times New Roman" w:hAnsi="Times New Roman" w:cs="Times New Roman"/>
          <w:sz w:val="20"/>
          <w:szCs w:val="20"/>
        </w:rPr>
        <w:t xml:space="preserve">that </w:t>
      </w:r>
      <w:r w:rsidR="009B23A3" w:rsidRPr="00254406">
        <w:rPr>
          <w:rFonts w:ascii="Times New Roman" w:hAnsi="Times New Roman" w:cs="Times New Roman"/>
          <w:sz w:val="20"/>
          <w:szCs w:val="20"/>
        </w:rPr>
        <w:t xml:space="preserve">I went on to study physics at MIT and </w:t>
      </w:r>
      <w:r w:rsidR="00254FC4" w:rsidRPr="00254406">
        <w:rPr>
          <w:rFonts w:ascii="Times New Roman" w:hAnsi="Times New Roman" w:cs="Times New Roman"/>
          <w:sz w:val="20"/>
          <w:szCs w:val="20"/>
        </w:rPr>
        <w:t xml:space="preserve">then </w:t>
      </w:r>
      <w:r w:rsidR="009B23A3" w:rsidRPr="00254406">
        <w:rPr>
          <w:rFonts w:ascii="Times New Roman" w:hAnsi="Times New Roman" w:cs="Times New Roman"/>
          <w:sz w:val="20"/>
          <w:szCs w:val="20"/>
        </w:rPr>
        <w:t>electrical engineering at Columbia University.</w:t>
      </w:r>
      <w:bookmarkEnd w:id="3"/>
      <w:r w:rsidR="009B23A3" w:rsidRPr="00254406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</w:p>
    <w:bookmarkEnd w:id="5"/>
    <w:p w14:paraId="0B850DFB" w14:textId="082B4D02" w:rsidR="0041751D" w:rsidRDefault="0041751D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360D70" w14:textId="77777777" w:rsidR="00254406" w:rsidRPr="00254406" w:rsidRDefault="00254406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5998DF" w14:textId="6A83A7AD" w:rsidR="00B425C8" w:rsidRPr="00254406" w:rsidRDefault="00B425C8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t>2. What has been the most transformative technology you’ve been involved with over the course of your career? What technology do you anticipate will be game-changing that’s still coming down the pipeline?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208108" w14:textId="2B0DD704" w:rsidR="00472864" w:rsidRPr="00254406" w:rsidRDefault="00084C09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506542019"/>
      <w:bookmarkStart w:id="7" w:name="_Hlk506476006"/>
      <w:bookmarkStart w:id="8" w:name="_Hlk506969006"/>
      <w:r w:rsidRPr="00254406">
        <w:rPr>
          <w:rFonts w:ascii="Times New Roman" w:hAnsi="Times New Roman" w:cs="Times New Roman"/>
          <w:sz w:val="20"/>
          <w:szCs w:val="20"/>
        </w:rPr>
        <w:t xml:space="preserve">In the early 60’s, Columbia’s EE Department tightly </w:t>
      </w:r>
      <w:r w:rsidR="00BE695E" w:rsidRPr="00254406">
        <w:rPr>
          <w:rFonts w:ascii="Times New Roman" w:hAnsi="Times New Roman" w:cs="Times New Roman"/>
          <w:sz w:val="20"/>
          <w:szCs w:val="20"/>
        </w:rPr>
        <w:t>coordinat</w:t>
      </w:r>
      <w:r w:rsidR="00AE3FE1" w:rsidRPr="00254406">
        <w:rPr>
          <w:rFonts w:ascii="Times New Roman" w:hAnsi="Times New Roman" w:cs="Times New Roman"/>
          <w:sz w:val="20"/>
          <w:szCs w:val="20"/>
        </w:rPr>
        <w:t>ed</w:t>
      </w:r>
      <w:r w:rsidRPr="00254406">
        <w:rPr>
          <w:rFonts w:ascii="Times New Roman" w:hAnsi="Times New Roman" w:cs="Times New Roman"/>
          <w:sz w:val="20"/>
          <w:szCs w:val="20"/>
        </w:rPr>
        <w:t xml:space="preserve"> with IBM 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on </w:t>
      </w:r>
      <w:r w:rsidR="00A71B93">
        <w:rPr>
          <w:rFonts w:ascii="Times New Roman" w:hAnsi="Times New Roman" w:cs="Times New Roman"/>
          <w:sz w:val="20"/>
          <w:szCs w:val="20"/>
        </w:rPr>
        <w:t xml:space="preserve">the 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development of empowering </w:t>
      </w:r>
      <w:r w:rsidR="00106D9F">
        <w:rPr>
          <w:rFonts w:ascii="Times New Roman" w:hAnsi="Times New Roman" w:cs="Times New Roman"/>
          <w:sz w:val="20"/>
          <w:szCs w:val="20"/>
        </w:rPr>
        <w:t xml:space="preserve">early </w:t>
      </w:r>
      <w:r w:rsidR="00BE695E" w:rsidRPr="00254406">
        <w:rPr>
          <w:rFonts w:ascii="Times New Roman" w:hAnsi="Times New Roman" w:cs="Times New Roman"/>
          <w:sz w:val="20"/>
          <w:szCs w:val="20"/>
        </w:rPr>
        <w:t>knowledge in digital computing</w:t>
      </w:r>
      <w:r w:rsidR="009F0C70" w:rsidRPr="00254406">
        <w:rPr>
          <w:rFonts w:ascii="Times New Roman" w:hAnsi="Times New Roman" w:cs="Times New Roman"/>
          <w:sz w:val="20"/>
          <w:szCs w:val="20"/>
        </w:rPr>
        <w:t>.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F0C70" w:rsidRPr="00254406">
        <w:rPr>
          <w:rFonts w:ascii="Times New Roman" w:hAnsi="Times New Roman" w:cs="Times New Roman"/>
          <w:sz w:val="20"/>
          <w:szCs w:val="20"/>
        </w:rPr>
        <w:t>As a grad student</w:t>
      </w:r>
      <w:r w:rsidR="00C61D9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E695E" w:rsidRPr="00254406">
        <w:rPr>
          <w:rFonts w:ascii="Times New Roman" w:hAnsi="Times New Roman" w:cs="Times New Roman"/>
          <w:sz w:val="20"/>
          <w:szCs w:val="20"/>
        </w:rPr>
        <w:t>I took every course I could in th</w:t>
      </w:r>
      <w:r w:rsidR="00C76B19" w:rsidRPr="00254406">
        <w:rPr>
          <w:rFonts w:ascii="Times New Roman" w:hAnsi="Times New Roman" w:cs="Times New Roman"/>
          <w:sz w:val="20"/>
          <w:szCs w:val="20"/>
        </w:rPr>
        <w:t>e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 emerg</w:t>
      </w:r>
      <w:r w:rsidR="00C520E6" w:rsidRPr="00254406">
        <w:rPr>
          <w:rFonts w:ascii="Times New Roman" w:hAnsi="Times New Roman" w:cs="Times New Roman"/>
          <w:sz w:val="20"/>
          <w:szCs w:val="20"/>
        </w:rPr>
        <w:t>ing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 field. One of my professors, Herb Schorr, suggested an independent study of 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M. V. Wilkes’ 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recent work </w:t>
      </w:r>
      <w:r w:rsidR="00C61D9E" w:rsidRPr="00254406">
        <w:rPr>
          <w:rFonts w:ascii="Times New Roman" w:hAnsi="Times New Roman" w:cs="Times New Roman"/>
          <w:sz w:val="20"/>
          <w:szCs w:val="20"/>
        </w:rPr>
        <w:t xml:space="preserve">at Cambridge </w:t>
      </w:r>
      <w:r w:rsidR="00BE695E" w:rsidRPr="00254406">
        <w:rPr>
          <w:rFonts w:ascii="Times New Roman" w:hAnsi="Times New Roman" w:cs="Times New Roman"/>
          <w:sz w:val="20"/>
          <w:szCs w:val="20"/>
        </w:rPr>
        <w:t xml:space="preserve">on ‘self-compiling compilers’. </w:t>
      </w:r>
      <w:r w:rsidR="009F0C70" w:rsidRPr="00254406">
        <w:rPr>
          <w:rFonts w:ascii="Times New Roman" w:hAnsi="Times New Roman" w:cs="Times New Roman"/>
          <w:sz w:val="20"/>
          <w:szCs w:val="20"/>
        </w:rPr>
        <w:t xml:space="preserve">I delved into </w:t>
      </w:r>
      <w:hyperlink r:id="rId10" w:history="1">
        <w:r w:rsidR="009F0C70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Wilkes</w:t>
        </w:r>
        <w:r w:rsidR="00472864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’</w:t>
        </w:r>
        <w:r w:rsidR="009F0C70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papers</w:t>
        </w:r>
      </w:hyperlink>
      <w:r w:rsidR="009F0C70" w:rsidRPr="00254406">
        <w:rPr>
          <w:rFonts w:ascii="Times New Roman" w:hAnsi="Times New Roman" w:cs="Times New Roman"/>
          <w:sz w:val="20"/>
          <w:szCs w:val="20"/>
        </w:rPr>
        <w:t xml:space="preserve">, implemented his WISP 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symbolic </w:t>
      </w:r>
      <w:r w:rsidR="009F0C70" w:rsidRPr="00254406">
        <w:rPr>
          <w:rFonts w:ascii="Times New Roman" w:hAnsi="Times New Roman" w:cs="Times New Roman"/>
          <w:sz w:val="20"/>
          <w:szCs w:val="20"/>
        </w:rPr>
        <w:t xml:space="preserve">list-processing language on Columbia’s </w:t>
      </w:r>
      <w:hyperlink r:id="rId11" w:history="1">
        <w:r w:rsidR="009F0C70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IBM 1620 computer</w:t>
        </w:r>
      </w:hyperlink>
      <w:r w:rsidR="009F0C70" w:rsidRPr="00254406">
        <w:rPr>
          <w:rFonts w:ascii="Times New Roman" w:hAnsi="Times New Roman" w:cs="Times New Roman"/>
          <w:sz w:val="20"/>
          <w:szCs w:val="20"/>
        </w:rPr>
        <w:t xml:space="preserve"> (using knowledge of its hardware </w:t>
      </w:r>
      <w:r w:rsidR="00286B9A" w:rsidRPr="00254406">
        <w:rPr>
          <w:rFonts w:ascii="Times New Roman" w:hAnsi="Times New Roman" w:cs="Times New Roman"/>
          <w:sz w:val="20"/>
          <w:szCs w:val="20"/>
        </w:rPr>
        <w:t xml:space="preserve">details </w:t>
      </w:r>
      <w:r w:rsidR="009F0C70" w:rsidRPr="00254406">
        <w:rPr>
          <w:rFonts w:ascii="Times New Roman" w:hAnsi="Times New Roman" w:cs="Times New Roman"/>
          <w:sz w:val="20"/>
          <w:szCs w:val="20"/>
        </w:rPr>
        <w:t xml:space="preserve">and machine code), </w:t>
      </w:r>
      <w:r w:rsidR="00E22E67" w:rsidRPr="00254406">
        <w:rPr>
          <w:rFonts w:ascii="Times New Roman" w:hAnsi="Times New Roman" w:cs="Times New Roman"/>
          <w:sz w:val="20"/>
          <w:szCs w:val="20"/>
        </w:rPr>
        <w:t>and</w:t>
      </w:r>
      <w:r w:rsidR="009F0C70" w:rsidRPr="00254406">
        <w:rPr>
          <w:rFonts w:ascii="Times New Roman" w:hAnsi="Times New Roman" w:cs="Times New Roman"/>
          <w:sz w:val="20"/>
          <w:szCs w:val="20"/>
        </w:rPr>
        <w:t xml:space="preserve"> began toying with sequential self-compilations of enhanced versions. </w:t>
      </w:r>
    </w:p>
    <w:p w14:paraId="3A08AE27" w14:textId="7FB236B3" w:rsidR="00E35B79" w:rsidRPr="00254406" w:rsidRDefault="00FC6FD0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Reflecting on my WISP experience w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hile </w:t>
      </w:r>
      <w:r w:rsidR="008D70AD" w:rsidRPr="00254406">
        <w:rPr>
          <w:rFonts w:ascii="Times New Roman" w:hAnsi="Times New Roman" w:cs="Times New Roman"/>
          <w:sz w:val="20"/>
          <w:szCs w:val="20"/>
        </w:rPr>
        <w:t>studying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 Ever</w:t>
      </w:r>
      <w:r w:rsidR="0064784A" w:rsidRPr="00254406">
        <w:rPr>
          <w:rFonts w:ascii="Times New Roman" w:hAnsi="Times New Roman" w:cs="Times New Roman"/>
          <w:sz w:val="20"/>
          <w:szCs w:val="20"/>
        </w:rPr>
        <w:t>e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tt Rogers’ </w:t>
      </w:r>
      <w:hyperlink r:id="rId12" w:history="1">
        <w:r w:rsidR="00C520E6" w:rsidRPr="0025440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Diffusion of Innovations</w:t>
        </w:r>
      </w:hyperlink>
      <w:r w:rsidR="001770D2" w:rsidRPr="00254406">
        <w:rPr>
          <w:rFonts w:ascii="Times New Roman" w:hAnsi="Times New Roman" w:cs="Times New Roman"/>
          <w:sz w:val="20"/>
          <w:szCs w:val="20"/>
        </w:rPr>
        <w:t>,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I became </w:t>
      </w:r>
      <w:r w:rsidR="00C25E8D" w:rsidRPr="00254406">
        <w:rPr>
          <w:rFonts w:ascii="Times New Roman" w:hAnsi="Times New Roman" w:cs="Times New Roman"/>
          <w:sz w:val="20"/>
          <w:szCs w:val="20"/>
        </w:rPr>
        <w:t xml:space="preserve">aware of </w:t>
      </w:r>
      <w:r w:rsidRPr="00254406">
        <w:rPr>
          <w:rFonts w:ascii="Times New Roman" w:hAnsi="Times New Roman" w:cs="Times New Roman"/>
          <w:sz w:val="20"/>
          <w:szCs w:val="20"/>
        </w:rPr>
        <w:t xml:space="preserve">an </w:t>
      </w:r>
      <w:r w:rsidR="00C25E8D" w:rsidRPr="00254406">
        <w:rPr>
          <w:rFonts w:ascii="Times New Roman" w:hAnsi="Times New Roman" w:cs="Times New Roman"/>
          <w:sz w:val="20"/>
          <w:szCs w:val="20"/>
        </w:rPr>
        <w:t>electrifying po</w:t>
      </w:r>
      <w:r w:rsidR="00AB7D5B" w:rsidRPr="00254406">
        <w:rPr>
          <w:rFonts w:ascii="Times New Roman" w:hAnsi="Times New Roman" w:cs="Times New Roman"/>
          <w:sz w:val="20"/>
          <w:szCs w:val="20"/>
        </w:rPr>
        <w:t>ssibili</w:t>
      </w:r>
      <w:r w:rsidRPr="00254406">
        <w:rPr>
          <w:rFonts w:ascii="Times New Roman" w:hAnsi="Times New Roman" w:cs="Times New Roman"/>
          <w:sz w:val="20"/>
          <w:szCs w:val="20"/>
        </w:rPr>
        <w:t>ty</w:t>
      </w:r>
      <w:r w:rsidR="00E22E67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472864" w:rsidRPr="00254406">
        <w:rPr>
          <w:rFonts w:ascii="Times New Roman" w:hAnsi="Times New Roman" w:cs="Times New Roman"/>
          <w:sz w:val="20"/>
          <w:szCs w:val="20"/>
        </w:rPr>
        <w:t>O</w:t>
      </w:r>
      <w:r w:rsidR="00E22E67" w:rsidRPr="00254406">
        <w:rPr>
          <w:rFonts w:ascii="Times New Roman" w:hAnsi="Times New Roman" w:cs="Times New Roman"/>
          <w:sz w:val="20"/>
          <w:szCs w:val="20"/>
        </w:rPr>
        <w:t xml:space="preserve">nce </w:t>
      </w:r>
      <w:r w:rsidR="00AE3FE1" w:rsidRPr="00254406">
        <w:rPr>
          <w:rFonts w:ascii="Times New Roman" w:hAnsi="Times New Roman" w:cs="Times New Roman"/>
          <w:sz w:val="20"/>
          <w:szCs w:val="20"/>
        </w:rPr>
        <w:t xml:space="preserve">such </w:t>
      </w:r>
      <w:r w:rsidR="00E22E67" w:rsidRPr="00254406">
        <w:rPr>
          <w:rFonts w:ascii="Times New Roman" w:hAnsi="Times New Roman" w:cs="Times New Roman"/>
          <w:sz w:val="20"/>
          <w:szCs w:val="20"/>
        </w:rPr>
        <w:t>a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 digitally encoded</w:t>
      </w:r>
      <w:r w:rsidR="00E22E67" w:rsidRPr="00254406">
        <w:rPr>
          <w:rFonts w:ascii="Times New Roman" w:hAnsi="Times New Roman" w:cs="Times New Roman"/>
          <w:sz w:val="20"/>
          <w:szCs w:val="20"/>
        </w:rPr>
        <w:t xml:space="preserve"> bootstrap </w:t>
      </w:r>
      <w:r w:rsidR="00AE3FE1" w:rsidRPr="00254406">
        <w:rPr>
          <w:rFonts w:ascii="Times New Roman" w:hAnsi="Times New Roman" w:cs="Times New Roman"/>
          <w:sz w:val="20"/>
          <w:szCs w:val="20"/>
        </w:rPr>
        <w:t>was</w:t>
      </w:r>
      <w:r w:rsidR="00E22E6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D70AD" w:rsidRPr="00254406">
        <w:rPr>
          <w:rFonts w:ascii="Times New Roman" w:hAnsi="Times New Roman" w:cs="Times New Roman"/>
          <w:sz w:val="20"/>
          <w:szCs w:val="20"/>
        </w:rPr>
        <w:t>built</w:t>
      </w:r>
      <w:r w:rsidR="00E22E67" w:rsidRPr="00254406">
        <w:rPr>
          <w:rFonts w:ascii="Times New Roman" w:hAnsi="Times New Roman" w:cs="Times New Roman"/>
          <w:sz w:val="20"/>
          <w:szCs w:val="20"/>
        </w:rPr>
        <w:t>, th</w:t>
      </w:r>
      <w:r w:rsidRPr="00254406">
        <w:rPr>
          <w:rFonts w:ascii="Times New Roman" w:hAnsi="Times New Roman" w:cs="Times New Roman"/>
          <w:sz w:val="20"/>
          <w:szCs w:val="20"/>
        </w:rPr>
        <w:t>at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D70AD" w:rsidRPr="00254406">
        <w:rPr>
          <w:rFonts w:ascii="Times New Roman" w:hAnsi="Times New Roman" w:cs="Times New Roman"/>
          <w:sz w:val="20"/>
          <w:szCs w:val="20"/>
        </w:rPr>
        <w:t>‘thing’</w:t>
      </w:r>
      <w:r w:rsidR="00E22E67" w:rsidRPr="00254406">
        <w:rPr>
          <w:rFonts w:ascii="Times New Roman" w:hAnsi="Times New Roman" w:cs="Times New Roman"/>
          <w:sz w:val="20"/>
          <w:szCs w:val="20"/>
        </w:rPr>
        <w:t xml:space="preserve"> could quickly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5E8D" w:rsidRPr="00254406">
        <w:rPr>
          <w:rFonts w:ascii="Times New Roman" w:hAnsi="Times New Roman" w:cs="Times New Roman"/>
          <w:sz w:val="20"/>
          <w:szCs w:val="20"/>
        </w:rPr>
        <w:t>evolve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B113E" w:rsidRPr="00254406">
        <w:rPr>
          <w:rFonts w:ascii="Times New Roman" w:hAnsi="Times New Roman" w:cs="Times New Roman"/>
          <w:sz w:val="20"/>
          <w:szCs w:val="20"/>
        </w:rPr>
        <w:t>under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 xml:space="preserve">the 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pressure of 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competitive/collaborative </w:t>
      </w:r>
      <w:r w:rsidR="00C241E9" w:rsidRPr="00254406">
        <w:rPr>
          <w:rFonts w:ascii="Times New Roman" w:hAnsi="Times New Roman" w:cs="Times New Roman"/>
          <w:sz w:val="20"/>
          <w:szCs w:val="20"/>
        </w:rPr>
        <w:t>efforts by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 others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 to improve it</w:t>
      </w:r>
      <w:r w:rsidR="00C520E6" w:rsidRPr="00254406">
        <w:rPr>
          <w:rFonts w:ascii="Times New Roman" w:hAnsi="Times New Roman" w:cs="Times New Roman"/>
          <w:sz w:val="20"/>
          <w:szCs w:val="20"/>
        </w:rPr>
        <w:t>s functionality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C520E6" w:rsidRPr="00254406">
        <w:rPr>
          <w:rFonts w:ascii="Times New Roman" w:hAnsi="Times New Roman" w:cs="Times New Roman"/>
          <w:sz w:val="20"/>
          <w:szCs w:val="20"/>
        </w:rPr>
        <w:t>S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uch 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encoded </w:t>
      </w:r>
      <w:r w:rsidR="00472864" w:rsidRPr="00254406">
        <w:rPr>
          <w:rFonts w:ascii="Times New Roman" w:hAnsi="Times New Roman" w:cs="Times New Roman"/>
          <w:sz w:val="20"/>
          <w:szCs w:val="20"/>
        </w:rPr>
        <w:t>bootstrap</w:t>
      </w:r>
      <w:r w:rsidR="00AB7D5B" w:rsidRPr="00254406">
        <w:rPr>
          <w:rFonts w:ascii="Times New Roman" w:hAnsi="Times New Roman" w:cs="Times New Roman"/>
          <w:sz w:val="20"/>
          <w:szCs w:val="20"/>
        </w:rPr>
        <w:t>s</w:t>
      </w:r>
      <w:r w:rsidR="0047286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had the potential </w:t>
      </w:r>
      <w:r w:rsidR="00AE3FE1" w:rsidRPr="00254406">
        <w:rPr>
          <w:rFonts w:ascii="Times New Roman" w:hAnsi="Times New Roman" w:cs="Times New Roman"/>
          <w:sz w:val="20"/>
          <w:szCs w:val="20"/>
        </w:rPr>
        <w:t>for</w:t>
      </w:r>
      <w:r w:rsidR="00C25E8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41E9" w:rsidRPr="00254406">
        <w:rPr>
          <w:rFonts w:ascii="Times New Roman" w:hAnsi="Times New Roman" w:cs="Times New Roman"/>
          <w:sz w:val="20"/>
          <w:szCs w:val="20"/>
        </w:rPr>
        <w:t>self-exponentiati</w:t>
      </w:r>
      <w:r w:rsidR="00AE3FE1" w:rsidRPr="00254406">
        <w:rPr>
          <w:rFonts w:ascii="Times New Roman" w:hAnsi="Times New Roman" w:cs="Times New Roman"/>
          <w:sz w:val="20"/>
          <w:szCs w:val="20"/>
        </w:rPr>
        <w:t>on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5E8D" w:rsidRPr="00254406">
        <w:rPr>
          <w:rFonts w:ascii="Times New Roman" w:hAnsi="Times New Roman" w:cs="Times New Roman"/>
          <w:sz w:val="20"/>
          <w:szCs w:val="20"/>
        </w:rPr>
        <w:t xml:space="preserve">in </w:t>
      </w:r>
      <w:r w:rsidR="00C76B19" w:rsidRPr="00254406">
        <w:rPr>
          <w:rFonts w:ascii="Times New Roman" w:hAnsi="Times New Roman" w:cs="Times New Roman"/>
          <w:sz w:val="20"/>
          <w:szCs w:val="20"/>
        </w:rPr>
        <w:t xml:space="preserve">both </w:t>
      </w:r>
      <w:r w:rsidR="00902E8F" w:rsidRPr="00254406">
        <w:rPr>
          <w:rFonts w:ascii="Times New Roman" w:hAnsi="Times New Roman" w:cs="Times New Roman"/>
          <w:sz w:val="20"/>
          <w:szCs w:val="20"/>
        </w:rPr>
        <w:t xml:space="preserve">technological </w:t>
      </w:r>
      <w:r w:rsidR="00C25E8D" w:rsidRPr="00254406">
        <w:rPr>
          <w:rFonts w:ascii="Times New Roman" w:hAnsi="Times New Roman" w:cs="Times New Roman"/>
          <w:sz w:val="20"/>
          <w:szCs w:val="20"/>
        </w:rPr>
        <w:t xml:space="preserve">power and 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usage </w:t>
      </w:r>
      <w:r w:rsidR="00C76B19" w:rsidRPr="00254406">
        <w:rPr>
          <w:rFonts w:ascii="Times New Roman" w:hAnsi="Times New Roman" w:cs="Times New Roman"/>
          <w:sz w:val="20"/>
          <w:szCs w:val="20"/>
        </w:rPr>
        <w:t>prevalence</w:t>
      </w:r>
      <w:r w:rsidR="00C241E9" w:rsidRPr="00254406">
        <w:rPr>
          <w:rFonts w:ascii="Times New Roman" w:hAnsi="Times New Roman" w:cs="Times New Roman"/>
          <w:sz w:val="20"/>
          <w:szCs w:val="20"/>
        </w:rPr>
        <w:t>, as a function of the techn</w:t>
      </w:r>
      <w:r w:rsidRPr="00254406">
        <w:rPr>
          <w:rFonts w:ascii="Times New Roman" w:hAnsi="Times New Roman" w:cs="Times New Roman"/>
          <w:sz w:val="20"/>
          <w:szCs w:val="20"/>
        </w:rPr>
        <w:t>ological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and social environment</w:t>
      </w:r>
      <w:r w:rsidR="00D718BC" w:rsidRPr="00254406">
        <w:rPr>
          <w:rFonts w:ascii="Times New Roman" w:hAnsi="Times New Roman" w:cs="Times New Roman"/>
          <w:sz w:val="20"/>
          <w:szCs w:val="20"/>
        </w:rPr>
        <w:t>s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into which </w:t>
      </w:r>
      <w:r w:rsidR="00AB7D5B" w:rsidRPr="00254406">
        <w:rPr>
          <w:rFonts w:ascii="Times New Roman" w:hAnsi="Times New Roman" w:cs="Times New Roman"/>
          <w:sz w:val="20"/>
          <w:szCs w:val="20"/>
        </w:rPr>
        <w:t>they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718BC" w:rsidRPr="00254406">
        <w:rPr>
          <w:rFonts w:ascii="Times New Roman" w:hAnsi="Times New Roman" w:cs="Times New Roman"/>
          <w:sz w:val="20"/>
          <w:szCs w:val="20"/>
        </w:rPr>
        <w:t>we</w:t>
      </w:r>
      <w:r w:rsidR="00AB7D5B" w:rsidRPr="00254406">
        <w:rPr>
          <w:rFonts w:ascii="Times New Roman" w:hAnsi="Times New Roman" w:cs="Times New Roman"/>
          <w:sz w:val="20"/>
          <w:szCs w:val="20"/>
        </w:rPr>
        <w:t>re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520E6" w:rsidRPr="00254406">
        <w:rPr>
          <w:rFonts w:ascii="Times New Roman" w:hAnsi="Times New Roman" w:cs="Times New Roman"/>
          <w:sz w:val="20"/>
          <w:szCs w:val="20"/>
        </w:rPr>
        <w:t>‘</w:t>
      </w:r>
      <w:r w:rsidR="00C241E9" w:rsidRPr="00254406">
        <w:rPr>
          <w:rFonts w:ascii="Times New Roman" w:hAnsi="Times New Roman" w:cs="Times New Roman"/>
          <w:sz w:val="20"/>
          <w:szCs w:val="20"/>
        </w:rPr>
        <w:t>launched</w:t>
      </w:r>
      <w:r w:rsidR="0064784A" w:rsidRPr="00254406">
        <w:rPr>
          <w:rFonts w:ascii="Times New Roman" w:hAnsi="Times New Roman" w:cs="Times New Roman"/>
          <w:sz w:val="20"/>
          <w:szCs w:val="20"/>
        </w:rPr>
        <w:t>.</w:t>
      </w:r>
      <w:r w:rsidR="00C520E6" w:rsidRPr="00254406">
        <w:rPr>
          <w:rFonts w:ascii="Times New Roman" w:hAnsi="Times New Roman" w:cs="Times New Roman"/>
          <w:sz w:val="20"/>
          <w:szCs w:val="20"/>
        </w:rPr>
        <w:t>’</w:t>
      </w:r>
      <w:r w:rsidR="00C241E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02E8F" w:rsidRPr="00254406">
        <w:rPr>
          <w:rFonts w:ascii="Times New Roman" w:hAnsi="Times New Roman" w:cs="Times New Roman"/>
          <w:sz w:val="20"/>
          <w:szCs w:val="20"/>
        </w:rPr>
        <w:t>D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igital technology </w:t>
      </w:r>
      <w:r w:rsidR="00A71B93">
        <w:rPr>
          <w:rFonts w:ascii="Times New Roman" w:hAnsi="Times New Roman" w:cs="Times New Roman"/>
          <w:sz w:val="20"/>
          <w:szCs w:val="20"/>
        </w:rPr>
        <w:t xml:space="preserve">thus 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had the potential of </w:t>
      </w:r>
      <w:r w:rsidR="00BA52FB" w:rsidRPr="00254406">
        <w:rPr>
          <w:rFonts w:ascii="Times New Roman" w:hAnsi="Times New Roman" w:cs="Times New Roman"/>
          <w:sz w:val="20"/>
          <w:szCs w:val="20"/>
        </w:rPr>
        <w:t>triggering</w:t>
      </w:r>
      <w:r w:rsidR="008229E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0585D" w:rsidRPr="00254406">
        <w:rPr>
          <w:rFonts w:ascii="Times New Roman" w:hAnsi="Times New Roman" w:cs="Times New Roman"/>
          <w:sz w:val="20"/>
          <w:szCs w:val="20"/>
        </w:rPr>
        <w:t>cyclically-</w:t>
      </w:r>
      <w:r w:rsidR="00630C1E" w:rsidRPr="00254406">
        <w:rPr>
          <w:rFonts w:ascii="Times New Roman" w:hAnsi="Times New Roman" w:cs="Times New Roman"/>
          <w:sz w:val="20"/>
          <w:szCs w:val="20"/>
        </w:rPr>
        <w:t>expanding</w:t>
      </w:r>
      <w:r w:rsidR="00F0585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‘chain reaction’ </w:t>
      </w:r>
      <w:r w:rsidR="00C520E6" w:rsidRPr="00254406">
        <w:rPr>
          <w:rFonts w:ascii="Times New Roman" w:hAnsi="Times New Roman" w:cs="Times New Roman"/>
          <w:sz w:val="20"/>
          <w:szCs w:val="20"/>
        </w:rPr>
        <w:t>diffusion</w:t>
      </w:r>
      <w:r w:rsidR="00F0585D" w:rsidRPr="00254406">
        <w:rPr>
          <w:rFonts w:ascii="Times New Roman" w:hAnsi="Times New Roman" w:cs="Times New Roman"/>
          <w:sz w:val="20"/>
          <w:szCs w:val="20"/>
        </w:rPr>
        <w:t>s</w:t>
      </w:r>
      <w:r w:rsidR="00C520E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of </w:t>
      </w:r>
      <w:r w:rsidR="0064784A" w:rsidRPr="00254406">
        <w:rPr>
          <w:rFonts w:ascii="Times New Roman" w:hAnsi="Times New Roman" w:cs="Times New Roman"/>
          <w:sz w:val="20"/>
          <w:szCs w:val="20"/>
        </w:rPr>
        <w:t xml:space="preserve">both </w:t>
      </w:r>
      <w:r w:rsidR="00AB7D5B" w:rsidRPr="00254406">
        <w:rPr>
          <w:rFonts w:ascii="Times New Roman" w:hAnsi="Times New Roman" w:cs="Times New Roman"/>
          <w:sz w:val="20"/>
          <w:szCs w:val="20"/>
        </w:rPr>
        <w:t>itself</w:t>
      </w:r>
      <w:r w:rsidR="00902E8F" w:rsidRPr="00254406">
        <w:rPr>
          <w:rFonts w:ascii="Times New Roman" w:hAnsi="Times New Roman" w:cs="Times New Roman"/>
          <w:sz w:val="20"/>
          <w:szCs w:val="20"/>
        </w:rPr>
        <w:t xml:space="preserve"> and its </w:t>
      </w:r>
      <w:r w:rsidR="00286B9A" w:rsidRPr="00254406">
        <w:rPr>
          <w:rFonts w:ascii="Times New Roman" w:hAnsi="Times New Roman" w:cs="Times New Roman"/>
          <w:sz w:val="20"/>
          <w:szCs w:val="20"/>
        </w:rPr>
        <w:t xml:space="preserve">human </w:t>
      </w:r>
      <w:r w:rsidR="00902E8F" w:rsidRPr="00254406">
        <w:rPr>
          <w:rFonts w:ascii="Times New Roman" w:hAnsi="Times New Roman" w:cs="Times New Roman"/>
          <w:sz w:val="20"/>
          <w:szCs w:val="20"/>
        </w:rPr>
        <w:t>us</w:t>
      </w:r>
      <w:r w:rsidR="00C520E6" w:rsidRPr="00254406">
        <w:rPr>
          <w:rFonts w:ascii="Times New Roman" w:hAnsi="Times New Roman" w:cs="Times New Roman"/>
          <w:sz w:val="20"/>
          <w:szCs w:val="20"/>
        </w:rPr>
        <w:t>age</w:t>
      </w:r>
      <w:r w:rsidR="0064784A" w:rsidRPr="00254406">
        <w:rPr>
          <w:rFonts w:ascii="Times New Roman" w:hAnsi="Times New Roman" w:cs="Times New Roman"/>
          <w:sz w:val="20"/>
          <w:szCs w:val="20"/>
        </w:rPr>
        <w:t>.</w:t>
      </w:r>
      <w:r w:rsidR="00AB7D5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61D9E" w:rsidRPr="00254406">
        <w:rPr>
          <w:rFonts w:ascii="Times New Roman" w:hAnsi="Times New Roman" w:cs="Times New Roman"/>
          <w:sz w:val="20"/>
          <w:szCs w:val="20"/>
        </w:rPr>
        <w:t xml:space="preserve">This was it. </w:t>
      </w:r>
      <w:r w:rsidR="00C76B19" w:rsidRPr="00254406">
        <w:rPr>
          <w:rFonts w:ascii="Times New Roman" w:hAnsi="Times New Roman" w:cs="Times New Roman"/>
          <w:sz w:val="20"/>
          <w:szCs w:val="20"/>
        </w:rPr>
        <w:t>I was hooked</w:t>
      </w:r>
      <w:r w:rsidR="0064784A" w:rsidRPr="00254406">
        <w:rPr>
          <w:rFonts w:ascii="Times New Roman" w:hAnsi="Times New Roman" w:cs="Times New Roman"/>
          <w:sz w:val="20"/>
          <w:szCs w:val="20"/>
        </w:rPr>
        <w:t>!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 Th</w:t>
      </w:r>
      <w:r w:rsidR="00AE3FE1" w:rsidRPr="00254406">
        <w:rPr>
          <w:rFonts w:ascii="Times New Roman" w:hAnsi="Times New Roman" w:cs="Times New Roman"/>
          <w:sz w:val="20"/>
          <w:szCs w:val="20"/>
        </w:rPr>
        <w:t>e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 exciting work </w:t>
      </w:r>
      <w:r w:rsidR="005717C3" w:rsidRPr="00254406">
        <w:rPr>
          <w:rFonts w:ascii="Times New Roman" w:hAnsi="Times New Roman" w:cs="Times New Roman"/>
          <w:sz w:val="20"/>
          <w:szCs w:val="20"/>
        </w:rPr>
        <w:t>also l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ed </w:t>
      </w:r>
      <w:r w:rsidR="005717C3" w:rsidRPr="00254406">
        <w:rPr>
          <w:rFonts w:ascii="Times New Roman" w:hAnsi="Times New Roman" w:cs="Times New Roman"/>
          <w:sz w:val="20"/>
          <w:szCs w:val="20"/>
        </w:rPr>
        <w:t>to</w:t>
      </w:r>
      <w:r w:rsidR="009B113E" w:rsidRPr="00254406">
        <w:rPr>
          <w:rFonts w:ascii="Times New Roman" w:hAnsi="Times New Roman" w:cs="Times New Roman"/>
          <w:sz w:val="20"/>
          <w:szCs w:val="20"/>
        </w:rPr>
        <w:t xml:space="preserve"> a job</w:t>
      </w:r>
      <w:r w:rsidR="005717C3" w:rsidRPr="00254406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="009B113E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working for Herb at IBM Research</w:t>
        </w:r>
      </w:hyperlink>
      <w:r w:rsidR="009B113E" w:rsidRPr="00254406">
        <w:rPr>
          <w:rFonts w:ascii="Times New Roman" w:hAnsi="Times New Roman" w:cs="Times New Roman"/>
          <w:sz w:val="20"/>
          <w:szCs w:val="20"/>
        </w:rPr>
        <w:t>.</w:t>
      </w:r>
      <w:bookmarkEnd w:id="6"/>
      <w:bookmarkEnd w:id="7"/>
    </w:p>
    <w:p w14:paraId="15114BEE" w14:textId="7D1016FE" w:rsidR="00E35B79" w:rsidRPr="00254406" w:rsidRDefault="00CD601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Jumping ahead to today, we </w:t>
      </w:r>
      <w:r w:rsidR="00A71B93">
        <w:rPr>
          <w:rFonts w:ascii="Times New Roman" w:hAnsi="Times New Roman" w:cs="Times New Roman"/>
          <w:sz w:val="20"/>
          <w:szCs w:val="20"/>
        </w:rPr>
        <w:t>observe</w:t>
      </w:r>
      <w:r w:rsidR="00254406">
        <w:rPr>
          <w:rFonts w:ascii="Times New Roman" w:hAnsi="Times New Roman" w:cs="Times New Roman"/>
          <w:sz w:val="20"/>
          <w:szCs w:val="20"/>
        </w:rPr>
        <w:t xml:space="preserve"> c</w:t>
      </w:r>
      <w:r w:rsidR="003E6F6D" w:rsidRPr="00254406">
        <w:rPr>
          <w:rFonts w:ascii="Times New Roman" w:hAnsi="Times New Roman" w:cs="Times New Roman"/>
          <w:sz w:val="20"/>
          <w:szCs w:val="20"/>
        </w:rPr>
        <w:t xml:space="preserve">omputational thinking </w:t>
      </w:r>
      <w:r w:rsidR="00E35B79" w:rsidRPr="00254406">
        <w:rPr>
          <w:rFonts w:ascii="Times New Roman" w:hAnsi="Times New Roman" w:cs="Times New Roman"/>
          <w:sz w:val="20"/>
          <w:szCs w:val="20"/>
        </w:rPr>
        <w:t xml:space="preserve">spreading </w:t>
      </w:r>
      <w:r w:rsidR="00A71B93">
        <w:rPr>
          <w:rFonts w:ascii="Times New Roman" w:hAnsi="Times New Roman" w:cs="Times New Roman"/>
          <w:sz w:val="20"/>
          <w:szCs w:val="20"/>
        </w:rPr>
        <w:t xml:space="preserve">rapidly </w:t>
      </w:r>
      <w:r w:rsidR="00424758">
        <w:rPr>
          <w:rFonts w:ascii="Times New Roman" w:hAnsi="Times New Roman" w:cs="Times New Roman"/>
          <w:sz w:val="20"/>
          <w:szCs w:val="20"/>
        </w:rPr>
        <w:t xml:space="preserve">through </w:t>
      </w:r>
      <w:r w:rsidR="00E35B79" w:rsidRPr="00254406">
        <w:rPr>
          <w:rFonts w:ascii="Times New Roman" w:hAnsi="Times New Roman" w:cs="Times New Roman"/>
          <w:sz w:val="20"/>
          <w:szCs w:val="20"/>
        </w:rPr>
        <w:t xml:space="preserve">and empowering </w:t>
      </w:r>
      <w:r w:rsidR="00254406">
        <w:rPr>
          <w:rFonts w:ascii="Times New Roman" w:hAnsi="Times New Roman" w:cs="Times New Roman"/>
          <w:sz w:val="20"/>
          <w:szCs w:val="20"/>
        </w:rPr>
        <w:t>many</w:t>
      </w:r>
      <w:r w:rsidR="00E35B79" w:rsidRPr="00254406">
        <w:rPr>
          <w:rFonts w:ascii="Times New Roman" w:hAnsi="Times New Roman" w:cs="Times New Roman"/>
          <w:sz w:val="20"/>
          <w:szCs w:val="20"/>
        </w:rPr>
        <w:t xml:space="preserve"> discipline</w:t>
      </w:r>
      <w:r w:rsidR="00254406">
        <w:rPr>
          <w:rFonts w:ascii="Times New Roman" w:hAnsi="Times New Roman" w:cs="Times New Roman"/>
          <w:sz w:val="20"/>
          <w:szCs w:val="20"/>
        </w:rPr>
        <w:t>s</w:t>
      </w:r>
      <w:r w:rsidR="00795C3F">
        <w:rPr>
          <w:rFonts w:ascii="Times New Roman" w:hAnsi="Times New Roman" w:cs="Times New Roman"/>
          <w:sz w:val="20"/>
          <w:szCs w:val="20"/>
        </w:rPr>
        <w:t>, n</w:t>
      </w:r>
      <w:r w:rsidR="00254406">
        <w:rPr>
          <w:rFonts w:ascii="Times New Roman" w:hAnsi="Times New Roman" w:cs="Times New Roman"/>
          <w:sz w:val="20"/>
          <w:szCs w:val="20"/>
        </w:rPr>
        <w:t xml:space="preserve">ot just </w:t>
      </w:r>
      <w:r w:rsidR="00A71B93">
        <w:rPr>
          <w:rFonts w:ascii="Times New Roman" w:hAnsi="Times New Roman" w:cs="Times New Roman"/>
          <w:sz w:val="20"/>
          <w:szCs w:val="20"/>
        </w:rPr>
        <w:t>withi</w:t>
      </w:r>
      <w:r w:rsidR="00254406">
        <w:rPr>
          <w:rFonts w:ascii="Times New Roman" w:hAnsi="Times New Roman" w:cs="Times New Roman"/>
          <w:sz w:val="20"/>
          <w:szCs w:val="20"/>
        </w:rPr>
        <w:t xml:space="preserve">n STEM but also </w:t>
      </w:r>
      <w:r w:rsidR="00A71B93">
        <w:rPr>
          <w:rFonts w:ascii="Times New Roman" w:hAnsi="Times New Roman" w:cs="Times New Roman"/>
          <w:sz w:val="20"/>
          <w:szCs w:val="20"/>
        </w:rPr>
        <w:t>across</w:t>
      </w:r>
      <w:r w:rsidR="00E35B7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E35B79" w:rsidRPr="00254406">
        <w:rPr>
          <w:rFonts w:ascii="Times New Roman" w:hAnsi="Times New Roman" w:cs="Times New Roman"/>
          <w:sz w:val="20"/>
          <w:szCs w:val="20"/>
        </w:rPr>
        <w:t xml:space="preserve">social sciences, humanities, arts and design. 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Digitally encoded ‘bootstraps’ for </w:t>
      </w:r>
      <w:r w:rsidR="00106D9F">
        <w:rPr>
          <w:rFonts w:ascii="Times New Roman" w:hAnsi="Times New Roman" w:cs="Times New Roman"/>
          <w:sz w:val="20"/>
          <w:szCs w:val="20"/>
        </w:rPr>
        <w:t xml:space="preserve">innovative </w:t>
      </w:r>
      <w:r w:rsidR="00424758">
        <w:rPr>
          <w:rFonts w:ascii="Times New Roman" w:hAnsi="Times New Roman" w:cs="Times New Roman"/>
          <w:sz w:val="20"/>
          <w:szCs w:val="20"/>
        </w:rPr>
        <w:t>new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F092C">
        <w:rPr>
          <w:rFonts w:ascii="Times New Roman" w:hAnsi="Times New Roman" w:cs="Times New Roman"/>
          <w:sz w:val="20"/>
          <w:szCs w:val="20"/>
        </w:rPr>
        <w:t xml:space="preserve">infrastructural </w:t>
      </w:r>
      <w:r w:rsidR="00254406">
        <w:rPr>
          <w:rFonts w:ascii="Times New Roman" w:hAnsi="Times New Roman" w:cs="Times New Roman"/>
          <w:sz w:val="20"/>
          <w:szCs w:val="20"/>
        </w:rPr>
        <w:t>functionalities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are </w:t>
      </w:r>
      <w:r w:rsidR="005F092C">
        <w:rPr>
          <w:rFonts w:ascii="Times New Roman" w:hAnsi="Times New Roman" w:cs="Times New Roman"/>
          <w:sz w:val="20"/>
          <w:szCs w:val="20"/>
        </w:rPr>
        <w:t xml:space="preserve">also </w:t>
      </w:r>
      <w:r w:rsidR="00527015" w:rsidRPr="00254406">
        <w:rPr>
          <w:rFonts w:ascii="Times New Roman" w:hAnsi="Times New Roman" w:cs="Times New Roman"/>
          <w:sz w:val="20"/>
          <w:szCs w:val="20"/>
        </w:rPr>
        <w:t>being created</w:t>
      </w:r>
      <w:r w:rsidR="0051748F" w:rsidRPr="00254406">
        <w:rPr>
          <w:rFonts w:ascii="Times New Roman" w:hAnsi="Times New Roman" w:cs="Times New Roman"/>
          <w:sz w:val="20"/>
          <w:szCs w:val="20"/>
        </w:rPr>
        <w:t>,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entangling wit</w:t>
      </w:r>
      <w:r w:rsidR="00254406">
        <w:rPr>
          <w:rFonts w:ascii="Times New Roman" w:hAnsi="Times New Roman" w:cs="Times New Roman"/>
          <w:sz w:val="20"/>
          <w:szCs w:val="20"/>
        </w:rPr>
        <w:t>h</w:t>
      </w:r>
      <w:r w:rsidR="00A71B93">
        <w:rPr>
          <w:rFonts w:ascii="Times New Roman" w:hAnsi="Times New Roman" w:cs="Times New Roman"/>
          <w:sz w:val="20"/>
          <w:szCs w:val="20"/>
        </w:rPr>
        <w:t>,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and </w:t>
      </w:r>
      <w:r w:rsidR="0051748F" w:rsidRPr="00254406">
        <w:rPr>
          <w:rFonts w:ascii="Times New Roman" w:hAnsi="Times New Roman" w:cs="Times New Roman"/>
          <w:sz w:val="20"/>
          <w:szCs w:val="20"/>
        </w:rPr>
        <w:t>amplifying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the effects of each other.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D11D8">
        <w:rPr>
          <w:rFonts w:ascii="Times New Roman" w:hAnsi="Times New Roman" w:cs="Times New Roman"/>
          <w:sz w:val="20"/>
          <w:szCs w:val="20"/>
        </w:rPr>
        <w:t>T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he </w:t>
      </w:r>
      <w:hyperlink r:id="rId14" w:history="1">
        <w:r w:rsidR="0051748F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RepRap Project</w:t>
        </w:r>
      </w:hyperlink>
      <w:r w:rsidR="00ED11D8">
        <w:rPr>
          <w:rFonts w:ascii="Times New Roman" w:hAnsi="Times New Roman" w:cs="Times New Roman"/>
          <w:sz w:val="20"/>
          <w:szCs w:val="20"/>
        </w:rPr>
        <w:t>,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 begun by</w:t>
      </w:r>
      <w:r w:rsidR="005270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tooltip="Adrian Bowyer" w:history="1">
        <w:r w:rsidR="00527015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Adrian Bowyer</w:t>
        </w:r>
      </w:hyperlink>
      <w:r w:rsidR="005270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1748F" w:rsidRPr="00254406">
        <w:rPr>
          <w:rFonts w:ascii="Times New Roman" w:hAnsi="Times New Roman" w:cs="Times New Roman"/>
          <w:sz w:val="20"/>
          <w:szCs w:val="20"/>
        </w:rPr>
        <w:t>in 2005</w:t>
      </w:r>
      <w:r w:rsidR="00ED11D8">
        <w:rPr>
          <w:rFonts w:ascii="Times New Roman" w:hAnsi="Times New Roman" w:cs="Times New Roman"/>
          <w:sz w:val="20"/>
          <w:szCs w:val="20"/>
        </w:rPr>
        <w:t>, is a classic example.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11D8">
        <w:rPr>
          <w:rFonts w:ascii="Times New Roman" w:hAnsi="Times New Roman" w:cs="Times New Roman"/>
          <w:sz w:val="20"/>
          <w:szCs w:val="20"/>
        </w:rPr>
        <w:t>By evolving a</w:t>
      </w:r>
      <w:r w:rsidR="003907CA">
        <w:rPr>
          <w:rFonts w:ascii="Times New Roman" w:hAnsi="Times New Roman" w:cs="Times New Roman"/>
          <w:sz w:val="20"/>
          <w:szCs w:val="20"/>
        </w:rPr>
        <w:t xml:space="preserve"> 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3-D printer that </w:t>
      </w:r>
      <w:r w:rsidR="003907CA">
        <w:rPr>
          <w:rFonts w:ascii="Times New Roman" w:hAnsi="Times New Roman" w:cs="Times New Roman"/>
          <w:sz w:val="20"/>
          <w:szCs w:val="20"/>
        </w:rPr>
        <w:t xml:space="preserve">can </w:t>
      </w:r>
      <w:hyperlink r:id="rId16" w:history="1">
        <w:r w:rsidR="00B019E1">
          <w:rPr>
            <w:rStyle w:val="Hyperlink"/>
            <w:rFonts w:ascii="Times New Roman" w:hAnsi="Times New Roman" w:cs="Times New Roman"/>
            <w:sz w:val="20"/>
            <w:szCs w:val="20"/>
          </w:rPr>
          <w:t>‘p</w:t>
        </w:r>
        <w:r w:rsidR="0051748F" w:rsidRPr="00B019E1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rint copies of </w:t>
        </w:r>
        <w:r w:rsidR="003907CA" w:rsidRPr="00B019E1">
          <w:rPr>
            <w:rStyle w:val="Hyperlink"/>
            <w:rFonts w:ascii="Times New Roman" w:hAnsi="Times New Roman" w:cs="Times New Roman"/>
            <w:sz w:val="20"/>
            <w:szCs w:val="20"/>
          </w:rPr>
          <w:t>itself</w:t>
        </w:r>
      </w:hyperlink>
      <w:r w:rsidR="003907CA">
        <w:rPr>
          <w:rFonts w:ascii="Times New Roman" w:hAnsi="Times New Roman" w:cs="Times New Roman"/>
          <w:sz w:val="20"/>
          <w:szCs w:val="20"/>
        </w:rPr>
        <w:t>’</w:t>
      </w:r>
      <w:r w:rsidR="00ED11D8">
        <w:rPr>
          <w:rFonts w:ascii="Times New Roman" w:hAnsi="Times New Roman" w:cs="Times New Roman"/>
          <w:sz w:val="20"/>
          <w:szCs w:val="20"/>
        </w:rPr>
        <w:t>, the project launched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07CA">
        <w:rPr>
          <w:rFonts w:ascii="Times New Roman" w:hAnsi="Times New Roman" w:cs="Times New Roman"/>
          <w:sz w:val="20"/>
          <w:szCs w:val="20"/>
        </w:rPr>
        <w:t xml:space="preserve">a </w:t>
      </w:r>
      <w:r w:rsidR="00254406" w:rsidRPr="00254406">
        <w:rPr>
          <w:rFonts w:ascii="Times New Roman" w:hAnsi="Times New Roman" w:cs="Times New Roman"/>
          <w:sz w:val="20"/>
          <w:szCs w:val="20"/>
        </w:rPr>
        <w:t>‘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material </w:t>
      </w:r>
      <w:r w:rsidR="00254406">
        <w:rPr>
          <w:rFonts w:ascii="Times New Roman" w:hAnsi="Times New Roman" w:cs="Times New Roman"/>
          <w:sz w:val="20"/>
          <w:szCs w:val="20"/>
        </w:rPr>
        <w:t>bootstrap</w:t>
      </w:r>
      <w:r w:rsidR="0051748F" w:rsidRPr="00254406">
        <w:rPr>
          <w:rFonts w:ascii="Times New Roman" w:hAnsi="Times New Roman" w:cs="Times New Roman"/>
          <w:sz w:val="20"/>
          <w:szCs w:val="20"/>
        </w:rPr>
        <w:t xml:space="preserve">’ analogous to self-compiling </w:t>
      </w:r>
      <w:r w:rsidR="00ED11D8">
        <w:rPr>
          <w:rFonts w:ascii="Times New Roman" w:hAnsi="Times New Roman" w:cs="Times New Roman"/>
          <w:sz w:val="20"/>
          <w:szCs w:val="20"/>
        </w:rPr>
        <w:t xml:space="preserve">software </w:t>
      </w:r>
      <w:r w:rsidR="0051748F" w:rsidRPr="00254406">
        <w:rPr>
          <w:rFonts w:ascii="Times New Roman" w:hAnsi="Times New Roman" w:cs="Times New Roman"/>
          <w:sz w:val="20"/>
          <w:szCs w:val="20"/>
        </w:rPr>
        <w:t>compiler</w:t>
      </w:r>
      <w:r w:rsidR="00D67668">
        <w:rPr>
          <w:rFonts w:ascii="Times New Roman" w:hAnsi="Times New Roman" w:cs="Times New Roman"/>
          <w:sz w:val="20"/>
          <w:szCs w:val="20"/>
        </w:rPr>
        <w:t>s</w:t>
      </w:r>
      <w:r w:rsidR="00ED11D8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years ago</w:t>
      </w:r>
      <w:r w:rsidR="00667D81">
        <w:rPr>
          <w:rFonts w:ascii="Times New Roman" w:hAnsi="Times New Roman" w:cs="Times New Roman"/>
          <w:sz w:val="20"/>
          <w:szCs w:val="20"/>
        </w:rPr>
        <w:t xml:space="preserve">, enabling countless engineering, </w:t>
      </w:r>
      <w:r w:rsidR="00106D9F">
        <w:rPr>
          <w:rFonts w:ascii="Times New Roman" w:hAnsi="Times New Roman" w:cs="Times New Roman"/>
          <w:sz w:val="20"/>
          <w:szCs w:val="20"/>
        </w:rPr>
        <w:t>architectural</w:t>
      </w:r>
      <w:r w:rsidR="00667D81">
        <w:rPr>
          <w:rFonts w:ascii="Times New Roman" w:hAnsi="Times New Roman" w:cs="Times New Roman"/>
          <w:sz w:val="20"/>
          <w:szCs w:val="20"/>
        </w:rPr>
        <w:t xml:space="preserve"> and artistic explorations of its potentialities.  </w:t>
      </w:r>
      <w:r w:rsidR="00D27FE2">
        <w:rPr>
          <w:rFonts w:ascii="Times New Roman" w:hAnsi="Times New Roman" w:cs="Times New Roman"/>
          <w:sz w:val="20"/>
          <w:szCs w:val="20"/>
        </w:rPr>
        <w:t>Just as t</w:t>
      </w:r>
      <w:r w:rsidR="00680183">
        <w:rPr>
          <w:rFonts w:ascii="Times New Roman" w:hAnsi="Times New Roman" w:cs="Times New Roman"/>
          <w:sz w:val="20"/>
          <w:szCs w:val="20"/>
        </w:rPr>
        <w:t>hose who created the printing press opened a new world, a world in which others created novels.</w:t>
      </w:r>
    </w:p>
    <w:p w14:paraId="2B632C4A" w14:textId="16A9D5C2" w:rsidR="000356D8" w:rsidRPr="00795C3F" w:rsidRDefault="00ED11D8" w:rsidP="00795C3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</w:t>
      </w:r>
      <w:r w:rsidR="00D67668">
        <w:rPr>
          <w:rFonts w:ascii="Times New Roman" w:hAnsi="Times New Roman" w:cs="Times New Roman"/>
          <w:sz w:val="20"/>
          <w:szCs w:val="20"/>
        </w:rPr>
        <w:t xml:space="preserve"> ahead</w:t>
      </w:r>
      <w:r w:rsidR="00656EC4">
        <w:rPr>
          <w:rFonts w:ascii="Times New Roman" w:hAnsi="Times New Roman" w:cs="Times New Roman"/>
          <w:sz w:val="20"/>
          <w:szCs w:val="20"/>
        </w:rPr>
        <w:t xml:space="preserve"> to the future</w:t>
      </w:r>
      <w:r>
        <w:rPr>
          <w:rFonts w:ascii="Times New Roman" w:hAnsi="Times New Roman" w:cs="Times New Roman"/>
          <w:sz w:val="20"/>
          <w:szCs w:val="20"/>
        </w:rPr>
        <w:t xml:space="preserve">, we </w:t>
      </w:r>
      <w:r w:rsidR="00D67668">
        <w:rPr>
          <w:rFonts w:ascii="Times New Roman" w:hAnsi="Times New Roman" w:cs="Times New Roman"/>
          <w:sz w:val="20"/>
          <w:szCs w:val="20"/>
        </w:rPr>
        <w:t>see</w:t>
      </w:r>
      <w:r w:rsidR="000356D8">
        <w:rPr>
          <w:rFonts w:ascii="Times New Roman" w:hAnsi="Times New Roman" w:cs="Times New Roman"/>
          <w:sz w:val="20"/>
          <w:szCs w:val="20"/>
        </w:rPr>
        <w:t xml:space="preserve"> ever </w:t>
      </w:r>
      <w:r w:rsidR="00656EC4">
        <w:rPr>
          <w:rFonts w:ascii="Times New Roman" w:hAnsi="Times New Roman" w:cs="Times New Roman"/>
          <w:sz w:val="20"/>
          <w:szCs w:val="20"/>
        </w:rPr>
        <w:t>expanding</w:t>
      </w:r>
      <w:r w:rsidR="003907CA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3907CA" w:rsidRPr="00CD6012">
          <w:rPr>
            <w:rStyle w:val="Hyperlink"/>
            <w:rFonts w:ascii="Times New Roman" w:hAnsi="Times New Roman" w:cs="Times New Roman"/>
            <w:sz w:val="20"/>
            <w:szCs w:val="20"/>
          </w:rPr>
          <w:t>entanglemen</w:t>
        </w:r>
        <w:r w:rsidR="005F092C">
          <w:rPr>
            <w:rStyle w:val="Hyperlink"/>
            <w:rFonts w:ascii="Times New Roman" w:hAnsi="Times New Roman" w:cs="Times New Roman"/>
            <w:sz w:val="20"/>
            <w:szCs w:val="20"/>
          </w:rPr>
          <w:t>ts</w:t>
        </w:r>
      </w:hyperlink>
      <w:r w:rsidR="003907CA">
        <w:rPr>
          <w:rFonts w:ascii="Times New Roman" w:hAnsi="Times New Roman" w:cs="Times New Roman"/>
          <w:sz w:val="20"/>
          <w:szCs w:val="20"/>
        </w:rPr>
        <w:t xml:space="preserve"> of </w:t>
      </w:r>
      <w:r w:rsidR="005F092C">
        <w:rPr>
          <w:rFonts w:ascii="Times New Roman" w:hAnsi="Times New Roman" w:cs="Times New Roman"/>
          <w:sz w:val="20"/>
          <w:szCs w:val="20"/>
        </w:rPr>
        <w:t xml:space="preserve">such </w:t>
      </w:r>
      <w:r w:rsidR="00B019E1">
        <w:rPr>
          <w:rFonts w:ascii="Times New Roman" w:hAnsi="Times New Roman" w:cs="Times New Roman"/>
          <w:sz w:val="20"/>
          <w:szCs w:val="20"/>
        </w:rPr>
        <w:t xml:space="preserve">evolving </w:t>
      </w:r>
      <w:r w:rsidR="000356D8">
        <w:rPr>
          <w:rFonts w:ascii="Times New Roman" w:hAnsi="Times New Roman" w:cs="Times New Roman"/>
          <w:sz w:val="20"/>
          <w:szCs w:val="20"/>
        </w:rPr>
        <w:t>systems</w:t>
      </w:r>
      <w:r w:rsidR="003907CA">
        <w:rPr>
          <w:rFonts w:ascii="Times New Roman" w:hAnsi="Times New Roman" w:cs="Times New Roman"/>
          <w:sz w:val="20"/>
          <w:szCs w:val="20"/>
        </w:rPr>
        <w:t xml:space="preserve"> </w:t>
      </w:r>
      <w:r w:rsidR="00032F69">
        <w:rPr>
          <w:rFonts w:ascii="Times New Roman" w:hAnsi="Times New Roman" w:cs="Times New Roman"/>
          <w:sz w:val="20"/>
          <w:szCs w:val="20"/>
        </w:rPr>
        <w:t>in</w:t>
      </w:r>
      <w:r w:rsidR="000356D8">
        <w:rPr>
          <w:rFonts w:ascii="Times New Roman" w:hAnsi="Times New Roman" w:cs="Times New Roman"/>
          <w:sz w:val="20"/>
          <w:szCs w:val="20"/>
        </w:rPr>
        <w:t>side</w:t>
      </w:r>
      <w:r w:rsidR="00032F69">
        <w:rPr>
          <w:rFonts w:ascii="Times New Roman" w:hAnsi="Times New Roman" w:cs="Times New Roman"/>
          <w:sz w:val="20"/>
          <w:szCs w:val="20"/>
        </w:rPr>
        <w:t xml:space="preserve"> the </w:t>
      </w:r>
      <w:r w:rsidR="002D7BF3">
        <w:rPr>
          <w:rFonts w:ascii="Times New Roman" w:hAnsi="Times New Roman" w:cs="Times New Roman"/>
          <w:sz w:val="20"/>
          <w:szCs w:val="20"/>
        </w:rPr>
        <w:t xml:space="preserve">global </w:t>
      </w:r>
      <w:r w:rsidR="00656EC4">
        <w:rPr>
          <w:rFonts w:ascii="Times New Roman" w:hAnsi="Times New Roman" w:cs="Times New Roman"/>
          <w:sz w:val="20"/>
          <w:szCs w:val="20"/>
        </w:rPr>
        <w:t>‘</w:t>
      </w:r>
      <w:r w:rsidR="00032F69">
        <w:rPr>
          <w:rFonts w:ascii="Times New Roman" w:hAnsi="Times New Roman" w:cs="Times New Roman"/>
          <w:sz w:val="20"/>
          <w:szCs w:val="20"/>
        </w:rPr>
        <w:t>technological</w:t>
      </w:r>
      <w:r w:rsidR="00656EC4">
        <w:rPr>
          <w:rFonts w:ascii="Times New Roman" w:hAnsi="Times New Roman" w:cs="Times New Roman"/>
          <w:sz w:val="20"/>
          <w:szCs w:val="20"/>
        </w:rPr>
        <w:t xml:space="preserve"> </w:t>
      </w:r>
      <w:r w:rsidR="00032F69">
        <w:rPr>
          <w:rFonts w:ascii="Times New Roman" w:hAnsi="Times New Roman" w:cs="Times New Roman"/>
          <w:sz w:val="20"/>
          <w:szCs w:val="20"/>
        </w:rPr>
        <w:t>+</w:t>
      </w:r>
      <w:r w:rsidR="00656EC4">
        <w:rPr>
          <w:rFonts w:ascii="Times New Roman" w:hAnsi="Times New Roman" w:cs="Times New Roman"/>
          <w:sz w:val="20"/>
          <w:szCs w:val="20"/>
        </w:rPr>
        <w:t xml:space="preserve"> </w:t>
      </w:r>
      <w:r w:rsidR="00032F69">
        <w:rPr>
          <w:rFonts w:ascii="Times New Roman" w:hAnsi="Times New Roman" w:cs="Times New Roman"/>
          <w:sz w:val="20"/>
          <w:szCs w:val="20"/>
        </w:rPr>
        <w:t>social ecosystem</w:t>
      </w:r>
      <w:r w:rsidR="00656EC4">
        <w:rPr>
          <w:rFonts w:ascii="Times New Roman" w:hAnsi="Times New Roman" w:cs="Times New Roman"/>
          <w:sz w:val="20"/>
          <w:szCs w:val="20"/>
        </w:rPr>
        <w:t>’</w:t>
      </w:r>
      <w:r w:rsidR="00032F69">
        <w:rPr>
          <w:rFonts w:ascii="Times New Roman" w:hAnsi="Times New Roman" w:cs="Times New Roman"/>
          <w:sz w:val="20"/>
          <w:szCs w:val="20"/>
        </w:rPr>
        <w:t xml:space="preserve"> </w:t>
      </w:r>
      <w:r w:rsidR="00795C3F">
        <w:rPr>
          <w:rFonts w:ascii="Times New Roman" w:hAnsi="Times New Roman" w:cs="Times New Roman"/>
          <w:sz w:val="20"/>
          <w:szCs w:val="20"/>
        </w:rPr>
        <w:t>that</w:t>
      </w:r>
      <w:r w:rsidR="003907CA">
        <w:rPr>
          <w:rFonts w:ascii="Times New Roman" w:hAnsi="Times New Roman" w:cs="Times New Roman"/>
          <w:sz w:val="20"/>
          <w:szCs w:val="20"/>
        </w:rPr>
        <w:t xml:space="preserve"> </w:t>
      </w:r>
      <w:r w:rsidR="00D27FE2">
        <w:rPr>
          <w:rFonts w:ascii="Times New Roman" w:hAnsi="Times New Roman" w:cs="Times New Roman"/>
          <w:sz w:val="20"/>
          <w:szCs w:val="20"/>
        </w:rPr>
        <w:t xml:space="preserve">mutually </w:t>
      </w:r>
      <w:r w:rsidR="003907CA">
        <w:rPr>
          <w:rFonts w:ascii="Times New Roman" w:hAnsi="Times New Roman" w:cs="Times New Roman"/>
          <w:sz w:val="20"/>
          <w:szCs w:val="20"/>
        </w:rPr>
        <w:t>support</w:t>
      </w:r>
      <w:r w:rsidR="00032F69">
        <w:rPr>
          <w:rFonts w:ascii="Times New Roman" w:hAnsi="Times New Roman" w:cs="Times New Roman"/>
          <w:sz w:val="20"/>
          <w:szCs w:val="20"/>
        </w:rPr>
        <w:t>s</w:t>
      </w:r>
      <w:r w:rsidR="000356D8">
        <w:rPr>
          <w:rFonts w:ascii="Times New Roman" w:hAnsi="Times New Roman" w:cs="Times New Roman"/>
          <w:sz w:val="20"/>
          <w:szCs w:val="20"/>
        </w:rPr>
        <w:t xml:space="preserve"> </w:t>
      </w:r>
      <w:r w:rsidR="00032F69">
        <w:rPr>
          <w:rFonts w:ascii="Times New Roman" w:hAnsi="Times New Roman" w:cs="Times New Roman"/>
          <w:sz w:val="20"/>
          <w:szCs w:val="20"/>
        </w:rPr>
        <w:t>and is</w:t>
      </w:r>
      <w:r w:rsidR="003907CA">
        <w:rPr>
          <w:rFonts w:ascii="Times New Roman" w:hAnsi="Times New Roman" w:cs="Times New Roman"/>
          <w:sz w:val="20"/>
          <w:szCs w:val="20"/>
        </w:rPr>
        <w:t xml:space="preserve"> supported by u</w:t>
      </w:r>
      <w:r w:rsidR="00CD6012">
        <w:rPr>
          <w:rFonts w:ascii="Times New Roman" w:hAnsi="Times New Roman" w:cs="Times New Roman"/>
          <w:sz w:val="20"/>
          <w:szCs w:val="20"/>
        </w:rPr>
        <w:t xml:space="preserve">s </w:t>
      </w:r>
      <w:r w:rsidR="00EE76C7">
        <w:rPr>
          <w:rFonts w:ascii="Times New Roman" w:hAnsi="Times New Roman" w:cs="Times New Roman"/>
          <w:sz w:val="20"/>
          <w:szCs w:val="20"/>
        </w:rPr>
        <w:t>as we go along.</w:t>
      </w:r>
      <w:r w:rsidR="00032F69">
        <w:rPr>
          <w:rFonts w:ascii="Times New Roman" w:hAnsi="Times New Roman" w:cs="Times New Roman"/>
          <w:sz w:val="20"/>
          <w:szCs w:val="20"/>
        </w:rPr>
        <w:t xml:space="preserve"> </w:t>
      </w:r>
      <w:r w:rsidR="000356D8">
        <w:rPr>
          <w:rFonts w:ascii="Times New Roman" w:hAnsi="Times New Roman" w:cs="Times New Roman"/>
          <w:sz w:val="20"/>
          <w:szCs w:val="20"/>
        </w:rPr>
        <w:t xml:space="preserve">Rather than </w:t>
      </w:r>
      <w:r w:rsidR="00306939">
        <w:rPr>
          <w:rFonts w:ascii="Times New Roman" w:hAnsi="Times New Roman" w:cs="Times New Roman"/>
          <w:sz w:val="20"/>
          <w:szCs w:val="20"/>
        </w:rPr>
        <w:t>trying to pick</w:t>
      </w:r>
      <w:r w:rsidR="000356D8">
        <w:rPr>
          <w:rFonts w:ascii="Times New Roman" w:hAnsi="Times New Roman" w:cs="Times New Roman"/>
          <w:sz w:val="20"/>
          <w:szCs w:val="20"/>
        </w:rPr>
        <w:t xml:space="preserve"> ‘one thing’ to build a career on, expect</w:t>
      </w:r>
      <w:r w:rsidR="00CD60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many</w:t>
      </w:r>
      <w:r w:rsidR="00CD60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opportunities</w:t>
      </w:r>
      <w:r w:rsidR="00CD6012">
        <w:rPr>
          <w:rFonts w:ascii="Times New Roman" w:hAnsi="Times New Roman" w:cs="Times New Roman"/>
          <w:sz w:val="20"/>
          <w:szCs w:val="20"/>
        </w:rPr>
        <w:t xml:space="preserve"> to </w:t>
      </w:r>
      <w:r w:rsidR="00306939">
        <w:rPr>
          <w:rFonts w:ascii="Times New Roman" w:hAnsi="Times New Roman" w:cs="Times New Roman"/>
          <w:sz w:val="20"/>
          <w:szCs w:val="20"/>
        </w:rPr>
        <w:t xml:space="preserve">engage and </w:t>
      </w:r>
      <w:r w:rsidR="00CD6012">
        <w:rPr>
          <w:rFonts w:ascii="Times New Roman" w:hAnsi="Times New Roman" w:cs="Times New Roman"/>
          <w:sz w:val="20"/>
          <w:szCs w:val="20"/>
        </w:rPr>
        <w:t xml:space="preserve">impact </w:t>
      </w:r>
      <w:r w:rsidR="002D7BF3">
        <w:rPr>
          <w:rFonts w:ascii="Times New Roman" w:hAnsi="Times New Roman" w:cs="Times New Roman"/>
          <w:sz w:val="20"/>
          <w:szCs w:val="20"/>
        </w:rPr>
        <w:t>that</w:t>
      </w:r>
      <w:r w:rsidR="00CD6012">
        <w:rPr>
          <w:rFonts w:ascii="Times New Roman" w:hAnsi="Times New Roman" w:cs="Times New Roman"/>
          <w:sz w:val="20"/>
          <w:szCs w:val="20"/>
        </w:rPr>
        <w:t xml:space="preserve"> </w:t>
      </w:r>
      <w:r w:rsidR="00667D81">
        <w:rPr>
          <w:rFonts w:ascii="Times New Roman" w:hAnsi="Times New Roman" w:cs="Times New Roman"/>
          <w:sz w:val="20"/>
          <w:szCs w:val="20"/>
        </w:rPr>
        <w:t xml:space="preserve">evolving </w:t>
      </w:r>
      <w:r w:rsidR="00CD6012">
        <w:rPr>
          <w:rFonts w:ascii="Times New Roman" w:hAnsi="Times New Roman" w:cs="Times New Roman"/>
          <w:sz w:val="20"/>
          <w:szCs w:val="20"/>
        </w:rPr>
        <w:t>world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bookmarkEnd w:id="8"/>
    <w:p w14:paraId="39757AD4" w14:textId="77777777" w:rsidR="0014691B" w:rsidRDefault="001469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7654BB6" w14:textId="00292E04" w:rsidR="00B425C8" w:rsidRPr="00254406" w:rsidRDefault="00B425C8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lastRenderedPageBreak/>
        <w:t>3. What is your take on Silicon Valley’s “Brotopia” image</w:t>
      </w:r>
      <w:r w:rsidR="00D44908" w:rsidRPr="00254406">
        <w:rPr>
          <w:rFonts w:ascii="Times New Roman" w:hAnsi="Times New Roman" w:cs="Times New Roman"/>
          <w:b/>
          <w:sz w:val="20"/>
          <w:szCs w:val="20"/>
        </w:rPr>
        <w:t>,</w:t>
      </w:r>
      <w:r w:rsidRPr="00254406">
        <w:rPr>
          <w:rFonts w:ascii="Times New Roman" w:hAnsi="Times New Roman" w:cs="Times New Roman"/>
          <w:b/>
          <w:sz w:val="20"/>
          <w:szCs w:val="20"/>
        </w:rPr>
        <w:t xml:space="preserve"> and what needs to be done to make it a more welcoming place for women and minorities?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2A2590" w14:textId="77777777" w:rsidR="00187428" w:rsidRDefault="0056422C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506820445"/>
      <w:r w:rsidRPr="00254406">
        <w:rPr>
          <w:rFonts w:ascii="Times New Roman" w:hAnsi="Times New Roman" w:cs="Times New Roman"/>
          <w:sz w:val="20"/>
          <w:szCs w:val="20"/>
        </w:rPr>
        <w:t>Down through the ages</w:t>
      </w:r>
      <w:r w:rsidR="00F56936" w:rsidRPr="00254406">
        <w:rPr>
          <w:rFonts w:ascii="Times New Roman" w:hAnsi="Times New Roman" w:cs="Times New Roman"/>
          <w:sz w:val="20"/>
          <w:szCs w:val="20"/>
        </w:rPr>
        <w:t>,</w:t>
      </w:r>
      <w:r w:rsidR="0086701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165AD" w:rsidRPr="00254406">
        <w:rPr>
          <w:rFonts w:ascii="Times New Roman" w:hAnsi="Times New Roman" w:cs="Times New Roman"/>
          <w:sz w:val="20"/>
          <w:szCs w:val="20"/>
        </w:rPr>
        <w:t>women</w:t>
      </w:r>
      <w:r w:rsidR="00FC6FD0" w:rsidRPr="00254406">
        <w:rPr>
          <w:rFonts w:ascii="Times New Roman" w:hAnsi="Times New Roman" w:cs="Times New Roman"/>
          <w:sz w:val="20"/>
          <w:szCs w:val="20"/>
        </w:rPr>
        <w:t xml:space="preserve"> and men have </w:t>
      </w:r>
      <w:r w:rsidR="00C259D8" w:rsidRPr="00254406">
        <w:rPr>
          <w:rFonts w:ascii="Times New Roman" w:hAnsi="Times New Roman" w:cs="Times New Roman"/>
          <w:sz w:val="20"/>
          <w:szCs w:val="20"/>
        </w:rPr>
        <w:t>been</w:t>
      </w:r>
      <w:r w:rsidR="00FC6FD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B0EB5" w:rsidRPr="00254406">
        <w:rPr>
          <w:rFonts w:ascii="Times New Roman" w:hAnsi="Times New Roman" w:cs="Times New Roman"/>
          <w:sz w:val="20"/>
          <w:szCs w:val="20"/>
        </w:rPr>
        <w:t xml:space="preserve">so </w:t>
      </w:r>
      <w:r w:rsidR="00FC6FD0" w:rsidRPr="00254406">
        <w:rPr>
          <w:rFonts w:ascii="Times New Roman" w:hAnsi="Times New Roman" w:cs="Times New Roman"/>
          <w:sz w:val="20"/>
          <w:szCs w:val="20"/>
        </w:rPr>
        <w:t>social</w:t>
      </w:r>
      <w:r w:rsidR="009B0EB5" w:rsidRPr="00254406">
        <w:rPr>
          <w:rFonts w:ascii="Times New Roman" w:hAnsi="Times New Roman" w:cs="Times New Roman"/>
          <w:sz w:val="20"/>
          <w:szCs w:val="20"/>
        </w:rPr>
        <w:t>ly-</w:t>
      </w:r>
      <w:r w:rsidR="00FC6FD0" w:rsidRPr="00254406">
        <w:rPr>
          <w:rFonts w:ascii="Times New Roman" w:hAnsi="Times New Roman" w:cs="Times New Roman"/>
          <w:sz w:val="20"/>
          <w:szCs w:val="20"/>
        </w:rPr>
        <w:t>bifurcat</w:t>
      </w:r>
      <w:r w:rsidR="009B0EB5" w:rsidRPr="00254406">
        <w:rPr>
          <w:rFonts w:ascii="Times New Roman" w:hAnsi="Times New Roman" w:cs="Times New Roman"/>
          <w:sz w:val="20"/>
          <w:szCs w:val="20"/>
        </w:rPr>
        <w:t>ed</w:t>
      </w:r>
      <w:r w:rsidR="00FC6FD0" w:rsidRPr="00254406">
        <w:rPr>
          <w:rFonts w:ascii="Times New Roman" w:hAnsi="Times New Roman" w:cs="Times New Roman"/>
          <w:sz w:val="20"/>
          <w:szCs w:val="20"/>
        </w:rPr>
        <w:t xml:space="preserve"> that </w:t>
      </w:r>
      <w:r w:rsidR="00AE3FE1" w:rsidRPr="00254406">
        <w:rPr>
          <w:rFonts w:ascii="Times New Roman" w:hAnsi="Times New Roman" w:cs="Times New Roman"/>
          <w:sz w:val="20"/>
          <w:szCs w:val="20"/>
        </w:rPr>
        <w:t>most</w:t>
      </w:r>
      <w:r w:rsidR="00FC6FD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C704D" w:rsidRPr="00254406">
        <w:rPr>
          <w:rFonts w:ascii="Times New Roman" w:hAnsi="Times New Roman" w:cs="Times New Roman"/>
          <w:sz w:val="20"/>
          <w:szCs w:val="20"/>
        </w:rPr>
        <w:t xml:space="preserve">identify </w:t>
      </w:r>
      <w:r w:rsidR="009B0EB5" w:rsidRPr="00254406">
        <w:rPr>
          <w:rFonts w:ascii="Times New Roman" w:hAnsi="Times New Roman" w:cs="Times New Roman"/>
          <w:sz w:val="20"/>
          <w:szCs w:val="20"/>
        </w:rPr>
        <w:t xml:space="preserve">as </w:t>
      </w:r>
      <w:r w:rsidR="00E165AD" w:rsidRPr="00254406">
        <w:rPr>
          <w:rFonts w:ascii="Times New Roman" w:hAnsi="Times New Roman" w:cs="Times New Roman"/>
          <w:sz w:val="20"/>
          <w:szCs w:val="20"/>
        </w:rPr>
        <w:t xml:space="preserve">if </w:t>
      </w:r>
      <w:r w:rsidR="00187428">
        <w:rPr>
          <w:rFonts w:ascii="Times New Roman" w:hAnsi="Times New Roman" w:cs="Times New Roman"/>
          <w:sz w:val="20"/>
          <w:szCs w:val="20"/>
        </w:rPr>
        <w:t xml:space="preserve">they were </w:t>
      </w:r>
      <w:r w:rsidR="0086701C" w:rsidRPr="00254406">
        <w:rPr>
          <w:rFonts w:ascii="Times New Roman" w:hAnsi="Times New Roman" w:cs="Times New Roman"/>
          <w:sz w:val="20"/>
          <w:szCs w:val="20"/>
        </w:rPr>
        <w:t xml:space="preserve">members of different </w:t>
      </w:r>
      <w:r w:rsidR="007D6962" w:rsidRPr="00254406">
        <w:rPr>
          <w:rFonts w:ascii="Times New Roman" w:hAnsi="Times New Roman" w:cs="Times New Roman"/>
          <w:sz w:val="20"/>
          <w:szCs w:val="20"/>
        </w:rPr>
        <w:t>‘</w:t>
      </w:r>
      <w:r w:rsidR="0086701C" w:rsidRPr="00254406">
        <w:rPr>
          <w:rFonts w:ascii="Times New Roman" w:hAnsi="Times New Roman" w:cs="Times New Roman"/>
          <w:sz w:val="20"/>
          <w:szCs w:val="20"/>
        </w:rPr>
        <w:t>tribes</w:t>
      </w:r>
      <w:r w:rsidR="00187428">
        <w:rPr>
          <w:rFonts w:ascii="Times New Roman" w:hAnsi="Times New Roman" w:cs="Times New Roman"/>
          <w:sz w:val="20"/>
          <w:szCs w:val="20"/>
        </w:rPr>
        <w:t>’ or</w:t>
      </w:r>
      <w:r w:rsidR="0086701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84210" w:rsidRPr="00254406">
        <w:rPr>
          <w:rFonts w:ascii="Times New Roman" w:hAnsi="Times New Roman" w:cs="Times New Roman"/>
          <w:sz w:val="20"/>
          <w:szCs w:val="20"/>
        </w:rPr>
        <w:t>even</w:t>
      </w:r>
      <w:r w:rsidR="00E165A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6701C" w:rsidRPr="00254406">
        <w:rPr>
          <w:rFonts w:ascii="Times New Roman" w:hAnsi="Times New Roman" w:cs="Times New Roman"/>
          <w:sz w:val="20"/>
          <w:szCs w:val="20"/>
        </w:rPr>
        <w:t xml:space="preserve">different </w:t>
      </w:r>
      <w:r w:rsidR="009B0EB5" w:rsidRPr="00254406">
        <w:rPr>
          <w:rFonts w:ascii="Times New Roman" w:hAnsi="Times New Roman" w:cs="Times New Roman"/>
          <w:sz w:val="20"/>
          <w:szCs w:val="20"/>
        </w:rPr>
        <w:t>‘</w:t>
      </w:r>
      <w:r w:rsidR="0086701C" w:rsidRPr="00254406">
        <w:rPr>
          <w:rFonts w:ascii="Times New Roman" w:hAnsi="Times New Roman" w:cs="Times New Roman"/>
          <w:sz w:val="20"/>
          <w:szCs w:val="20"/>
        </w:rPr>
        <w:t>species</w:t>
      </w:r>
      <w:r w:rsidR="00503D03" w:rsidRPr="00254406">
        <w:rPr>
          <w:rFonts w:ascii="Times New Roman" w:hAnsi="Times New Roman" w:cs="Times New Roman"/>
          <w:sz w:val="20"/>
          <w:szCs w:val="20"/>
        </w:rPr>
        <w:t>.</w:t>
      </w:r>
      <w:r w:rsidR="009B0EB5" w:rsidRPr="00254406">
        <w:rPr>
          <w:rFonts w:ascii="Times New Roman" w:hAnsi="Times New Roman" w:cs="Times New Roman"/>
          <w:sz w:val="20"/>
          <w:szCs w:val="20"/>
        </w:rPr>
        <w:t>’</w:t>
      </w:r>
      <w:r w:rsidR="0086701C" w:rsidRPr="00254406">
        <w:rPr>
          <w:rFonts w:ascii="Times New Roman" w:hAnsi="Times New Roman" w:cs="Times New Roman"/>
          <w:sz w:val="20"/>
          <w:szCs w:val="20"/>
        </w:rPr>
        <w:t xml:space="preserve">  </w:t>
      </w:r>
      <w:r w:rsidR="00AE3FE1" w:rsidRPr="00254406">
        <w:rPr>
          <w:rFonts w:ascii="Times New Roman" w:hAnsi="Times New Roman" w:cs="Times New Roman"/>
          <w:sz w:val="20"/>
          <w:szCs w:val="20"/>
        </w:rPr>
        <w:t>S</w:t>
      </w:r>
      <w:r w:rsidR="00E75374" w:rsidRPr="00254406">
        <w:rPr>
          <w:rFonts w:ascii="Times New Roman" w:hAnsi="Times New Roman" w:cs="Times New Roman"/>
          <w:sz w:val="20"/>
          <w:szCs w:val="20"/>
        </w:rPr>
        <w:t>u</w:t>
      </w:r>
      <w:r w:rsidR="006C04A2" w:rsidRPr="00254406">
        <w:rPr>
          <w:rFonts w:ascii="Times New Roman" w:hAnsi="Times New Roman" w:cs="Times New Roman"/>
          <w:sz w:val="20"/>
          <w:szCs w:val="20"/>
        </w:rPr>
        <w:t xml:space="preserve">stainable </w:t>
      </w:r>
      <w:r w:rsidR="008D70AD" w:rsidRPr="00254406">
        <w:rPr>
          <w:rFonts w:ascii="Times New Roman" w:hAnsi="Times New Roman" w:cs="Times New Roman"/>
          <w:sz w:val="20"/>
          <w:szCs w:val="20"/>
        </w:rPr>
        <w:t>social communities</w:t>
      </w:r>
      <w:r w:rsidR="006C04A2" w:rsidRPr="00254406">
        <w:rPr>
          <w:rFonts w:ascii="Times New Roman" w:hAnsi="Times New Roman" w:cs="Times New Roman"/>
          <w:sz w:val="20"/>
          <w:szCs w:val="20"/>
        </w:rPr>
        <w:t xml:space="preserve"> re</w:t>
      </w:r>
      <w:r w:rsidR="009B0EB5" w:rsidRPr="00254406">
        <w:rPr>
          <w:rFonts w:ascii="Times New Roman" w:hAnsi="Times New Roman" w:cs="Times New Roman"/>
          <w:sz w:val="20"/>
          <w:szCs w:val="20"/>
        </w:rPr>
        <w:t xml:space="preserve">sult </w:t>
      </w:r>
      <w:r w:rsidR="001D006A" w:rsidRPr="00254406">
        <w:rPr>
          <w:rFonts w:ascii="Times New Roman" w:hAnsi="Times New Roman" w:cs="Times New Roman"/>
          <w:sz w:val="20"/>
          <w:szCs w:val="20"/>
        </w:rPr>
        <w:t xml:space="preserve">only </w:t>
      </w:r>
      <w:r w:rsidR="00E75374" w:rsidRPr="00254406">
        <w:rPr>
          <w:rFonts w:ascii="Times New Roman" w:hAnsi="Times New Roman" w:cs="Times New Roman"/>
          <w:sz w:val="20"/>
          <w:szCs w:val="20"/>
        </w:rPr>
        <w:t>when</w:t>
      </w:r>
      <w:r w:rsidR="009B0EB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C04A2" w:rsidRPr="00254406">
        <w:rPr>
          <w:rFonts w:ascii="Times New Roman" w:hAnsi="Times New Roman" w:cs="Times New Roman"/>
          <w:sz w:val="20"/>
          <w:szCs w:val="20"/>
        </w:rPr>
        <w:t>th</w:t>
      </w:r>
      <w:r w:rsidR="00E165AD" w:rsidRPr="00254406">
        <w:rPr>
          <w:rFonts w:ascii="Times New Roman" w:hAnsi="Times New Roman" w:cs="Times New Roman"/>
          <w:sz w:val="20"/>
          <w:szCs w:val="20"/>
        </w:rPr>
        <w:t>e</w:t>
      </w:r>
      <w:r w:rsidRPr="00254406">
        <w:rPr>
          <w:rFonts w:ascii="Times New Roman" w:hAnsi="Times New Roman" w:cs="Times New Roman"/>
          <w:sz w:val="20"/>
          <w:szCs w:val="20"/>
        </w:rPr>
        <w:t>se</w:t>
      </w:r>
      <w:r w:rsidR="00F5693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B0EB5" w:rsidRPr="00254406">
        <w:rPr>
          <w:rFonts w:ascii="Times New Roman" w:hAnsi="Times New Roman" w:cs="Times New Roman"/>
          <w:sz w:val="20"/>
          <w:szCs w:val="20"/>
        </w:rPr>
        <w:t>co</w:t>
      </w:r>
      <w:r w:rsidR="00967D70" w:rsidRPr="00254406">
        <w:rPr>
          <w:rFonts w:ascii="Times New Roman" w:hAnsi="Times New Roman" w:cs="Times New Roman"/>
          <w:sz w:val="20"/>
          <w:szCs w:val="20"/>
        </w:rPr>
        <w:t>-</w:t>
      </w:r>
      <w:r w:rsidR="009B0EB5" w:rsidRPr="00254406">
        <w:rPr>
          <w:rFonts w:ascii="Times New Roman" w:hAnsi="Times New Roman" w:cs="Times New Roman"/>
          <w:sz w:val="20"/>
          <w:szCs w:val="20"/>
        </w:rPr>
        <w:t>dependent tribe</w:t>
      </w:r>
      <w:r w:rsidR="0035735B" w:rsidRPr="00254406">
        <w:rPr>
          <w:rFonts w:ascii="Times New Roman" w:hAnsi="Times New Roman" w:cs="Times New Roman"/>
          <w:sz w:val="20"/>
          <w:szCs w:val="20"/>
        </w:rPr>
        <w:t>s</w:t>
      </w:r>
      <w:r w:rsidR="00E7537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manage to</w:t>
      </w:r>
      <w:r w:rsidR="00F5693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165AD" w:rsidRPr="00254406">
        <w:rPr>
          <w:rFonts w:ascii="Times New Roman" w:hAnsi="Times New Roman" w:cs="Times New Roman"/>
          <w:sz w:val="20"/>
          <w:szCs w:val="20"/>
        </w:rPr>
        <w:t>stably cross-colonialize each other</w:t>
      </w:r>
      <w:r w:rsidR="006C04A2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187428">
        <w:rPr>
          <w:rFonts w:ascii="Times New Roman" w:hAnsi="Times New Roman" w:cs="Times New Roman"/>
          <w:sz w:val="20"/>
          <w:szCs w:val="20"/>
        </w:rPr>
        <w:t>R</w:t>
      </w:r>
      <w:r w:rsidR="00503D03" w:rsidRPr="00254406">
        <w:rPr>
          <w:rFonts w:ascii="Times New Roman" w:hAnsi="Times New Roman" w:cs="Times New Roman"/>
          <w:sz w:val="20"/>
          <w:szCs w:val="20"/>
        </w:rPr>
        <w:t xml:space="preserve">esulting </w:t>
      </w:r>
      <w:r w:rsidR="00684210" w:rsidRPr="00254406">
        <w:rPr>
          <w:rFonts w:ascii="Times New Roman" w:hAnsi="Times New Roman" w:cs="Times New Roman"/>
          <w:sz w:val="20"/>
          <w:szCs w:val="20"/>
        </w:rPr>
        <w:t>pattern</w:t>
      </w:r>
      <w:r w:rsidR="008D70AD" w:rsidRPr="00254406">
        <w:rPr>
          <w:rFonts w:ascii="Times New Roman" w:hAnsi="Times New Roman" w:cs="Times New Roman"/>
          <w:sz w:val="20"/>
          <w:szCs w:val="20"/>
        </w:rPr>
        <w:t>s</w:t>
      </w:r>
      <w:r w:rsidR="00684210" w:rsidRPr="00254406">
        <w:rPr>
          <w:rFonts w:ascii="Times New Roman" w:hAnsi="Times New Roman" w:cs="Times New Roman"/>
          <w:sz w:val="20"/>
          <w:szCs w:val="20"/>
        </w:rPr>
        <w:t xml:space="preserve"> of </w:t>
      </w:r>
      <w:r w:rsidR="008057DD" w:rsidRPr="00254406">
        <w:rPr>
          <w:rFonts w:ascii="Times New Roman" w:hAnsi="Times New Roman" w:cs="Times New Roman"/>
          <w:sz w:val="20"/>
          <w:szCs w:val="20"/>
        </w:rPr>
        <w:t>‘</w:t>
      </w:r>
      <w:r w:rsidR="002C6939" w:rsidRPr="00254406">
        <w:rPr>
          <w:rFonts w:ascii="Times New Roman" w:hAnsi="Times New Roman" w:cs="Times New Roman"/>
          <w:sz w:val="20"/>
          <w:szCs w:val="20"/>
        </w:rPr>
        <w:t>inter</w:t>
      </w:r>
      <w:r w:rsidR="009C704D" w:rsidRPr="00254406">
        <w:rPr>
          <w:rFonts w:ascii="Times New Roman" w:hAnsi="Times New Roman" w:cs="Times New Roman"/>
          <w:sz w:val="20"/>
          <w:szCs w:val="20"/>
        </w:rPr>
        <w:t>-</w:t>
      </w:r>
      <w:r w:rsidR="002C6939" w:rsidRPr="00254406">
        <w:rPr>
          <w:rFonts w:ascii="Times New Roman" w:hAnsi="Times New Roman" w:cs="Times New Roman"/>
          <w:sz w:val="20"/>
          <w:szCs w:val="20"/>
        </w:rPr>
        <w:t>tribal</w:t>
      </w:r>
      <w:r w:rsidR="008057DD" w:rsidRPr="00254406">
        <w:rPr>
          <w:rFonts w:ascii="Times New Roman" w:hAnsi="Times New Roman" w:cs="Times New Roman"/>
          <w:sz w:val="20"/>
          <w:szCs w:val="20"/>
        </w:rPr>
        <w:t>’</w:t>
      </w:r>
      <w:r w:rsidR="002C693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684210" w:rsidRPr="00254406">
        <w:rPr>
          <w:rFonts w:ascii="Times New Roman" w:hAnsi="Times New Roman" w:cs="Times New Roman"/>
          <w:sz w:val="20"/>
          <w:szCs w:val="20"/>
        </w:rPr>
        <w:t>behavior shift over time as each tribe jostles for relative advantag</w:t>
      </w:r>
      <w:r w:rsidR="00E165AD" w:rsidRPr="00254406">
        <w:rPr>
          <w:rFonts w:ascii="Times New Roman" w:hAnsi="Times New Roman" w:cs="Times New Roman"/>
          <w:sz w:val="20"/>
          <w:szCs w:val="20"/>
        </w:rPr>
        <w:t>e</w:t>
      </w:r>
      <w:r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8D70AD" w:rsidRPr="00254406">
        <w:rPr>
          <w:rFonts w:ascii="Times New Roman" w:hAnsi="Times New Roman" w:cs="Times New Roman"/>
          <w:sz w:val="20"/>
          <w:szCs w:val="20"/>
        </w:rPr>
        <w:t xml:space="preserve">just </w:t>
      </w:r>
      <w:r w:rsidRPr="00254406">
        <w:rPr>
          <w:rFonts w:ascii="Times New Roman" w:hAnsi="Times New Roman" w:cs="Times New Roman"/>
          <w:sz w:val="20"/>
          <w:szCs w:val="20"/>
        </w:rPr>
        <w:t xml:space="preserve">as </w:t>
      </w:r>
      <w:r w:rsidR="002C6939" w:rsidRPr="00254406">
        <w:rPr>
          <w:rFonts w:ascii="Times New Roman" w:hAnsi="Times New Roman" w:cs="Times New Roman"/>
          <w:sz w:val="20"/>
          <w:szCs w:val="20"/>
        </w:rPr>
        <w:t>in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D006A" w:rsidRPr="00254406">
        <w:rPr>
          <w:rFonts w:ascii="Times New Roman" w:hAnsi="Times New Roman" w:cs="Times New Roman"/>
          <w:sz w:val="20"/>
          <w:szCs w:val="20"/>
        </w:rPr>
        <w:t xml:space="preserve">the </w:t>
      </w:r>
      <w:r w:rsidR="008057DD" w:rsidRPr="00254406">
        <w:rPr>
          <w:rFonts w:ascii="Times New Roman" w:hAnsi="Times New Roman" w:cs="Times New Roman"/>
          <w:sz w:val="20"/>
          <w:szCs w:val="20"/>
        </w:rPr>
        <w:t>co-dependent</w:t>
      </w:r>
      <w:r w:rsidRPr="00254406">
        <w:rPr>
          <w:rFonts w:ascii="Times New Roman" w:hAnsi="Times New Roman" w:cs="Times New Roman"/>
          <w:sz w:val="20"/>
          <w:szCs w:val="20"/>
        </w:rPr>
        <w:t xml:space="preserve"> cross-colonizations </w:t>
      </w:r>
      <w:r w:rsidR="001D006A" w:rsidRPr="00254406">
        <w:rPr>
          <w:rFonts w:ascii="Times New Roman" w:hAnsi="Times New Roman" w:cs="Times New Roman"/>
          <w:sz w:val="20"/>
          <w:szCs w:val="20"/>
        </w:rPr>
        <w:t>seen in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C704D" w:rsidRPr="00254406">
        <w:rPr>
          <w:rFonts w:ascii="Times New Roman" w:hAnsi="Times New Roman" w:cs="Times New Roman"/>
          <w:sz w:val="20"/>
          <w:szCs w:val="20"/>
        </w:rPr>
        <w:t xml:space="preserve">class, </w:t>
      </w:r>
      <w:r w:rsidRPr="00254406">
        <w:rPr>
          <w:rFonts w:ascii="Times New Roman" w:hAnsi="Times New Roman" w:cs="Times New Roman"/>
          <w:sz w:val="20"/>
          <w:szCs w:val="20"/>
        </w:rPr>
        <w:t xml:space="preserve">caste, </w:t>
      </w:r>
      <w:r w:rsidR="00503D03" w:rsidRPr="00254406">
        <w:rPr>
          <w:rFonts w:ascii="Times New Roman" w:hAnsi="Times New Roman" w:cs="Times New Roman"/>
          <w:sz w:val="20"/>
          <w:szCs w:val="20"/>
        </w:rPr>
        <w:t xml:space="preserve">slavery, </w:t>
      </w:r>
      <w:r w:rsidRPr="00254406">
        <w:rPr>
          <w:rFonts w:ascii="Times New Roman" w:hAnsi="Times New Roman" w:cs="Times New Roman"/>
          <w:sz w:val="20"/>
          <w:szCs w:val="20"/>
        </w:rPr>
        <w:t>feudal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 and </w:t>
      </w:r>
      <w:r w:rsidRPr="00254406">
        <w:rPr>
          <w:rFonts w:ascii="Times New Roman" w:hAnsi="Times New Roman" w:cs="Times New Roman"/>
          <w:sz w:val="20"/>
          <w:szCs w:val="20"/>
        </w:rPr>
        <w:t>imperial systems</w:t>
      </w:r>
      <w:r w:rsidR="007D6962" w:rsidRPr="00254406">
        <w:rPr>
          <w:rFonts w:ascii="Times New Roman" w:hAnsi="Times New Roman" w:cs="Times New Roman"/>
          <w:sz w:val="20"/>
          <w:szCs w:val="20"/>
        </w:rPr>
        <w:t>.</w:t>
      </w:r>
      <w:r w:rsidR="00AE3FE1" w:rsidRPr="002544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DB8C2" w14:textId="1093D6CB" w:rsidR="00AB2805" w:rsidRPr="00254406" w:rsidRDefault="008D70AD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As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87428">
        <w:rPr>
          <w:rFonts w:ascii="Times New Roman" w:hAnsi="Times New Roman" w:cs="Times New Roman"/>
          <w:sz w:val="20"/>
          <w:szCs w:val="20"/>
        </w:rPr>
        <w:t xml:space="preserve">internal </w:t>
      </w:r>
      <w:r w:rsidRPr="00254406">
        <w:rPr>
          <w:rFonts w:ascii="Times New Roman" w:hAnsi="Times New Roman" w:cs="Times New Roman"/>
          <w:sz w:val="20"/>
          <w:szCs w:val="20"/>
        </w:rPr>
        <w:t xml:space="preserve">tribal </w:t>
      </w:r>
      <w:r w:rsidR="00503D03" w:rsidRPr="00254406">
        <w:rPr>
          <w:rFonts w:ascii="Times New Roman" w:hAnsi="Times New Roman" w:cs="Times New Roman"/>
          <w:sz w:val="20"/>
          <w:szCs w:val="20"/>
        </w:rPr>
        <w:t xml:space="preserve">boundaries </w:t>
      </w:r>
      <w:r w:rsidR="00022D15" w:rsidRPr="00254406">
        <w:rPr>
          <w:rFonts w:ascii="Times New Roman" w:hAnsi="Times New Roman" w:cs="Times New Roman"/>
          <w:sz w:val="20"/>
          <w:szCs w:val="20"/>
        </w:rPr>
        <w:t>drift</w:t>
      </w:r>
      <w:r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733EF1" w:rsidRPr="00254406">
        <w:rPr>
          <w:rFonts w:ascii="Times New Roman" w:hAnsi="Times New Roman" w:cs="Times New Roman"/>
          <w:sz w:val="20"/>
          <w:szCs w:val="20"/>
        </w:rPr>
        <w:t>such societies</w:t>
      </w:r>
      <w:r w:rsidR="0056422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3E6F6D" w:rsidRPr="00254406">
        <w:rPr>
          <w:rFonts w:ascii="Times New Roman" w:hAnsi="Times New Roman" w:cs="Times New Roman"/>
          <w:sz w:val="20"/>
          <w:szCs w:val="20"/>
        </w:rPr>
        <w:t>may</w:t>
      </w:r>
      <w:r w:rsidR="0056422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2C6939" w:rsidRPr="00254406">
        <w:rPr>
          <w:rFonts w:ascii="Times New Roman" w:hAnsi="Times New Roman" w:cs="Times New Roman"/>
          <w:sz w:val="20"/>
          <w:szCs w:val="20"/>
        </w:rPr>
        <w:t xml:space="preserve">feel like </w:t>
      </w:r>
      <w:r w:rsidR="00733EF1" w:rsidRPr="00254406">
        <w:rPr>
          <w:rFonts w:ascii="Times New Roman" w:hAnsi="Times New Roman" w:cs="Times New Roman"/>
          <w:sz w:val="20"/>
          <w:szCs w:val="20"/>
        </w:rPr>
        <w:t>they’re</w:t>
      </w:r>
      <w:r w:rsidR="002C693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259D8" w:rsidRPr="00254406">
        <w:rPr>
          <w:rFonts w:ascii="Times New Roman" w:hAnsi="Times New Roman" w:cs="Times New Roman"/>
          <w:sz w:val="20"/>
          <w:szCs w:val="20"/>
        </w:rPr>
        <w:t>‘</w:t>
      </w:r>
      <w:r w:rsidR="0056422C" w:rsidRPr="00254406">
        <w:rPr>
          <w:rFonts w:ascii="Times New Roman" w:hAnsi="Times New Roman" w:cs="Times New Roman"/>
          <w:sz w:val="20"/>
          <w:szCs w:val="20"/>
        </w:rPr>
        <w:t>improv</w:t>
      </w:r>
      <w:r w:rsidR="002C6939" w:rsidRPr="00254406">
        <w:rPr>
          <w:rFonts w:ascii="Times New Roman" w:hAnsi="Times New Roman" w:cs="Times New Roman"/>
          <w:sz w:val="20"/>
          <w:szCs w:val="20"/>
        </w:rPr>
        <w:t>ing</w:t>
      </w:r>
      <w:r w:rsidR="00CD5C7F" w:rsidRPr="00254406">
        <w:rPr>
          <w:rFonts w:ascii="Times New Roman" w:hAnsi="Times New Roman" w:cs="Times New Roman"/>
          <w:sz w:val="20"/>
          <w:szCs w:val="20"/>
        </w:rPr>
        <w:t>.</w:t>
      </w:r>
      <w:r w:rsidR="00C259D8" w:rsidRPr="00254406">
        <w:rPr>
          <w:rFonts w:ascii="Times New Roman" w:hAnsi="Times New Roman" w:cs="Times New Roman"/>
          <w:sz w:val="20"/>
          <w:szCs w:val="20"/>
        </w:rPr>
        <w:t>’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E3FE1" w:rsidRPr="00254406">
        <w:rPr>
          <w:rFonts w:ascii="Times New Roman" w:hAnsi="Times New Roman" w:cs="Times New Roman"/>
          <w:sz w:val="20"/>
          <w:szCs w:val="20"/>
        </w:rPr>
        <w:t>H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owever, </w:t>
      </w:r>
      <w:r w:rsidR="003E6F6D" w:rsidRPr="00254406">
        <w:rPr>
          <w:rFonts w:ascii="Times New Roman" w:hAnsi="Times New Roman" w:cs="Times New Roman"/>
          <w:sz w:val="20"/>
          <w:szCs w:val="20"/>
        </w:rPr>
        <w:t>so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 long as</w:t>
      </w:r>
      <w:r w:rsidR="00D509D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022D15" w:rsidRPr="00254406">
        <w:rPr>
          <w:rFonts w:ascii="Times New Roman" w:hAnsi="Times New Roman" w:cs="Times New Roman"/>
          <w:sz w:val="20"/>
          <w:szCs w:val="20"/>
        </w:rPr>
        <w:t>the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 underlying bifurcation </w:t>
      </w:r>
      <w:r w:rsidR="00503D03" w:rsidRPr="00254406">
        <w:rPr>
          <w:rFonts w:ascii="Times New Roman" w:hAnsi="Times New Roman" w:cs="Times New Roman"/>
          <w:sz w:val="20"/>
          <w:szCs w:val="20"/>
        </w:rPr>
        <w:t>remain</w:t>
      </w:r>
      <w:r w:rsidRPr="00254406">
        <w:rPr>
          <w:rFonts w:ascii="Times New Roman" w:hAnsi="Times New Roman" w:cs="Times New Roman"/>
          <w:sz w:val="20"/>
          <w:szCs w:val="20"/>
        </w:rPr>
        <w:t>s</w:t>
      </w:r>
      <w:r w:rsidR="00C259D8" w:rsidRPr="00254406">
        <w:rPr>
          <w:rFonts w:ascii="Times New Roman" w:hAnsi="Times New Roman" w:cs="Times New Roman"/>
          <w:sz w:val="20"/>
          <w:szCs w:val="20"/>
        </w:rPr>
        <w:t xml:space="preserve"> intact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3E6F6D" w:rsidRPr="00254406">
        <w:rPr>
          <w:rFonts w:ascii="Times New Roman" w:hAnsi="Times New Roman" w:cs="Times New Roman"/>
          <w:sz w:val="20"/>
          <w:szCs w:val="20"/>
        </w:rPr>
        <w:t xml:space="preserve">gendered </w:t>
      </w:r>
      <w:r w:rsidR="00CD5C7F" w:rsidRPr="00254406">
        <w:rPr>
          <w:rFonts w:ascii="Times New Roman" w:hAnsi="Times New Roman" w:cs="Times New Roman"/>
          <w:sz w:val="20"/>
          <w:szCs w:val="20"/>
        </w:rPr>
        <w:t>li</w:t>
      </w:r>
      <w:r w:rsidR="004F16D1" w:rsidRPr="00254406">
        <w:rPr>
          <w:rFonts w:ascii="Times New Roman" w:hAnsi="Times New Roman" w:cs="Times New Roman"/>
          <w:sz w:val="20"/>
          <w:szCs w:val="20"/>
        </w:rPr>
        <w:t>fe</w:t>
      </w:r>
      <w:r w:rsidR="00CD5C7F" w:rsidRPr="00254406">
        <w:rPr>
          <w:rFonts w:ascii="Times New Roman" w:hAnsi="Times New Roman" w:cs="Times New Roman"/>
          <w:sz w:val="20"/>
          <w:szCs w:val="20"/>
        </w:rPr>
        <w:t>-</w:t>
      </w:r>
      <w:r w:rsidR="008057DD" w:rsidRPr="00254406">
        <w:rPr>
          <w:rFonts w:ascii="Times New Roman" w:hAnsi="Times New Roman" w:cs="Times New Roman"/>
          <w:sz w:val="20"/>
          <w:szCs w:val="20"/>
        </w:rPr>
        <w:t>experien</w:t>
      </w:r>
      <w:r w:rsidR="00455B09" w:rsidRPr="00254406">
        <w:rPr>
          <w:rFonts w:ascii="Times New Roman" w:hAnsi="Times New Roman" w:cs="Times New Roman"/>
          <w:sz w:val="20"/>
          <w:szCs w:val="20"/>
        </w:rPr>
        <w:t xml:space="preserve">ces remain </w:t>
      </w:r>
      <w:r w:rsidR="0056422C" w:rsidRPr="00254406">
        <w:rPr>
          <w:rFonts w:ascii="Times New Roman" w:hAnsi="Times New Roman" w:cs="Times New Roman"/>
          <w:sz w:val="20"/>
          <w:szCs w:val="20"/>
        </w:rPr>
        <w:t>‘the same</w:t>
      </w:r>
      <w:r w:rsidR="00022D15" w:rsidRPr="00254406">
        <w:rPr>
          <w:rFonts w:ascii="Times New Roman" w:hAnsi="Times New Roman" w:cs="Times New Roman"/>
          <w:sz w:val="20"/>
          <w:szCs w:val="20"/>
        </w:rPr>
        <w:t>’</w:t>
      </w:r>
      <w:r w:rsidR="00196E7A" w:rsidRPr="00254406">
        <w:rPr>
          <w:rFonts w:ascii="Times New Roman" w:hAnsi="Times New Roman" w:cs="Times New Roman"/>
          <w:sz w:val="20"/>
          <w:szCs w:val="20"/>
        </w:rPr>
        <w:t>.</w:t>
      </w:r>
      <w:r w:rsidR="002C6939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509D2" w:rsidRPr="00254406">
        <w:rPr>
          <w:rFonts w:ascii="Times New Roman" w:hAnsi="Times New Roman" w:cs="Times New Roman"/>
          <w:sz w:val="20"/>
          <w:szCs w:val="20"/>
        </w:rPr>
        <w:t>For example, d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uring my </w:t>
      </w:r>
      <w:r w:rsidR="00196E7A" w:rsidRPr="00254406">
        <w:rPr>
          <w:rFonts w:ascii="Times New Roman" w:hAnsi="Times New Roman" w:cs="Times New Roman"/>
          <w:sz w:val="20"/>
          <w:szCs w:val="20"/>
        </w:rPr>
        <w:t>l</w:t>
      </w:r>
      <w:r w:rsidR="00CD5C7F" w:rsidRPr="00254406">
        <w:rPr>
          <w:rFonts w:ascii="Times New Roman" w:hAnsi="Times New Roman" w:cs="Times New Roman"/>
          <w:sz w:val="20"/>
          <w:szCs w:val="20"/>
        </w:rPr>
        <w:t xml:space="preserve">ifetime </w:t>
      </w:r>
      <w:r w:rsidR="00684210" w:rsidRPr="00254406">
        <w:rPr>
          <w:rFonts w:ascii="Times New Roman" w:hAnsi="Times New Roman" w:cs="Times New Roman"/>
          <w:sz w:val="20"/>
          <w:szCs w:val="20"/>
        </w:rPr>
        <w:t xml:space="preserve">I’ve </w:t>
      </w:r>
      <w:r w:rsidR="0035735B" w:rsidRPr="00254406">
        <w:rPr>
          <w:rFonts w:ascii="Times New Roman" w:hAnsi="Times New Roman" w:cs="Times New Roman"/>
          <w:sz w:val="20"/>
          <w:szCs w:val="20"/>
        </w:rPr>
        <w:t xml:space="preserve">often </w:t>
      </w:r>
      <w:r w:rsidR="00684210" w:rsidRPr="00254406">
        <w:rPr>
          <w:rFonts w:ascii="Times New Roman" w:hAnsi="Times New Roman" w:cs="Times New Roman"/>
          <w:sz w:val="20"/>
          <w:szCs w:val="20"/>
        </w:rPr>
        <w:t>witnessed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509D2" w:rsidRPr="00254406">
        <w:rPr>
          <w:rFonts w:ascii="Times New Roman" w:hAnsi="Times New Roman" w:cs="Times New Roman"/>
          <w:sz w:val="20"/>
          <w:szCs w:val="20"/>
        </w:rPr>
        <w:t>what seemed</w:t>
      </w:r>
      <w:r w:rsidR="00D27FE2">
        <w:rPr>
          <w:rFonts w:ascii="Times New Roman" w:hAnsi="Times New Roman" w:cs="Times New Roman"/>
          <w:sz w:val="20"/>
          <w:szCs w:val="20"/>
        </w:rPr>
        <w:t>,</w:t>
      </w:r>
      <w:r w:rsidR="00D509D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3E6F6D" w:rsidRPr="00254406">
        <w:rPr>
          <w:rFonts w:ascii="Times New Roman" w:hAnsi="Times New Roman" w:cs="Times New Roman"/>
          <w:sz w:val="20"/>
          <w:szCs w:val="20"/>
        </w:rPr>
        <w:t>at the time</w:t>
      </w:r>
      <w:r w:rsidR="00AA4029" w:rsidRPr="00254406">
        <w:rPr>
          <w:rFonts w:ascii="Times New Roman" w:hAnsi="Times New Roman" w:cs="Times New Roman"/>
          <w:sz w:val="20"/>
          <w:szCs w:val="20"/>
        </w:rPr>
        <w:t>,</w:t>
      </w:r>
      <w:r w:rsidR="003E6F6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27FE2">
        <w:rPr>
          <w:rFonts w:ascii="Times New Roman" w:hAnsi="Times New Roman" w:cs="Times New Roman"/>
          <w:sz w:val="20"/>
          <w:szCs w:val="20"/>
        </w:rPr>
        <w:t xml:space="preserve">to be 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enormous </w:t>
      </w:r>
      <w:r w:rsidR="00E165AD" w:rsidRPr="00254406">
        <w:rPr>
          <w:rFonts w:ascii="Times New Roman" w:hAnsi="Times New Roman" w:cs="Times New Roman"/>
          <w:sz w:val="20"/>
          <w:szCs w:val="20"/>
        </w:rPr>
        <w:t>change</w:t>
      </w:r>
      <w:r w:rsidR="008057DD" w:rsidRPr="00254406">
        <w:rPr>
          <w:rFonts w:ascii="Times New Roman" w:hAnsi="Times New Roman" w:cs="Times New Roman"/>
          <w:sz w:val="20"/>
          <w:szCs w:val="20"/>
        </w:rPr>
        <w:t>s</w:t>
      </w:r>
      <w:r w:rsidR="00E165AD" w:rsidRPr="00254406">
        <w:rPr>
          <w:rFonts w:ascii="Times New Roman" w:hAnsi="Times New Roman" w:cs="Times New Roman"/>
          <w:sz w:val="20"/>
          <w:szCs w:val="20"/>
        </w:rPr>
        <w:t xml:space="preserve"> in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the </w:t>
      </w:r>
      <w:r w:rsidR="00022D15" w:rsidRPr="00254406">
        <w:rPr>
          <w:rFonts w:ascii="Times New Roman" w:hAnsi="Times New Roman" w:cs="Times New Roman"/>
          <w:sz w:val="20"/>
          <w:szCs w:val="20"/>
        </w:rPr>
        <w:t>behavior</w:t>
      </w:r>
      <w:r w:rsidR="00BC653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3E6F6D" w:rsidRPr="00254406">
        <w:rPr>
          <w:rFonts w:ascii="Times New Roman" w:hAnsi="Times New Roman" w:cs="Times New Roman"/>
          <w:sz w:val="20"/>
          <w:szCs w:val="20"/>
        </w:rPr>
        <w:t xml:space="preserve">patterns </w:t>
      </w:r>
      <w:r w:rsidR="00684210" w:rsidRPr="00254406">
        <w:rPr>
          <w:rFonts w:ascii="Times New Roman" w:hAnsi="Times New Roman" w:cs="Times New Roman"/>
          <w:sz w:val="20"/>
          <w:szCs w:val="20"/>
        </w:rPr>
        <w:t xml:space="preserve">between </w:t>
      </w:r>
      <w:r w:rsidR="00E165AD" w:rsidRPr="00254406">
        <w:rPr>
          <w:rFonts w:ascii="Times New Roman" w:hAnsi="Times New Roman" w:cs="Times New Roman"/>
          <w:sz w:val="20"/>
          <w:szCs w:val="20"/>
        </w:rPr>
        <w:t>men</w:t>
      </w:r>
      <w:r w:rsidR="0056422C" w:rsidRPr="00254406">
        <w:rPr>
          <w:rFonts w:ascii="Times New Roman" w:hAnsi="Times New Roman" w:cs="Times New Roman"/>
          <w:sz w:val="20"/>
          <w:szCs w:val="20"/>
        </w:rPr>
        <w:t xml:space="preserve"> and women</w:t>
      </w:r>
      <w:r w:rsidR="00684210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E165A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E3FE1" w:rsidRPr="00254406">
        <w:rPr>
          <w:rFonts w:ascii="Times New Roman" w:hAnsi="Times New Roman" w:cs="Times New Roman"/>
          <w:sz w:val="20"/>
          <w:szCs w:val="20"/>
        </w:rPr>
        <w:t>Yet t</w:t>
      </w:r>
      <w:r w:rsidR="0056422C" w:rsidRPr="00254406">
        <w:rPr>
          <w:rFonts w:ascii="Times New Roman" w:hAnsi="Times New Roman" w:cs="Times New Roman"/>
          <w:sz w:val="20"/>
          <w:szCs w:val="20"/>
        </w:rPr>
        <w:t>h</w:t>
      </w:r>
      <w:r w:rsidR="00B639A9" w:rsidRPr="00254406">
        <w:rPr>
          <w:rFonts w:ascii="Times New Roman" w:hAnsi="Times New Roman" w:cs="Times New Roman"/>
          <w:sz w:val="20"/>
          <w:szCs w:val="20"/>
        </w:rPr>
        <w:t>os</w:t>
      </w:r>
      <w:r w:rsidR="004F16D1" w:rsidRPr="00254406">
        <w:rPr>
          <w:rFonts w:ascii="Times New Roman" w:hAnsi="Times New Roman" w:cs="Times New Roman"/>
          <w:sz w:val="20"/>
          <w:szCs w:val="20"/>
        </w:rPr>
        <w:t>e</w:t>
      </w:r>
      <w:r w:rsidR="008057D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67668">
        <w:rPr>
          <w:rFonts w:ascii="Times New Roman" w:hAnsi="Times New Roman" w:cs="Times New Roman"/>
          <w:sz w:val="20"/>
          <w:szCs w:val="20"/>
        </w:rPr>
        <w:t>‘</w:t>
      </w:r>
      <w:r w:rsidR="002C6939" w:rsidRPr="00254406">
        <w:rPr>
          <w:rFonts w:ascii="Times New Roman" w:hAnsi="Times New Roman" w:cs="Times New Roman"/>
          <w:sz w:val="20"/>
          <w:szCs w:val="20"/>
        </w:rPr>
        <w:t>t</w:t>
      </w:r>
      <w:r w:rsidR="0056422C" w:rsidRPr="00254406">
        <w:rPr>
          <w:rFonts w:ascii="Times New Roman" w:hAnsi="Times New Roman" w:cs="Times New Roman"/>
          <w:sz w:val="20"/>
          <w:szCs w:val="20"/>
        </w:rPr>
        <w:t>ribes</w:t>
      </w:r>
      <w:r w:rsidR="00D67668">
        <w:rPr>
          <w:rFonts w:ascii="Times New Roman" w:hAnsi="Times New Roman" w:cs="Times New Roman"/>
          <w:sz w:val="20"/>
          <w:szCs w:val="20"/>
        </w:rPr>
        <w:t>’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3E6F6D" w:rsidRPr="00254406">
        <w:rPr>
          <w:rFonts w:ascii="Times New Roman" w:hAnsi="Times New Roman" w:cs="Times New Roman"/>
          <w:sz w:val="20"/>
          <w:szCs w:val="20"/>
        </w:rPr>
        <w:t xml:space="preserve">ongoing </w:t>
      </w:r>
      <w:r w:rsidR="008229ED" w:rsidRPr="00254406">
        <w:rPr>
          <w:rFonts w:ascii="Times New Roman" w:hAnsi="Times New Roman" w:cs="Times New Roman"/>
          <w:sz w:val="20"/>
          <w:szCs w:val="20"/>
        </w:rPr>
        <w:t xml:space="preserve">bewilderment </w:t>
      </w:r>
      <w:r w:rsidR="00022D15" w:rsidRPr="00254406">
        <w:rPr>
          <w:rFonts w:ascii="Times New Roman" w:hAnsi="Times New Roman" w:cs="Times New Roman"/>
          <w:sz w:val="20"/>
          <w:szCs w:val="20"/>
        </w:rPr>
        <w:t>by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each other</w:t>
      </w:r>
      <w:r w:rsidR="009C704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229ED" w:rsidRPr="00254406">
        <w:rPr>
          <w:rFonts w:ascii="Times New Roman" w:hAnsi="Times New Roman" w:cs="Times New Roman"/>
          <w:sz w:val="20"/>
          <w:szCs w:val="20"/>
        </w:rPr>
        <w:t>feel</w:t>
      </w:r>
      <w:r w:rsidR="00BC6534" w:rsidRPr="00254406">
        <w:rPr>
          <w:rFonts w:ascii="Times New Roman" w:hAnsi="Times New Roman" w:cs="Times New Roman"/>
          <w:sz w:val="20"/>
          <w:szCs w:val="20"/>
        </w:rPr>
        <w:t>s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87428">
        <w:rPr>
          <w:rFonts w:ascii="Times New Roman" w:hAnsi="Times New Roman" w:cs="Times New Roman"/>
          <w:sz w:val="20"/>
          <w:szCs w:val="20"/>
        </w:rPr>
        <w:t xml:space="preserve">just 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as </w:t>
      </w:r>
      <w:r w:rsidR="0056422C" w:rsidRPr="00254406">
        <w:rPr>
          <w:rFonts w:ascii="Times New Roman" w:hAnsi="Times New Roman" w:cs="Times New Roman"/>
          <w:sz w:val="20"/>
          <w:szCs w:val="20"/>
        </w:rPr>
        <w:t>profoun</w:t>
      </w:r>
      <w:r w:rsidR="009C704D" w:rsidRPr="00254406">
        <w:rPr>
          <w:rFonts w:ascii="Times New Roman" w:hAnsi="Times New Roman" w:cs="Times New Roman"/>
          <w:sz w:val="20"/>
          <w:szCs w:val="20"/>
        </w:rPr>
        <w:t>d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 today</w:t>
      </w:r>
      <w:r w:rsidR="007D6962" w:rsidRPr="00254406">
        <w:rPr>
          <w:rFonts w:ascii="Times New Roman" w:hAnsi="Times New Roman" w:cs="Times New Roman"/>
          <w:sz w:val="20"/>
          <w:szCs w:val="20"/>
        </w:rPr>
        <w:t xml:space="preserve"> as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56422C" w:rsidRPr="00254406">
        <w:rPr>
          <w:rFonts w:ascii="Times New Roman" w:hAnsi="Times New Roman" w:cs="Times New Roman"/>
          <w:sz w:val="20"/>
          <w:szCs w:val="20"/>
        </w:rPr>
        <w:t>when I was young</w:t>
      </w:r>
      <w:r w:rsidR="007D6962" w:rsidRPr="00254406">
        <w:rPr>
          <w:rFonts w:ascii="Times New Roman" w:hAnsi="Times New Roman" w:cs="Times New Roman"/>
          <w:sz w:val="20"/>
          <w:szCs w:val="20"/>
        </w:rPr>
        <w:t>.</w:t>
      </w:r>
      <w:r w:rsidR="0056422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50788" w:rsidRPr="00D67668">
        <w:rPr>
          <w:rFonts w:ascii="Times New Roman" w:hAnsi="Times New Roman" w:cs="Times New Roman"/>
          <w:i/>
          <w:sz w:val="20"/>
          <w:szCs w:val="20"/>
        </w:rPr>
        <w:t>Brotopia</w:t>
      </w:r>
      <w:r w:rsidR="00850788" w:rsidRPr="00254406">
        <w:rPr>
          <w:rFonts w:ascii="Times New Roman" w:hAnsi="Times New Roman" w:cs="Times New Roman"/>
          <w:sz w:val="20"/>
          <w:szCs w:val="20"/>
        </w:rPr>
        <w:t xml:space="preserve"> c</w:t>
      </w:r>
      <w:r w:rsidR="00196E7A" w:rsidRPr="00254406">
        <w:rPr>
          <w:rFonts w:ascii="Times New Roman" w:hAnsi="Times New Roman" w:cs="Times New Roman"/>
          <w:sz w:val="20"/>
          <w:szCs w:val="20"/>
        </w:rPr>
        <w:t>o</w:t>
      </w:r>
      <w:r w:rsidR="00850788" w:rsidRPr="00254406">
        <w:rPr>
          <w:rFonts w:ascii="Times New Roman" w:hAnsi="Times New Roman" w:cs="Times New Roman"/>
          <w:sz w:val="20"/>
          <w:szCs w:val="20"/>
        </w:rPr>
        <w:t>me</w:t>
      </w:r>
      <w:r w:rsidR="00196E7A" w:rsidRPr="00254406">
        <w:rPr>
          <w:rFonts w:ascii="Times New Roman" w:hAnsi="Times New Roman" w:cs="Times New Roman"/>
          <w:sz w:val="20"/>
          <w:szCs w:val="20"/>
        </w:rPr>
        <w:t>s</w:t>
      </w:r>
      <w:r w:rsidR="008057D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50788" w:rsidRPr="00254406">
        <w:rPr>
          <w:rFonts w:ascii="Times New Roman" w:hAnsi="Times New Roman" w:cs="Times New Roman"/>
          <w:sz w:val="20"/>
          <w:szCs w:val="20"/>
        </w:rPr>
        <w:t xml:space="preserve">as no surprise. 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It’s a </w:t>
      </w:r>
      <w:r w:rsidR="004869F1" w:rsidRPr="00254406">
        <w:rPr>
          <w:rFonts w:ascii="Times New Roman" w:hAnsi="Times New Roman" w:cs="Times New Roman"/>
          <w:sz w:val="20"/>
          <w:szCs w:val="20"/>
        </w:rPr>
        <w:t xml:space="preserve">modern </w:t>
      </w:r>
      <w:r w:rsidR="00F15F30" w:rsidRPr="00254406">
        <w:rPr>
          <w:rFonts w:ascii="Times New Roman" w:hAnsi="Times New Roman" w:cs="Times New Roman"/>
          <w:sz w:val="20"/>
          <w:szCs w:val="20"/>
        </w:rPr>
        <w:t>social swirl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639A9" w:rsidRPr="00254406">
        <w:rPr>
          <w:rFonts w:ascii="Times New Roman" w:hAnsi="Times New Roman" w:cs="Times New Roman"/>
          <w:sz w:val="20"/>
          <w:szCs w:val="20"/>
        </w:rPr>
        <w:t>entangled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 in</w:t>
      </w:r>
      <w:r w:rsidR="004F16D1" w:rsidRPr="00254406">
        <w:rPr>
          <w:rFonts w:ascii="Times New Roman" w:hAnsi="Times New Roman" w:cs="Times New Roman"/>
          <w:sz w:val="20"/>
          <w:szCs w:val="20"/>
        </w:rPr>
        <w:t>side</w:t>
      </w:r>
      <w:r w:rsidR="00022D1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2064BF" w:rsidRPr="00254406">
        <w:rPr>
          <w:rFonts w:ascii="Times New Roman" w:hAnsi="Times New Roman" w:cs="Times New Roman"/>
          <w:sz w:val="20"/>
          <w:szCs w:val="20"/>
        </w:rPr>
        <w:t>a</w:t>
      </w:r>
      <w:r w:rsidR="004869F1" w:rsidRPr="00254406">
        <w:rPr>
          <w:rFonts w:ascii="Times New Roman" w:hAnsi="Times New Roman" w:cs="Times New Roman"/>
          <w:sz w:val="20"/>
          <w:szCs w:val="20"/>
        </w:rPr>
        <w:t>n</w:t>
      </w:r>
      <w:r w:rsidR="004F16D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4869F1" w:rsidRPr="00254406">
        <w:rPr>
          <w:rFonts w:ascii="Times New Roman" w:hAnsi="Times New Roman" w:cs="Times New Roman"/>
          <w:sz w:val="20"/>
          <w:szCs w:val="20"/>
        </w:rPr>
        <w:t xml:space="preserve">age-old </w:t>
      </w:r>
      <w:r w:rsidR="004F16D1" w:rsidRPr="00254406">
        <w:rPr>
          <w:rFonts w:ascii="Times New Roman" w:hAnsi="Times New Roman" w:cs="Times New Roman"/>
          <w:sz w:val="20"/>
          <w:szCs w:val="20"/>
        </w:rPr>
        <w:t xml:space="preserve">tribal </w:t>
      </w:r>
      <w:r w:rsidR="002064BF" w:rsidRPr="00254406">
        <w:rPr>
          <w:rFonts w:ascii="Times New Roman" w:hAnsi="Times New Roman" w:cs="Times New Roman"/>
          <w:sz w:val="20"/>
          <w:szCs w:val="20"/>
        </w:rPr>
        <w:t>whirlpool</w:t>
      </w:r>
      <w:r w:rsidR="00022D15" w:rsidRPr="00254406">
        <w:rPr>
          <w:rFonts w:ascii="Times New Roman" w:hAnsi="Times New Roman" w:cs="Times New Roman"/>
          <w:sz w:val="20"/>
          <w:szCs w:val="20"/>
        </w:rPr>
        <w:t>.</w:t>
      </w:r>
    </w:p>
    <w:p w14:paraId="3EAE9CD4" w14:textId="5F3689F4" w:rsidR="000356D8" w:rsidRDefault="008711EB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However, m</w:t>
      </w:r>
      <w:r w:rsidRPr="008711EB">
        <w:rPr>
          <w:rFonts w:ascii="Times New Roman" w:hAnsi="Times New Roman" w:cs="Times New Roman"/>
          <w:sz w:val="20"/>
          <w:szCs w:val="20"/>
        </w:rPr>
        <w:t>ajor techno-social change now occurs within a generation</w:t>
      </w:r>
      <w:r w:rsidR="00656EC4">
        <w:rPr>
          <w:rFonts w:ascii="Times New Roman" w:hAnsi="Times New Roman" w:cs="Times New Roman"/>
          <w:sz w:val="20"/>
          <w:szCs w:val="20"/>
        </w:rPr>
        <w:t>,</w:t>
      </w:r>
      <w:r w:rsidRPr="008711EB">
        <w:rPr>
          <w:rFonts w:ascii="Times New Roman" w:hAnsi="Times New Roman" w:cs="Times New Roman"/>
          <w:sz w:val="20"/>
          <w:szCs w:val="20"/>
        </w:rPr>
        <w:t xml:space="preserve"> instead of being spread across many. </w:t>
      </w:r>
      <w:r>
        <w:rPr>
          <w:rFonts w:ascii="Times New Roman" w:hAnsi="Times New Roman" w:cs="Times New Roman"/>
          <w:sz w:val="20"/>
          <w:szCs w:val="20"/>
        </w:rPr>
        <w:t>R</w:t>
      </w:r>
      <w:r w:rsidR="00D67668">
        <w:rPr>
          <w:rFonts w:ascii="Times New Roman" w:hAnsi="Times New Roman" w:cs="Times New Roman"/>
          <w:sz w:val="20"/>
          <w:szCs w:val="20"/>
        </w:rPr>
        <w:t>ates of change have</w:t>
      </w:r>
      <w:r w:rsidR="0060550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72A3A" w:rsidRPr="00254406">
        <w:rPr>
          <w:rFonts w:ascii="Times New Roman" w:hAnsi="Times New Roman" w:cs="Times New Roman"/>
          <w:sz w:val="20"/>
          <w:szCs w:val="20"/>
        </w:rPr>
        <w:t>passed</w:t>
      </w:r>
      <w:r w:rsidR="0060550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72A3A" w:rsidRPr="00254406">
        <w:rPr>
          <w:rFonts w:ascii="Times New Roman" w:hAnsi="Times New Roman" w:cs="Times New Roman"/>
          <w:sz w:val="20"/>
          <w:szCs w:val="20"/>
        </w:rPr>
        <w:t>a</w:t>
      </w:r>
      <w:r w:rsidR="00605501" w:rsidRPr="00254406">
        <w:rPr>
          <w:rFonts w:ascii="Times New Roman" w:hAnsi="Times New Roman" w:cs="Times New Roman"/>
          <w:sz w:val="20"/>
          <w:szCs w:val="20"/>
        </w:rPr>
        <w:t xml:space="preserve"> tipping point</w:t>
      </w:r>
      <w:r w:rsidR="00187428">
        <w:rPr>
          <w:rFonts w:ascii="Times New Roman" w:hAnsi="Times New Roman" w:cs="Times New Roman"/>
          <w:sz w:val="20"/>
          <w:szCs w:val="20"/>
        </w:rPr>
        <w:t>,</w:t>
      </w:r>
      <w:r w:rsidR="000356D8">
        <w:rPr>
          <w:rFonts w:ascii="Times New Roman" w:hAnsi="Times New Roman" w:cs="Times New Roman"/>
          <w:sz w:val="20"/>
          <w:szCs w:val="20"/>
        </w:rPr>
        <w:t xml:space="preserve"> and a</w:t>
      </w:r>
      <w:r w:rsidR="000356D8" w:rsidRPr="00254406">
        <w:rPr>
          <w:rFonts w:ascii="Times New Roman" w:hAnsi="Times New Roman" w:cs="Times New Roman"/>
          <w:sz w:val="20"/>
          <w:szCs w:val="20"/>
        </w:rPr>
        <w:t xml:space="preserve">n awesome reality is emerging: </w:t>
      </w:r>
      <w:r w:rsidR="000356D8" w:rsidRPr="00254406">
        <w:rPr>
          <w:rFonts w:ascii="Times New Roman" w:hAnsi="Times New Roman" w:cs="Times New Roman"/>
          <w:i/>
          <w:sz w:val="20"/>
          <w:szCs w:val="20"/>
        </w:rPr>
        <w:t>As the rate of techno-social change increases, we’ll all live far further into the unfolding social future than we ever dared dream</w:t>
      </w:r>
      <w:r w:rsidR="000356D8" w:rsidRPr="002544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56C978" w14:textId="4221B166" w:rsidR="00EE76C7" w:rsidRDefault="00D27FE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important side-effect of </w:t>
      </w:r>
      <w:r w:rsidR="001F2E12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EC4">
        <w:rPr>
          <w:rFonts w:ascii="Times New Roman" w:hAnsi="Times New Roman" w:cs="Times New Roman"/>
          <w:sz w:val="20"/>
          <w:szCs w:val="20"/>
        </w:rPr>
        <w:t xml:space="preserve">rapid </w:t>
      </w:r>
      <w:r>
        <w:rPr>
          <w:rFonts w:ascii="Times New Roman" w:hAnsi="Times New Roman" w:cs="Times New Roman"/>
          <w:sz w:val="20"/>
          <w:szCs w:val="20"/>
        </w:rPr>
        <w:t>intragenerational change is that older people often find themselves</w:t>
      </w:r>
      <w:r w:rsidR="00E72A3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F2E12">
        <w:rPr>
          <w:rFonts w:ascii="Times New Roman" w:hAnsi="Times New Roman" w:cs="Times New Roman"/>
          <w:sz w:val="20"/>
          <w:szCs w:val="20"/>
        </w:rPr>
        <w:t xml:space="preserve">stuck in the past, and thus </w:t>
      </w:r>
      <w:r w:rsidR="00E72A3A" w:rsidRPr="00254406">
        <w:rPr>
          <w:rFonts w:ascii="Times New Roman" w:hAnsi="Times New Roman" w:cs="Times New Roman"/>
          <w:sz w:val="20"/>
          <w:szCs w:val="20"/>
        </w:rPr>
        <w:t>violat</w:t>
      </w:r>
      <w:r>
        <w:rPr>
          <w:rFonts w:ascii="Times New Roman" w:hAnsi="Times New Roman" w:cs="Times New Roman"/>
          <w:sz w:val="20"/>
          <w:szCs w:val="20"/>
        </w:rPr>
        <w:t>ing</w:t>
      </w:r>
      <w:r w:rsidR="00E72A3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F2E12">
        <w:rPr>
          <w:rFonts w:ascii="Times New Roman" w:hAnsi="Times New Roman" w:cs="Times New Roman"/>
          <w:sz w:val="20"/>
          <w:szCs w:val="20"/>
        </w:rPr>
        <w:t xml:space="preserve">new </w:t>
      </w:r>
      <w:r w:rsidR="00D179B8" w:rsidRPr="00254406">
        <w:rPr>
          <w:rFonts w:ascii="Times New Roman" w:hAnsi="Times New Roman" w:cs="Times New Roman"/>
          <w:sz w:val="20"/>
          <w:szCs w:val="20"/>
        </w:rPr>
        <w:t>codes</w:t>
      </w:r>
      <w:r>
        <w:rPr>
          <w:rFonts w:ascii="Times New Roman" w:hAnsi="Times New Roman" w:cs="Times New Roman"/>
          <w:sz w:val="20"/>
          <w:szCs w:val="20"/>
        </w:rPr>
        <w:t xml:space="preserve"> of behavior</w:t>
      </w:r>
      <w:r w:rsidR="00605501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D67668">
        <w:rPr>
          <w:rFonts w:ascii="Times New Roman" w:hAnsi="Times New Roman" w:cs="Times New Roman"/>
          <w:sz w:val="20"/>
          <w:szCs w:val="20"/>
        </w:rPr>
        <w:t>H</w:t>
      </w:r>
      <w:r w:rsidR="007506DF">
        <w:rPr>
          <w:rFonts w:ascii="Times New Roman" w:hAnsi="Times New Roman" w:cs="Times New Roman"/>
          <w:sz w:val="20"/>
          <w:szCs w:val="20"/>
        </w:rPr>
        <w:t>appenings</w:t>
      </w:r>
      <w:r w:rsidR="00EE76C7">
        <w:rPr>
          <w:rFonts w:ascii="Times New Roman" w:hAnsi="Times New Roman" w:cs="Times New Roman"/>
          <w:sz w:val="20"/>
          <w:szCs w:val="20"/>
        </w:rPr>
        <w:t xml:space="preserve"> and art</w:t>
      </w:r>
      <w:r w:rsidR="00424758">
        <w:rPr>
          <w:rFonts w:ascii="Times New Roman" w:hAnsi="Times New Roman" w:cs="Times New Roman"/>
          <w:sz w:val="20"/>
          <w:szCs w:val="20"/>
        </w:rPr>
        <w:t>istry</w:t>
      </w:r>
      <w:r w:rsidR="007506DF">
        <w:rPr>
          <w:rFonts w:ascii="Times New Roman" w:hAnsi="Times New Roman" w:cs="Times New Roman"/>
          <w:sz w:val="20"/>
          <w:szCs w:val="20"/>
        </w:rPr>
        <w:t xml:space="preserve"> such as </w:t>
      </w:r>
      <w:hyperlink r:id="rId18" w:history="1">
        <w:r w:rsidR="00605501" w:rsidRPr="00424758">
          <w:rPr>
            <w:rStyle w:val="Hyperlink"/>
            <w:rFonts w:ascii="Times New Roman" w:hAnsi="Times New Roman" w:cs="Times New Roman"/>
            <w:sz w:val="20"/>
            <w:szCs w:val="20"/>
          </w:rPr>
          <w:t>#MeToo</w:t>
        </w:r>
      </w:hyperlink>
      <w:r w:rsidR="00605501" w:rsidRPr="00254406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="00605501" w:rsidRPr="00D6766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Brotopia</w:t>
        </w:r>
      </w:hyperlink>
      <w:r w:rsidR="00605501" w:rsidRPr="00254406">
        <w:rPr>
          <w:rFonts w:ascii="Times New Roman" w:hAnsi="Times New Roman" w:cs="Times New Roman"/>
          <w:sz w:val="20"/>
          <w:szCs w:val="20"/>
        </w:rPr>
        <w:t>,</w:t>
      </w:r>
      <w:r w:rsidR="00B019E1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B019E1" w:rsidRPr="00B019E1">
          <w:rPr>
            <w:rStyle w:val="Hyperlink"/>
            <w:rFonts w:ascii="Times New Roman" w:hAnsi="Times New Roman" w:cs="Times New Roman"/>
            <w:i/>
            <w:sz w:val="20"/>
            <w:szCs w:val="20"/>
          </w:rPr>
          <w:t>Black Panther</w:t>
        </w:r>
      </w:hyperlink>
      <w:r w:rsidR="00B019E1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21" w:history="1">
        <w:r w:rsidR="00032F69" w:rsidRPr="00032F6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A Fantastic Woman</w:t>
        </w:r>
      </w:hyperlink>
      <w:r w:rsidR="0060550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E76C7">
        <w:rPr>
          <w:rFonts w:ascii="Times New Roman" w:hAnsi="Times New Roman" w:cs="Times New Roman"/>
          <w:sz w:val="20"/>
          <w:szCs w:val="20"/>
        </w:rPr>
        <w:t xml:space="preserve">hint at </w:t>
      </w:r>
      <w:r w:rsidR="00424758">
        <w:rPr>
          <w:rFonts w:ascii="Times New Roman" w:hAnsi="Times New Roman" w:cs="Times New Roman"/>
          <w:sz w:val="20"/>
          <w:szCs w:val="20"/>
        </w:rPr>
        <w:t xml:space="preserve">creative </w:t>
      </w:r>
      <w:r w:rsidR="000356D8">
        <w:rPr>
          <w:rFonts w:ascii="Times New Roman" w:hAnsi="Times New Roman" w:cs="Times New Roman"/>
          <w:sz w:val="20"/>
          <w:szCs w:val="20"/>
        </w:rPr>
        <w:t xml:space="preserve">methods </w:t>
      </w:r>
      <w:r w:rsidR="00795C3F">
        <w:rPr>
          <w:rFonts w:ascii="Times New Roman" w:hAnsi="Times New Roman" w:cs="Times New Roman"/>
          <w:sz w:val="20"/>
          <w:szCs w:val="20"/>
        </w:rPr>
        <w:t xml:space="preserve">for </w:t>
      </w:r>
      <w:r w:rsidR="00656EC4">
        <w:rPr>
          <w:rFonts w:ascii="Times New Roman" w:hAnsi="Times New Roman" w:cs="Times New Roman"/>
          <w:sz w:val="20"/>
          <w:szCs w:val="20"/>
        </w:rPr>
        <w:t>enabling</w:t>
      </w:r>
      <w:r w:rsidR="00EE76C7">
        <w:rPr>
          <w:rFonts w:ascii="Times New Roman" w:hAnsi="Times New Roman" w:cs="Times New Roman"/>
          <w:sz w:val="20"/>
          <w:szCs w:val="20"/>
        </w:rPr>
        <w:t xml:space="preserve"> soci</w:t>
      </w:r>
      <w:r>
        <w:rPr>
          <w:rFonts w:ascii="Times New Roman" w:hAnsi="Times New Roman" w:cs="Times New Roman"/>
          <w:sz w:val="20"/>
          <w:szCs w:val="20"/>
        </w:rPr>
        <w:t>al communities</w:t>
      </w:r>
      <w:r w:rsidR="00EE76C7">
        <w:rPr>
          <w:rFonts w:ascii="Times New Roman" w:hAnsi="Times New Roman" w:cs="Times New Roman"/>
          <w:sz w:val="20"/>
          <w:szCs w:val="20"/>
        </w:rPr>
        <w:t xml:space="preserve"> </w:t>
      </w:r>
      <w:r w:rsidR="00656EC4">
        <w:rPr>
          <w:rFonts w:ascii="Times New Roman" w:hAnsi="Times New Roman" w:cs="Times New Roman"/>
          <w:sz w:val="20"/>
          <w:szCs w:val="20"/>
        </w:rPr>
        <w:t xml:space="preserve">to </w:t>
      </w:r>
      <w:r w:rsidR="00EE76C7">
        <w:rPr>
          <w:rFonts w:ascii="Times New Roman" w:hAnsi="Times New Roman" w:cs="Times New Roman"/>
          <w:sz w:val="20"/>
          <w:szCs w:val="20"/>
        </w:rPr>
        <w:t xml:space="preserve">more rapidly </w:t>
      </w:r>
      <w:r w:rsidR="00187428">
        <w:rPr>
          <w:rFonts w:ascii="Times New Roman" w:hAnsi="Times New Roman" w:cs="Times New Roman"/>
          <w:sz w:val="20"/>
          <w:szCs w:val="20"/>
        </w:rPr>
        <w:t xml:space="preserve">visualize and </w:t>
      </w:r>
      <w:r w:rsidR="000356D8">
        <w:rPr>
          <w:rFonts w:ascii="Times New Roman" w:hAnsi="Times New Roman" w:cs="Times New Roman"/>
          <w:sz w:val="20"/>
          <w:szCs w:val="20"/>
        </w:rPr>
        <w:t>traverse</w:t>
      </w:r>
      <w:r w:rsidR="00EE76C7">
        <w:rPr>
          <w:rFonts w:ascii="Times New Roman" w:hAnsi="Times New Roman" w:cs="Times New Roman"/>
          <w:sz w:val="20"/>
          <w:szCs w:val="20"/>
        </w:rPr>
        <w:t xml:space="preserve"> </w:t>
      </w:r>
      <w:r w:rsidR="00B019E1">
        <w:rPr>
          <w:rFonts w:ascii="Times New Roman" w:hAnsi="Times New Roman" w:cs="Times New Roman"/>
          <w:sz w:val="20"/>
          <w:szCs w:val="20"/>
        </w:rPr>
        <w:t xml:space="preserve">such </w:t>
      </w:r>
      <w:r w:rsidR="00EE76C7">
        <w:rPr>
          <w:rFonts w:ascii="Times New Roman" w:hAnsi="Times New Roman" w:cs="Times New Roman"/>
          <w:sz w:val="20"/>
          <w:szCs w:val="20"/>
        </w:rPr>
        <w:t>paradigm shifts</w:t>
      </w:r>
      <w:r w:rsidR="000356D8">
        <w:rPr>
          <w:rFonts w:ascii="Times New Roman" w:hAnsi="Times New Roman" w:cs="Times New Roman"/>
          <w:sz w:val="20"/>
          <w:szCs w:val="20"/>
        </w:rPr>
        <w:t>.</w:t>
      </w:r>
    </w:p>
    <w:bookmarkEnd w:id="9"/>
    <w:p w14:paraId="7D3A31B9" w14:textId="1113FB21" w:rsidR="004D299B" w:rsidRDefault="004D299B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95EB64" w14:textId="77777777" w:rsidR="00187428" w:rsidRPr="00B019E1" w:rsidRDefault="00187428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2DED0F" w14:textId="19F0130E" w:rsidR="00F56936" w:rsidRPr="00523651" w:rsidRDefault="00733EF1" w:rsidP="0025440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019E1">
        <w:rPr>
          <w:rFonts w:ascii="Times New Roman" w:hAnsi="Times New Roman" w:cs="Times New Roman"/>
          <w:b/>
          <w:sz w:val="20"/>
          <w:szCs w:val="20"/>
        </w:rPr>
        <w:t>4. How do you envision the 'techno-social systems’ emerging in our industry from anthropological</w:t>
      </w:r>
      <w:r w:rsidRPr="00254406">
        <w:rPr>
          <w:rFonts w:ascii="Times New Roman" w:hAnsi="Times New Roman" w:cs="Times New Roman"/>
          <w:b/>
          <w:sz w:val="20"/>
          <w:szCs w:val="20"/>
        </w:rPr>
        <w:t xml:space="preserve"> and sociological points of view?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79A720" w14:textId="76AE1C2C" w:rsidR="00137A0B" w:rsidRDefault="00C90B9C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506969156"/>
      <w:r w:rsidRPr="00254406">
        <w:rPr>
          <w:rFonts w:ascii="Times New Roman" w:hAnsi="Times New Roman" w:cs="Times New Roman"/>
          <w:sz w:val="20"/>
          <w:szCs w:val="20"/>
        </w:rPr>
        <w:t xml:space="preserve">First some words of caution. Avoid distraction by </w:t>
      </w:r>
      <w:r w:rsidR="00406DBA">
        <w:rPr>
          <w:rFonts w:ascii="Times New Roman" w:hAnsi="Times New Roman" w:cs="Times New Roman"/>
          <w:sz w:val="20"/>
          <w:szCs w:val="20"/>
        </w:rPr>
        <w:t xml:space="preserve">momentarily </w:t>
      </w:r>
      <w:r w:rsidRPr="00254406">
        <w:rPr>
          <w:rFonts w:ascii="Times New Roman" w:hAnsi="Times New Roman" w:cs="Times New Roman"/>
          <w:sz w:val="20"/>
          <w:szCs w:val="20"/>
        </w:rPr>
        <w:t>flashy emerg</w:t>
      </w:r>
      <w:r w:rsidR="00656EC4">
        <w:rPr>
          <w:rFonts w:ascii="Times New Roman" w:hAnsi="Times New Roman" w:cs="Times New Roman"/>
          <w:sz w:val="20"/>
          <w:szCs w:val="20"/>
        </w:rPr>
        <w:t>ent</w:t>
      </w:r>
      <w:r w:rsidRPr="00254406">
        <w:rPr>
          <w:rFonts w:ascii="Times New Roman" w:hAnsi="Times New Roman" w:cs="Times New Roman"/>
          <w:sz w:val="20"/>
          <w:szCs w:val="20"/>
        </w:rPr>
        <w:t xml:space="preserve"> technology</w:t>
      </w:r>
      <w:r w:rsidR="00656EC4">
        <w:rPr>
          <w:rFonts w:ascii="Times New Roman" w:hAnsi="Times New Roman" w:cs="Times New Roman"/>
          <w:sz w:val="20"/>
          <w:szCs w:val="20"/>
        </w:rPr>
        <w:t xml:space="preserve"> and marketing hype</w:t>
      </w:r>
      <w:r w:rsidRPr="00254406">
        <w:rPr>
          <w:rFonts w:ascii="Times New Roman" w:hAnsi="Times New Roman" w:cs="Times New Roman"/>
          <w:sz w:val="20"/>
          <w:szCs w:val="20"/>
        </w:rPr>
        <w:t xml:space="preserve">. Reflect on the greed, controlling nature, siloed culture and social immaturity of the </w:t>
      </w:r>
      <w:r w:rsidR="00656EC4">
        <w:rPr>
          <w:rFonts w:ascii="Times New Roman" w:hAnsi="Times New Roman" w:cs="Times New Roman"/>
          <w:sz w:val="20"/>
          <w:szCs w:val="20"/>
        </w:rPr>
        <w:t xml:space="preserve">current </w:t>
      </w:r>
      <w:r w:rsidRPr="00254406">
        <w:rPr>
          <w:rFonts w:ascii="Times New Roman" w:hAnsi="Times New Roman" w:cs="Times New Roman"/>
          <w:sz w:val="20"/>
          <w:szCs w:val="20"/>
        </w:rPr>
        <w:t>tech industry</w:t>
      </w:r>
      <w:r w:rsidR="00656EC4">
        <w:rPr>
          <w:rFonts w:ascii="Times New Roman" w:hAnsi="Times New Roman" w:cs="Times New Roman"/>
          <w:sz w:val="20"/>
          <w:szCs w:val="20"/>
        </w:rPr>
        <w:t>,</w:t>
      </w:r>
      <w:r w:rsidRPr="00254406">
        <w:rPr>
          <w:rFonts w:ascii="Times New Roman" w:hAnsi="Times New Roman" w:cs="Times New Roman"/>
          <w:sz w:val="20"/>
          <w:szCs w:val="20"/>
        </w:rPr>
        <w:t xml:space="preserve"> as witnessed in the </w:t>
      </w:r>
      <w:hyperlink r:id="rId22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Facebook debacle</w:t>
        </w:r>
      </w:hyperlink>
      <w:r w:rsidRPr="00254406">
        <w:rPr>
          <w:rFonts w:ascii="Times New Roman" w:hAnsi="Times New Roman" w:cs="Times New Roman"/>
          <w:sz w:val="20"/>
          <w:szCs w:val="20"/>
        </w:rPr>
        <w:t>. Try to understand the panick</w:t>
      </w:r>
      <w:r w:rsidR="006E5675" w:rsidRPr="00254406">
        <w:rPr>
          <w:rFonts w:ascii="Times New Roman" w:hAnsi="Times New Roman" w:cs="Times New Roman"/>
          <w:sz w:val="20"/>
          <w:szCs w:val="20"/>
        </w:rPr>
        <w:t>y</w:t>
      </w:r>
      <w:r w:rsidRPr="00254406">
        <w:rPr>
          <w:rFonts w:ascii="Times New Roman" w:hAnsi="Times New Roman" w:cs="Times New Roman"/>
          <w:sz w:val="20"/>
          <w:szCs w:val="20"/>
        </w:rPr>
        <w:t xml:space="preserve"> feelings </w:t>
      </w:r>
      <w:r w:rsidR="006E5675" w:rsidRPr="00254406">
        <w:rPr>
          <w:rFonts w:ascii="Times New Roman" w:hAnsi="Times New Roman" w:cs="Times New Roman"/>
          <w:sz w:val="20"/>
          <w:szCs w:val="20"/>
        </w:rPr>
        <w:t xml:space="preserve">triggered by </w:t>
      </w:r>
      <w:r w:rsidRPr="00254406">
        <w:rPr>
          <w:rFonts w:ascii="Times New Roman" w:hAnsi="Times New Roman" w:cs="Times New Roman"/>
          <w:sz w:val="20"/>
          <w:szCs w:val="20"/>
        </w:rPr>
        <w:t xml:space="preserve">books like </w:t>
      </w:r>
      <w:hyperlink r:id="rId23" w:history="1">
        <w:r w:rsidRPr="0025440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How to Fix the Future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 and the </w:t>
      </w:r>
      <w:hyperlink r:id="rId24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apocalyptic AI warnings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 of Elon Musk. </w:t>
      </w:r>
      <w:r w:rsidR="00D44908" w:rsidRPr="00254406">
        <w:rPr>
          <w:rFonts w:ascii="Times New Roman" w:hAnsi="Times New Roman" w:cs="Times New Roman"/>
          <w:sz w:val="20"/>
          <w:szCs w:val="20"/>
        </w:rPr>
        <w:t>R</w:t>
      </w:r>
      <w:r w:rsidRPr="00254406">
        <w:rPr>
          <w:rFonts w:ascii="Times New Roman" w:hAnsi="Times New Roman" w:cs="Times New Roman"/>
          <w:sz w:val="20"/>
          <w:szCs w:val="20"/>
        </w:rPr>
        <w:t xml:space="preserve">ead the </w:t>
      </w:r>
      <w:r w:rsidR="006E5675" w:rsidRPr="00254406">
        <w:rPr>
          <w:rFonts w:ascii="Times New Roman" w:hAnsi="Times New Roman" w:cs="Times New Roman"/>
          <w:sz w:val="20"/>
          <w:szCs w:val="20"/>
        </w:rPr>
        <w:t xml:space="preserve">insightful </w:t>
      </w:r>
      <w:r w:rsidRPr="00254406">
        <w:rPr>
          <w:rFonts w:ascii="Times New Roman" w:hAnsi="Times New Roman" w:cs="Times New Roman"/>
          <w:sz w:val="20"/>
          <w:szCs w:val="20"/>
        </w:rPr>
        <w:t>essay “</w:t>
      </w:r>
      <w:hyperlink r:id="rId25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Forget Killer Robots—Bias Is the Real AI Danger</w:t>
        </w:r>
      </w:hyperlink>
      <w:r w:rsidRPr="00254406">
        <w:rPr>
          <w:rFonts w:ascii="Times New Roman" w:hAnsi="Times New Roman" w:cs="Times New Roman"/>
          <w:sz w:val="20"/>
          <w:szCs w:val="20"/>
        </w:rPr>
        <w:t>” by John Giannandrea.</w:t>
      </w:r>
      <w:r w:rsidR="00A134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A53C34" w14:textId="4248D0A8" w:rsidR="00A13400" w:rsidRDefault="00C90B9C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You’ll then understand why Kentaro</w:t>
      </w:r>
      <w:hyperlink r:id="rId26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Toyama </w:t>
      </w:r>
      <w:r w:rsidR="006E5675" w:rsidRPr="00254406">
        <w:rPr>
          <w:rFonts w:ascii="Times New Roman" w:hAnsi="Times New Roman" w:cs="Times New Roman"/>
          <w:sz w:val="20"/>
          <w:szCs w:val="20"/>
        </w:rPr>
        <w:t>says in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i/>
          <w:iCs/>
          <w:sz w:val="20"/>
          <w:szCs w:val="20"/>
        </w:rPr>
        <w:t>Geek Heresy</w:t>
      </w:r>
      <w:r w:rsidRPr="00254406">
        <w:rPr>
          <w:rFonts w:ascii="Times New Roman" w:hAnsi="Times New Roman" w:cs="Times New Roman"/>
          <w:sz w:val="20"/>
          <w:szCs w:val="20"/>
        </w:rPr>
        <w:t xml:space="preserve"> that</w:t>
      </w:r>
      <w:r w:rsidRPr="002544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 xml:space="preserve">“technology alone won’t change the world” and that we must instead </w:t>
      </w:r>
      <w:r w:rsidR="00917DFB" w:rsidRPr="00254406">
        <w:rPr>
          <w:rFonts w:ascii="Times New Roman" w:hAnsi="Times New Roman" w:cs="Times New Roman"/>
          <w:sz w:val="20"/>
          <w:szCs w:val="20"/>
        </w:rPr>
        <w:t>“</w:t>
      </w:r>
      <w:hyperlink r:id="rId27" w:history="1">
        <w:r w:rsidR="00917DFB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R</w:t>
        </w:r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escue Social Change from the Cult of Technology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.” </w:t>
      </w:r>
    </w:p>
    <w:p w14:paraId="367EBFBE" w14:textId="5D2597F3" w:rsidR="001F2E12" w:rsidRDefault="001F2E1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will this happen? First, t</w:t>
      </w:r>
      <w:r w:rsidR="00BB21C3">
        <w:rPr>
          <w:rFonts w:ascii="Times New Roman" w:hAnsi="Times New Roman" w:cs="Times New Roman"/>
          <w:sz w:val="20"/>
          <w:szCs w:val="20"/>
        </w:rPr>
        <w:t>hinkers in f</w:t>
      </w:r>
      <w:r w:rsidR="00795C3F">
        <w:rPr>
          <w:rFonts w:ascii="Times New Roman" w:hAnsi="Times New Roman" w:cs="Times New Roman"/>
          <w:sz w:val="20"/>
          <w:szCs w:val="20"/>
        </w:rPr>
        <w:t>ields</w:t>
      </w:r>
      <w:r w:rsidR="00667D81">
        <w:rPr>
          <w:rFonts w:ascii="Times New Roman" w:hAnsi="Times New Roman" w:cs="Times New Roman"/>
          <w:sz w:val="20"/>
          <w:szCs w:val="20"/>
        </w:rPr>
        <w:t xml:space="preserve"> outside </w:t>
      </w:r>
      <w:r w:rsidR="00E9015B">
        <w:rPr>
          <w:rFonts w:ascii="Times New Roman" w:hAnsi="Times New Roman" w:cs="Times New Roman"/>
          <w:sz w:val="20"/>
          <w:szCs w:val="20"/>
        </w:rPr>
        <w:t>tech</w:t>
      </w:r>
      <w:r w:rsidR="00667D81">
        <w:rPr>
          <w:rFonts w:ascii="Times New Roman" w:hAnsi="Times New Roman" w:cs="Times New Roman"/>
          <w:sz w:val="20"/>
          <w:szCs w:val="20"/>
        </w:rPr>
        <w:t xml:space="preserve"> </w:t>
      </w:r>
      <w:r w:rsidR="00795C3F">
        <w:rPr>
          <w:rFonts w:ascii="Times New Roman" w:hAnsi="Times New Roman" w:cs="Times New Roman"/>
          <w:sz w:val="20"/>
          <w:szCs w:val="20"/>
        </w:rPr>
        <w:t xml:space="preserve">will increasingly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137A0B">
        <w:rPr>
          <w:rFonts w:ascii="Times New Roman" w:hAnsi="Times New Roman" w:cs="Times New Roman"/>
          <w:sz w:val="20"/>
          <w:szCs w:val="20"/>
        </w:rPr>
        <w:t xml:space="preserve">computationally embed, </w:t>
      </w:r>
      <w:r w:rsidR="00BB21C3">
        <w:rPr>
          <w:rFonts w:ascii="Times New Roman" w:hAnsi="Times New Roman" w:cs="Times New Roman"/>
          <w:sz w:val="20"/>
          <w:szCs w:val="20"/>
        </w:rPr>
        <w:t xml:space="preserve">commingle </w:t>
      </w:r>
      <w:r w:rsidR="00137A0B">
        <w:rPr>
          <w:rFonts w:ascii="Times New Roman" w:hAnsi="Times New Roman" w:cs="Times New Roman"/>
          <w:sz w:val="20"/>
          <w:szCs w:val="20"/>
        </w:rPr>
        <w:t xml:space="preserve">and evolve </w:t>
      </w:r>
      <w:r w:rsidR="008711EB">
        <w:rPr>
          <w:rFonts w:ascii="Times New Roman" w:hAnsi="Times New Roman" w:cs="Times New Roman"/>
          <w:sz w:val="20"/>
          <w:szCs w:val="20"/>
        </w:rPr>
        <w:t xml:space="preserve">their </w:t>
      </w:r>
      <w:r w:rsidR="004E7D6A">
        <w:rPr>
          <w:rFonts w:ascii="Times New Roman" w:hAnsi="Times New Roman" w:cs="Times New Roman"/>
          <w:sz w:val="20"/>
          <w:szCs w:val="20"/>
        </w:rPr>
        <w:t xml:space="preserve">fields’ </w:t>
      </w:r>
      <w:r w:rsidR="00667D81">
        <w:rPr>
          <w:rFonts w:ascii="Times New Roman" w:hAnsi="Times New Roman" w:cs="Times New Roman"/>
          <w:sz w:val="20"/>
          <w:szCs w:val="20"/>
        </w:rPr>
        <w:t>knowledg</w:t>
      </w:r>
      <w:r w:rsidR="00137A0B">
        <w:rPr>
          <w:rFonts w:ascii="Times New Roman" w:hAnsi="Times New Roman" w:cs="Times New Roman"/>
          <w:sz w:val="20"/>
          <w:szCs w:val="20"/>
        </w:rPr>
        <w:t>e</w:t>
      </w:r>
      <w:r w:rsidR="00680183">
        <w:rPr>
          <w:rFonts w:ascii="Times New Roman" w:hAnsi="Times New Roman" w:cs="Times New Roman"/>
          <w:sz w:val="20"/>
          <w:szCs w:val="20"/>
        </w:rPr>
        <w:t xml:space="preserve"> </w:t>
      </w:r>
      <w:r w:rsidR="004E7D6A">
        <w:rPr>
          <w:rFonts w:ascii="Times New Roman" w:hAnsi="Times New Roman" w:cs="Times New Roman"/>
          <w:sz w:val="20"/>
          <w:szCs w:val="20"/>
        </w:rPr>
        <w:t xml:space="preserve">systems </w:t>
      </w:r>
      <w:r w:rsidR="00680183">
        <w:rPr>
          <w:rFonts w:ascii="Times New Roman" w:hAnsi="Times New Roman" w:cs="Times New Roman"/>
          <w:sz w:val="20"/>
          <w:szCs w:val="20"/>
        </w:rPr>
        <w:t>and</w:t>
      </w:r>
      <w:r w:rsidR="004E7D6A">
        <w:rPr>
          <w:rFonts w:ascii="Times New Roman" w:hAnsi="Times New Roman" w:cs="Times New Roman"/>
          <w:sz w:val="20"/>
          <w:szCs w:val="20"/>
        </w:rPr>
        <w:t xml:space="preserve"> </w:t>
      </w:r>
      <w:r w:rsidR="00680183">
        <w:rPr>
          <w:rFonts w:ascii="Times New Roman" w:hAnsi="Times New Roman" w:cs="Times New Roman"/>
          <w:sz w:val="20"/>
          <w:szCs w:val="20"/>
        </w:rPr>
        <w:t>impact</w:t>
      </w:r>
      <w:r w:rsidR="00137A0B">
        <w:rPr>
          <w:rFonts w:ascii="Times New Roman" w:hAnsi="Times New Roman" w:cs="Times New Roman"/>
          <w:sz w:val="20"/>
          <w:szCs w:val="20"/>
        </w:rPr>
        <w:t xml:space="preserve">. </w:t>
      </w:r>
      <w:r w:rsidR="004E7D6A">
        <w:rPr>
          <w:rFonts w:ascii="Times New Roman" w:hAnsi="Times New Roman" w:cs="Times New Roman"/>
          <w:sz w:val="20"/>
          <w:szCs w:val="20"/>
        </w:rPr>
        <w:t>These s</w:t>
      </w:r>
      <w:r w:rsidR="008711EB">
        <w:rPr>
          <w:rFonts w:ascii="Times New Roman" w:hAnsi="Times New Roman" w:cs="Times New Roman"/>
          <w:sz w:val="20"/>
          <w:szCs w:val="20"/>
        </w:rPr>
        <w:t>ocial and humanistic forces</w:t>
      </w:r>
      <w:r w:rsidR="00137A0B">
        <w:rPr>
          <w:rFonts w:ascii="Times New Roman" w:hAnsi="Times New Roman" w:cs="Times New Roman"/>
          <w:sz w:val="20"/>
          <w:szCs w:val="20"/>
        </w:rPr>
        <w:t xml:space="preserve"> will </w:t>
      </w:r>
      <w:r w:rsidR="004E7D6A">
        <w:rPr>
          <w:rFonts w:ascii="Times New Roman" w:hAnsi="Times New Roman" w:cs="Times New Roman"/>
          <w:sz w:val="20"/>
          <w:szCs w:val="20"/>
        </w:rPr>
        <w:t>cross-</w:t>
      </w:r>
      <w:r w:rsidR="00667D81" w:rsidRPr="00667D81">
        <w:rPr>
          <w:rFonts w:ascii="Times New Roman" w:hAnsi="Times New Roman" w:cs="Times New Roman"/>
          <w:sz w:val="20"/>
          <w:szCs w:val="20"/>
        </w:rPr>
        <w:t>coloniz</w:t>
      </w:r>
      <w:r w:rsidR="00795C3F">
        <w:rPr>
          <w:rFonts w:ascii="Times New Roman" w:hAnsi="Times New Roman" w:cs="Times New Roman"/>
          <w:sz w:val="20"/>
          <w:szCs w:val="20"/>
        </w:rPr>
        <w:t>e</w:t>
      </w:r>
      <w:r w:rsidR="00680183">
        <w:rPr>
          <w:rFonts w:ascii="Times New Roman" w:hAnsi="Times New Roman" w:cs="Times New Roman"/>
          <w:sz w:val="20"/>
          <w:szCs w:val="20"/>
        </w:rPr>
        <w:t xml:space="preserve"> </w:t>
      </w:r>
      <w:r w:rsidR="001D08A7">
        <w:rPr>
          <w:rFonts w:ascii="Times New Roman" w:hAnsi="Times New Roman" w:cs="Times New Roman"/>
          <w:sz w:val="20"/>
          <w:szCs w:val="20"/>
        </w:rPr>
        <w:t xml:space="preserve">the </w:t>
      </w:r>
      <w:r w:rsidR="00137A0B">
        <w:rPr>
          <w:rFonts w:ascii="Times New Roman" w:hAnsi="Times New Roman" w:cs="Times New Roman"/>
          <w:sz w:val="20"/>
          <w:szCs w:val="20"/>
        </w:rPr>
        <w:t xml:space="preserve">underlying </w:t>
      </w:r>
      <w:r w:rsidR="00667D81" w:rsidRPr="00667D81">
        <w:rPr>
          <w:rFonts w:ascii="Times New Roman" w:hAnsi="Times New Roman" w:cs="Times New Roman"/>
          <w:sz w:val="20"/>
          <w:szCs w:val="20"/>
        </w:rPr>
        <w:t>tech</w:t>
      </w:r>
      <w:r w:rsidR="00137A0B">
        <w:rPr>
          <w:rFonts w:ascii="Times New Roman" w:hAnsi="Times New Roman" w:cs="Times New Roman"/>
          <w:sz w:val="20"/>
          <w:szCs w:val="20"/>
        </w:rPr>
        <w:t>nolog</w:t>
      </w:r>
      <w:r w:rsidR="004E7D6A">
        <w:rPr>
          <w:rFonts w:ascii="Times New Roman" w:hAnsi="Times New Roman" w:cs="Times New Roman"/>
          <w:sz w:val="20"/>
          <w:szCs w:val="20"/>
        </w:rPr>
        <w:t>ies</w:t>
      </w:r>
      <w:r w:rsidR="00795C3F">
        <w:rPr>
          <w:rFonts w:ascii="Times New Roman" w:hAnsi="Times New Roman" w:cs="Times New Roman"/>
          <w:sz w:val="20"/>
          <w:szCs w:val="20"/>
        </w:rPr>
        <w:t xml:space="preserve"> in countless now</w:t>
      </w:r>
      <w:r w:rsidR="004E7D6A">
        <w:rPr>
          <w:rFonts w:ascii="Times New Roman" w:hAnsi="Times New Roman" w:cs="Times New Roman"/>
          <w:sz w:val="20"/>
          <w:szCs w:val="20"/>
        </w:rPr>
        <w:t xml:space="preserve"> </w:t>
      </w:r>
      <w:r w:rsidR="00795C3F">
        <w:rPr>
          <w:rFonts w:ascii="Times New Roman" w:hAnsi="Times New Roman" w:cs="Times New Roman"/>
          <w:sz w:val="20"/>
          <w:szCs w:val="20"/>
        </w:rPr>
        <w:t>unanticipated ways</w:t>
      </w:r>
      <w:r w:rsidR="00667D8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E7D6A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these </w:t>
      </w:r>
      <w:r w:rsidRPr="004E7D6A">
        <w:rPr>
          <w:rFonts w:ascii="Times New Roman" w:hAnsi="Times New Roman" w:cs="Times New Roman"/>
          <w:sz w:val="20"/>
          <w:szCs w:val="20"/>
        </w:rPr>
        <w:t>vas</w:t>
      </w:r>
      <w:r w:rsidRPr="00BB21C3">
        <w:rPr>
          <w:rFonts w:ascii="Times New Roman" w:hAnsi="Times New Roman" w:cs="Times New Roman"/>
          <w:sz w:val="20"/>
          <w:szCs w:val="20"/>
        </w:rPr>
        <w:t>ter forces come into play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54406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 xml:space="preserve">tech industry will </w:t>
      </w:r>
      <w:r>
        <w:rPr>
          <w:rFonts w:ascii="Times New Roman" w:hAnsi="Times New Roman" w:cs="Times New Roman"/>
          <w:sz w:val="20"/>
          <w:szCs w:val="20"/>
        </w:rPr>
        <w:t>decreasingly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‘naively control’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unfolding</w:t>
      </w:r>
      <w:r w:rsidRPr="00254406">
        <w:rPr>
          <w:rFonts w:ascii="Times New Roman" w:hAnsi="Times New Roman" w:cs="Times New Roman"/>
          <w:sz w:val="20"/>
          <w:szCs w:val="20"/>
        </w:rPr>
        <w:t xml:space="preserve"> of social </w:t>
      </w:r>
      <w:r w:rsidRPr="004E7D6A">
        <w:rPr>
          <w:rFonts w:ascii="Times New Roman" w:hAnsi="Times New Roman" w:cs="Times New Roman"/>
          <w:sz w:val="20"/>
          <w:szCs w:val="20"/>
        </w:rPr>
        <w:t>futures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C96221C" w14:textId="2FB3B781" w:rsidR="001A2AC5" w:rsidRDefault="001D08A7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fi</w:t>
      </w:r>
      <w:r w:rsidR="00795C3F" w:rsidRPr="00254406">
        <w:rPr>
          <w:rFonts w:ascii="Times New Roman" w:hAnsi="Times New Roman" w:cs="Times New Roman"/>
          <w:sz w:val="20"/>
          <w:szCs w:val="20"/>
        </w:rPr>
        <w:t xml:space="preserve">elds </w:t>
      </w:r>
      <w:r w:rsidR="001A2AC5">
        <w:rPr>
          <w:rFonts w:ascii="Times New Roman" w:hAnsi="Times New Roman" w:cs="Times New Roman"/>
          <w:sz w:val="20"/>
          <w:szCs w:val="20"/>
        </w:rPr>
        <w:t>such as</w:t>
      </w:r>
      <w:r w:rsidR="00795C3F" w:rsidRPr="00254406">
        <w:rPr>
          <w:rFonts w:ascii="Times New Roman" w:hAnsi="Times New Roman" w:cs="Times New Roman"/>
          <w:sz w:val="20"/>
          <w:szCs w:val="20"/>
        </w:rPr>
        <w:t xml:space="preserve"> anthropology</w:t>
      </w:r>
      <w:r w:rsidR="00CE2473">
        <w:rPr>
          <w:rFonts w:ascii="Times New Roman" w:hAnsi="Times New Roman" w:cs="Times New Roman"/>
          <w:sz w:val="20"/>
          <w:szCs w:val="20"/>
        </w:rPr>
        <w:t xml:space="preserve"> and </w:t>
      </w:r>
      <w:r w:rsidR="00795C3F" w:rsidRPr="00254406">
        <w:rPr>
          <w:rFonts w:ascii="Times New Roman" w:hAnsi="Times New Roman" w:cs="Times New Roman"/>
          <w:sz w:val="20"/>
          <w:szCs w:val="20"/>
        </w:rPr>
        <w:t xml:space="preserve">sociology, </w:t>
      </w:r>
      <w:r w:rsidR="00795C3F">
        <w:rPr>
          <w:rFonts w:ascii="Times New Roman" w:hAnsi="Times New Roman" w:cs="Times New Roman"/>
          <w:sz w:val="20"/>
          <w:szCs w:val="20"/>
        </w:rPr>
        <w:t>ecology</w:t>
      </w:r>
      <w:r w:rsidR="00CE2473">
        <w:rPr>
          <w:rFonts w:ascii="Times New Roman" w:hAnsi="Times New Roman" w:cs="Times New Roman"/>
          <w:sz w:val="20"/>
          <w:szCs w:val="20"/>
        </w:rPr>
        <w:t xml:space="preserve"> and</w:t>
      </w:r>
      <w:r w:rsidR="00795C3F">
        <w:rPr>
          <w:rFonts w:ascii="Times New Roman" w:hAnsi="Times New Roman" w:cs="Times New Roman"/>
          <w:sz w:val="20"/>
          <w:szCs w:val="20"/>
        </w:rPr>
        <w:t xml:space="preserve"> </w:t>
      </w:r>
      <w:r w:rsidR="00795C3F" w:rsidRPr="00254406">
        <w:rPr>
          <w:rFonts w:ascii="Times New Roman" w:hAnsi="Times New Roman" w:cs="Times New Roman"/>
          <w:sz w:val="20"/>
          <w:szCs w:val="20"/>
        </w:rPr>
        <w:t>economics, history</w:t>
      </w:r>
      <w:r w:rsidR="00CE2473">
        <w:rPr>
          <w:rFonts w:ascii="Times New Roman" w:hAnsi="Times New Roman" w:cs="Times New Roman"/>
          <w:sz w:val="20"/>
          <w:szCs w:val="20"/>
        </w:rPr>
        <w:t xml:space="preserve"> and philosophy</w:t>
      </w:r>
      <w:r w:rsidR="00137A0B">
        <w:rPr>
          <w:rFonts w:ascii="Times New Roman" w:hAnsi="Times New Roman" w:cs="Times New Roman"/>
          <w:sz w:val="20"/>
          <w:szCs w:val="20"/>
        </w:rPr>
        <w:t xml:space="preserve">, </w:t>
      </w:r>
      <w:r w:rsidR="001A2AC5">
        <w:rPr>
          <w:rFonts w:ascii="Times New Roman" w:hAnsi="Times New Roman" w:cs="Times New Roman"/>
          <w:sz w:val="20"/>
          <w:szCs w:val="20"/>
        </w:rPr>
        <w:t xml:space="preserve">design and the arts </w:t>
      </w:r>
      <w:r w:rsidR="00BB21C3">
        <w:rPr>
          <w:rFonts w:ascii="Times New Roman" w:hAnsi="Times New Roman" w:cs="Times New Roman"/>
          <w:sz w:val="20"/>
          <w:szCs w:val="20"/>
        </w:rPr>
        <w:t>reframe</w:t>
      </w:r>
      <w:r w:rsidR="00137A0B">
        <w:rPr>
          <w:rFonts w:ascii="Times New Roman" w:hAnsi="Times New Roman" w:cs="Times New Roman"/>
          <w:sz w:val="20"/>
          <w:szCs w:val="20"/>
        </w:rPr>
        <w:t xml:space="preserve"> </w:t>
      </w:r>
      <w:r w:rsidR="008711EB">
        <w:rPr>
          <w:rFonts w:ascii="Times New Roman" w:hAnsi="Times New Roman" w:cs="Times New Roman"/>
          <w:sz w:val="20"/>
          <w:szCs w:val="20"/>
        </w:rPr>
        <w:t xml:space="preserve">themselves </w:t>
      </w:r>
      <w:r w:rsidR="00F965BF">
        <w:rPr>
          <w:rFonts w:ascii="Times New Roman" w:hAnsi="Times New Roman" w:cs="Times New Roman"/>
          <w:sz w:val="20"/>
          <w:szCs w:val="20"/>
        </w:rPr>
        <w:t>a</w:t>
      </w:r>
      <w:r w:rsidR="00137A0B">
        <w:rPr>
          <w:rFonts w:ascii="Times New Roman" w:hAnsi="Times New Roman" w:cs="Times New Roman"/>
          <w:sz w:val="20"/>
          <w:szCs w:val="20"/>
        </w:rPr>
        <w:t xml:space="preserve">top </w:t>
      </w:r>
      <w:r>
        <w:rPr>
          <w:rFonts w:ascii="Times New Roman" w:hAnsi="Times New Roman" w:cs="Times New Roman"/>
          <w:sz w:val="20"/>
          <w:szCs w:val="20"/>
        </w:rPr>
        <w:t>coevolving</w:t>
      </w:r>
      <w:r w:rsidR="00137A0B">
        <w:rPr>
          <w:rFonts w:ascii="Times New Roman" w:hAnsi="Times New Roman" w:cs="Times New Roman"/>
          <w:sz w:val="20"/>
          <w:szCs w:val="20"/>
        </w:rPr>
        <w:t xml:space="preserve"> </w:t>
      </w:r>
      <w:r w:rsidR="001F2E12">
        <w:rPr>
          <w:rFonts w:ascii="Times New Roman" w:hAnsi="Times New Roman" w:cs="Times New Roman"/>
          <w:sz w:val="20"/>
          <w:szCs w:val="20"/>
        </w:rPr>
        <w:t xml:space="preserve">underlying </w:t>
      </w:r>
      <w:r w:rsidR="00137A0B">
        <w:rPr>
          <w:rFonts w:ascii="Times New Roman" w:hAnsi="Times New Roman" w:cs="Times New Roman"/>
          <w:sz w:val="20"/>
          <w:szCs w:val="20"/>
        </w:rPr>
        <w:t>technologie</w:t>
      </w:r>
      <w:r w:rsidR="00CE2473">
        <w:rPr>
          <w:rFonts w:ascii="Times New Roman" w:hAnsi="Times New Roman" w:cs="Times New Roman"/>
          <w:sz w:val="20"/>
          <w:szCs w:val="20"/>
        </w:rPr>
        <w:t xml:space="preserve">s, they’ll </w:t>
      </w:r>
      <w:r w:rsidR="001F2E12">
        <w:rPr>
          <w:rFonts w:ascii="Times New Roman" w:hAnsi="Times New Roman" w:cs="Times New Roman"/>
          <w:sz w:val="20"/>
          <w:szCs w:val="20"/>
        </w:rPr>
        <w:t xml:space="preserve">also </w:t>
      </w:r>
      <w:r w:rsidR="00CE2473">
        <w:rPr>
          <w:rFonts w:ascii="Times New Roman" w:hAnsi="Times New Roman" w:cs="Times New Roman"/>
          <w:sz w:val="20"/>
          <w:szCs w:val="20"/>
        </w:rPr>
        <w:t>help</w:t>
      </w:r>
      <w:r w:rsidR="00137A0B">
        <w:rPr>
          <w:rFonts w:ascii="Times New Roman" w:hAnsi="Times New Roman" w:cs="Times New Roman"/>
          <w:sz w:val="20"/>
          <w:szCs w:val="20"/>
        </w:rPr>
        <w:t xml:space="preserve"> </w:t>
      </w:r>
      <w:r w:rsidR="001A2AC5">
        <w:rPr>
          <w:rFonts w:ascii="Times New Roman" w:hAnsi="Times New Roman" w:cs="Times New Roman"/>
          <w:sz w:val="20"/>
          <w:szCs w:val="20"/>
        </w:rPr>
        <w:t>rais</w:t>
      </w:r>
      <w:r w:rsidR="00CE2473">
        <w:rPr>
          <w:rFonts w:ascii="Times New Roman" w:hAnsi="Times New Roman" w:cs="Times New Roman"/>
          <w:sz w:val="20"/>
          <w:szCs w:val="20"/>
        </w:rPr>
        <w:t>e</w:t>
      </w:r>
      <w:r w:rsidR="001A2AC5">
        <w:rPr>
          <w:rFonts w:ascii="Times New Roman" w:hAnsi="Times New Roman" w:cs="Times New Roman"/>
          <w:sz w:val="20"/>
          <w:szCs w:val="20"/>
        </w:rPr>
        <w:t xml:space="preserve"> collective consciousness </w:t>
      </w:r>
      <w:r w:rsidR="00137A0B">
        <w:rPr>
          <w:rFonts w:ascii="Times New Roman" w:hAnsi="Times New Roman" w:cs="Times New Roman"/>
          <w:sz w:val="20"/>
          <w:szCs w:val="20"/>
        </w:rPr>
        <w:t>of</w:t>
      </w:r>
      <w:r w:rsidR="001A2AC5">
        <w:rPr>
          <w:rFonts w:ascii="Times New Roman" w:hAnsi="Times New Roman" w:cs="Times New Roman"/>
          <w:sz w:val="20"/>
          <w:szCs w:val="20"/>
        </w:rPr>
        <w:t xml:space="preserve"> the </w:t>
      </w:r>
      <w:r w:rsidR="00137A0B">
        <w:rPr>
          <w:rFonts w:ascii="Times New Roman" w:hAnsi="Times New Roman" w:cs="Times New Roman"/>
          <w:sz w:val="20"/>
          <w:szCs w:val="20"/>
        </w:rPr>
        <w:t>entangled</w:t>
      </w:r>
      <w:r w:rsidR="001A2AC5">
        <w:rPr>
          <w:rFonts w:ascii="Times New Roman" w:hAnsi="Times New Roman" w:cs="Times New Roman"/>
          <w:sz w:val="20"/>
          <w:szCs w:val="20"/>
        </w:rPr>
        <w:t xml:space="preserve"> nature of </w:t>
      </w:r>
      <w:r w:rsidR="00CE2473">
        <w:rPr>
          <w:rFonts w:ascii="Times New Roman" w:hAnsi="Times New Roman" w:cs="Times New Roman"/>
          <w:sz w:val="20"/>
          <w:szCs w:val="20"/>
        </w:rPr>
        <w:t>the</w:t>
      </w:r>
      <w:r w:rsidR="001F2E12">
        <w:rPr>
          <w:rFonts w:ascii="Times New Roman" w:hAnsi="Times New Roman" w:cs="Times New Roman"/>
          <w:sz w:val="20"/>
          <w:szCs w:val="20"/>
        </w:rPr>
        <w:t xml:space="preserve"> resulting</w:t>
      </w:r>
      <w:r w:rsidR="00BB21C3">
        <w:rPr>
          <w:rFonts w:ascii="Times New Roman" w:hAnsi="Times New Roman" w:cs="Times New Roman"/>
          <w:sz w:val="20"/>
          <w:szCs w:val="20"/>
        </w:rPr>
        <w:t xml:space="preserve"> </w:t>
      </w:r>
      <w:r w:rsidR="001A2AC5">
        <w:rPr>
          <w:rFonts w:ascii="Times New Roman" w:hAnsi="Times New Roman" w:cs="Times New Roman"/>
          <w:sz w:val="20"/>
          <w:szCs w:val="20"/>
        </w:rPr>
        <w:t>‘techno-social systems’.</w:t>
      </w:r>
    </w:p>
    <w:p w14:paraId="1AB48B86" w14:textId="79D1A698" w:rsidR="00E9015B" w:rsidRDefault="003A3A39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Ecological and </w:t>
      </w:r>
      <w:hyperlink r:id="rId2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E9015B" w:rsidRPr="00E9015B">
          <w:rPr>
            <w:rStyle w:val="Hyperlink"/>
            <w:rFonts w:ascii="Times New Roman" w:hAnsi="Times New Roman" w:cs="Times New Roman"/>
            <w:sz w:val="20"/>
            <w:szCs w:val="20"/>
          </w:rPr>
          <w:t>pidemic Processes</w:t>
        </w:r>
      </w:hyperlink>
      <w:r w:rsidR="00E9015B" w:rsidRPr="00E9015B">
        <w:rPr>
          <w:rFonts w:ascii="Times New Roman" w:hAnsi="Times New Roman" w:cs="Times New Roman"/>
          <w:sz w:val="20"/>
          <w:szCs w:val="20"/>
        </w:rPr>
        <w:t xml:space="preserve"> are providing mathematical frameworks for partly-modeling </w:t>
      </w:r>
      <w:r w:rsidR="00E9015B">
        <w:rPr>
          <w:rFonts w:ascii="Times New Roman" w:hAnsi="Times New Roman" w:cs="Times New Roman"/>
          <w:sz w:val="20"/>
          <w:szCs w:val="20"/>
        </w:rPr>
        <w:t xml:space="preserve">such </w:t>
      </w:r>
      <w:r w:rsidR="00E9015B" w:rsidRPr="00E9015B">
        <w:rPr>
          <w:rFonts w:ascii="Times New Roman" w:hAnsi="Times New Roman" w:cs="Times New Roman"/>
          <w:sz w:val="20"/>
          <w:szCs w:val="20"/>
        </w:rPr>
        <w:t>techno-social dynamical-systems</w:t>
      </w:r>
      <w:r w:rsidR="00E9015B">
        <w:rPr>
          <w:rFonts w:ascii="Times New Roman" w:hAnsi="Times New Roman" w:cs="Times New Roman"/>
          <w:sz w:val="20"/>
          <w:szCs w:val="20"/>
        </w:rPr>
        <w:t>. As collective consciousness</w:t>
      </w:r>
      <w:r>
        <w:rPr>
          <w:rFonts w:ascii="Times New Roman" w:hAnsi="Times New Roman" w:cs="Times New Roman"/>
          <w:sz w:val="20"/>
          <w:szCs w:val="20"/>
        </w:rPr>
        <w:t>es</w:t>
      </w:r>
      <w:r w:rsidR="00E9015B">
        <w:rPr>
          <w:rFonts w:ascii="Times New Roman" w:hAnsi="Times New Roman" w:cs="Times New Roman"/>
          <w:sz w:val="20"/>
          <w:szCs w:val="20"/>
        </w:rPr>
        <w:t xml:space="preserve"> of our embeddings within such systems</w:t>
      </w:r>
      <w:r>
        <w:rPr>
          <w:rFonts w:ascii="Times New Roman" w:hAnsi="Times New Roman" w:cs="Times New Roman"/>
          <w:sz w:val="20"/>
          <w:szCs w:val="20"/>
        </w:rPr>
        <w:t xml:space="preserve"> arise</w:t>
      </w:r>
      <w:r w:rsidR="00E9015B">
        <w:rPr>
          <w:rFonts w:ascii="Times New Roman" w:hAnsi="Times New Roman" w:cs="Times New Roman"/>
          <w:sz w:val="20"/>
          <w:szCs w:val="20"/>
        </w:rPr>
        <w:t xml:space="preserve">, a more </w:t>
      </w:r>
      <w:r w:rsidR="005D3CD4">
        <w:rPr>
          <w:rFonts w:ascii="Times New Roman" w:hAnsi="Times New Roman" w:cs="Times New Roman"/>
          <w:sz w:val="20"/>
          <w:szCs w:val="20"/>
        </w:rPr>
        <w:t>widely</w:t>
      </w:r>
      <w:r w:rsidR="00E9015B">
        <w:rPr>
          <w:rFonts w:ascii="Times New Roman" w:hAnsi="Times New Roman" w:cs="Times New Roman"/>
          <w:sz w:val="20"/>
          <w:szCs w:val="20"/>
        </w:rPr>
        <w:t xml:space="preserve">-disciplined data-driven science will help us model </w:t>
      </w:r>
      <w:r w:rsidR="00B17403">
        <w:rPr>
          <w:rFonts w:ascii="Times New Roman" w:hAnsi="Times New Roman" w:cs="Times New Roman"/>
          <w:sz w:val="20"/>
          <w:szCs w:val="20"/>
        </w:rPr>
        <w:t xml:space="preserve">and </w:t>
      </w:r>
      <w:r w:rsidR="00E9015B">
        <w:rPr>
          <w:rFonts w:ascii="Times New Roman" w:hAnsi="Times New Roman" w:cs="Times New Roman"/>
          <w:sz w:val="20"/>
          <w:szCs w:val="20"/>
        </w:rPr>
        <w:t xml:space="preserve">increasingly predict </w:t>
      </w:r>
      <w:r>
        <w:rPr>
          <w:rFonts w:ascii="Times New Roman" w:hAnsi="Times New Roman" w:cs="Times New Roman"/>
          <w:sz w:val="20"/>
          <w:szCs w:val="20"/>
        </w:rPr>
        <w:t>these systems</w:t>
      </w:r>
      <w:r w:rsidR="00E9015B">
        <w:rPr>
          <w:rFonts w:ascii="Times New Roman" w:hAnsi="Times New Roman" w:cs="Times New Roman"/>
          <w:sz w:val="20"/>
          <w:szCs w:val="20"/>
        </w:rPr>
        <w:t xml:space="preserve"> </w:t>
      </w:r>
      <w:r w:rsidR="005D3CD4">
        <w:rPr>
          <w:rFonts w:ascii="Times New Roman" w:hAnsi="Times New Roman" w:cs="Times New Roman"/>
          <w:sz w:val="20"/>
          <w:szCs w:val="20"/>
        </w:rPr>
        <w:t>behavior</w:t>
      </w:r>
      <w:r w:rsidR="00E9015B">
        <w:rPr>
          <w:rFonts w:ascii="Times New Roman" w:hAnsi="Times New Roman" w:cs="Times New Roman"/>
          <w:sz w:val="20"/>
          <w:szCs w:val="20"/>
        </w:rPr>
        <w:t>, much as we now model and predict the weather</w:t>
      </w:r>
      <w:r w:rsidR="00B17403">
        <w:rPr>
          <w:rFonts w:ascii="Times New Roman" w:hAnsi="Times New Roman" w:cs="Times New Roman"/>
          <w:sz w:val="20"/>
          <w:szCs w:val="20"/>
        </w:rPr>
        <w:t>.</w:t>
      </w:r>
    </w:p>
    <w:bookmarkEnd w:id="10"/>
    <w:p w14:paraId="5147994C" w14:textId="25A43039" w:rsidR="000E177C" w:rsidRPr="00254406" w:rsidRDefault="000E177C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66ACD4" w14:textId="15BF7423" w:rsidR="00F74D3A" w:rsidRPr="00254406" w:rsidRDefault="00F74D3A" w:rsidP="0025440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663E2E2" w14:textId="1706F0F0" w:rsidR="00B425C8" w:rsidRPr="00254406" w:rsidRDefault="00B425C8" w:rsidP="002544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5. How can we make these systems ethical, diverse, adaptable and sustainable for the </w:t>
      </w:r>
      <w:r w:rsidRPr="00254406">
        <w:rPr>
          <w:rFonts w:ascii="Times New Roman" w:hAnsi="Times New Roman" w:cs="Times New Roman"/>
          <w:b/>
          <w:strike/>
          <w:sz w:val="20"/>
          <w:szCs w:val="20"/>
        </w:rPr>
        <w:t>industry</w:t>
      </w:r>
      <w:r w:rsidRPr="002544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2805" w:rsidRPr="00254406">
        <w:rPr>
          <w:rFonts w:ascii="Times New Roman" w:hAnsi="Times New Roman" w:cs="Times New Roman"/>
          <w:b/>
          <w:color w:val="FF0000"/>
          <w:sz w:val="20"/>
          <w:szCs w:val="20"/>
        </w:rPr>
        <w:t>world</w:t>
      </w:r>
      <w:r w:rsidR="00AB2805" w:rsidRPr="002544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b/>
          <w:sz w:val="20"/>
          <w:szCs w:val="20"/>
        </w:rPr>
        <w:t>as a whole?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96CFA3" w14:textId="6AF89D2C" w:rsidR="00F0585D" w:rsidRPr="00254406" w:rsidRDefault="00BC4108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506655916"/>
      <w:bookmarkStart w:id="12" w:name="_Hlk506652941"/>
      <w:r w:rsidRPr="00254406">
        <w:rPr>
          <w:rFonts w:ascii="Times New Roman" w:hAnsi="Times New Roman" w:cs="Times New Roman"/>
          <w:sz w:val="20"/>
          <w:szCs w:val="20"/>
        </w:rPr>
        <w:t>We must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="00214747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creat</w:t>
        </w:r>
        <w:r w:rsidR="0041751D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214747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D75C1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much </w:t>
        </w:r>
        <w:r w:rsidR="00214747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wider </w:t>
        </w:r>
        <w:r w:rsidR="0013177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awareness</w:t>
        </w:r>
        <w:r w:rsidR="00214747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of the entangled techno-social nature of </w:t>
        </w:r>
        <w:r w:rsidR="00D75C1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‘</w:t>
        </w:r>
        <w:r w:rsidR="00214747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things</w:t>
        </w:r>
        <w:r w:rsidR="00D75C1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’</w:t>
        </w:r>
      </w:hyperlink>
      <w:r w:rsidR="00D42DAA" w:rsidRPr="00254406">
        <w:rPr>
          <w:rFonts w:ascii="Times New Roman" w:hAnsi="Times New Roman" w:cs="Times New Roman"/>
          <w:sz w:val="20"/>
          <w:szCs w:val="20"/>
        </w:rPr>
        <w:t>.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42DA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0585D" w:rsidRPr="00254406">
        <w:rPr>
          <w:rFonts w:ascii="Times New Roman" w:hAnsi="Times New Roman" w:cs="Times New Roman"/>
          <w:sz w:val="20"/>
          <w:szCs w:val="20"/>
        </w:rPr>
        <w:t>Instead of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D6002" w:rsidRPr="00254406">
        <w:rPr>
          <w:rFonts w:ascii="Times New Roman" w:hAnsi="Times New Roman" w:cs="Times New Roman"/>
          <w:sz w:val="20"/>
          <w:szCs w:val="20"/>
        </w:rPr>
        <w:t xml:space="preserve">just </w:t>
      </w:r>
      <w:r w:rsidR="00F0585D" w:rsidRPr="00254406">
        <w:rPr>
          <w:rFonts w:ascii="Times New Roman" w:hAnsi="Times New Roman" w:cs="Times New Roman"/>
          <w:sz w:val="20"/>
          <w:szCs w:val="20"/>
        </w:rPr>
        <w:t>engineering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42DAA" w:rsidRPr="00254406">
        <w:rPr>
          <w:rFonts w:ascii="Times New Roman" w:hAnsi="Times New Roman" w:cs="Times New Roman"/>
          <w:sz w:val="20"/>
          <w:szCs w:val="20"/>
        </w:rPr>
        <w:t>‘things’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F0585D" w:rsidRPr="00254406">
        <w:rPr>
          <w:rFonts w:ascii="Times New Roman" w:hAnsi="Times New Roman" w:cs="Times New Roman"/>
          <w:sz w:val="20"/>
          <w:szCs w:val="20"/>
        </w:rPr>
        <w:t>we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0585D" w:rsidRPr="00254406">
        <w:rPr>
          <w:rFonts w:ascii="Times New Roman" w:hAnsi="Times New Roman" w:cs="Times New Roman"/>
          <w:sz w:val="20"/>
          <w:szCs w:val="20"/>
        </w:rPr>
        <w:t xml:space="preserve">must </w:t>
      </w:r>
      <w:r w:rsidR="005717C3" w:rsidRPr="00254406">
        <w:rPr>
          <w:rFonts w:ascii="Times New Roman" w:hAnsi="Times New Roman" w:cs="Times New Roman"/>
          <w:sz w:val="20"/>
          <w:szCs w:val="20"/>
        </w:rPr>
        <w:t xml:space="preserve">consciously </w:t>
      </w:r>
      <w:r w:rsidR="00FC519D" w:rsidRPr="00254406">
        <w:rPr>
          <w:rFonts w:ascii="Times New Roman" w:hAnsi="Times New Roman" w:cs="Times New Roman"/>
          <w:sz w:val="20"/>
          <w:szCs w:val="20"/>
        </w:rPr>
        <w:t xml:space="preserve">prototype and </w:t>
      </w:r>
      <w:r w:rsidR="005717C3" w:rsidRPr="00254406">
        <w:rPr>
          <w:rFonts w:ascii="Times New Roman" w:hAnsi="Times New Roman" w:cs="Times New Roman"/>
          <w:sz w:val="20"/>
          <w:szCs w:val="20"/>
        </w:rPr>
        <w:t>en</w:t>
      </w:r>
      <w:r w:rsidR="00F0585D" w:rsidRPr="00254406">
        <w:rPr>
          <w:rFonts w:ascii="Times New Roman" w:hAnsi="Times New Roman" w:cs="Times New Roman"/>
          <w:sz w:val="20"/>
          <w:szCs w:val="20"/>
        </w:rPr>
        <w:t>gineer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66B17" w:rsidRPr="00254406">
        <w:rPr>
          <w:rFonts w:ascii="Times New Roman" w:hAnsi="Times New Roman" w:cs="Times New Roman"/>
          <w:sz w:val="20"/>
          <w:szCs w:val="20"/>
        </w:rPr>
        <w:t>measurabl</w:t>
      </w:r>
      <w:r w:rsidR="00DD6002" w:rsidRPr="00254406">
        <w:rPr>
          <w:rFonts w:ascii="Times New Roman" w:hAnsi="Times New Roman" w:cs="Times New Roman"/>
          <w:sz w:val="20"/>
          <w:szCs w:val="20"/>
        </w:rPr>
        <w:t>y</w:t>
      </w:r>
      <w:r w:rsidR="0041751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214747" w:rsidRPr="00254406">
        <w:rPr>
          <w:rFonts w:ascii="Times New Roman" w:hAnsi="Times New Roman" w:cs="Times New Roman"/>
          <w:sz w:val="20"/>
          <w:szCs w:val="20"/>
        </w:rPr>
        <w:t>diverse, adaptable</w:t>
      </w:r>
      <w:r w:rsidR="00862B04" w:rsidRPr="00254406">
        <w:rPr>
          <w:rFonts w:ascii="Times New Roman" w:hAnsi="Times New Roman" w:cs="Times New Roman"/>
          <w:sz w:val="20"/>
          <w:szCs w:val="20"/>
        </w:rPr>
        <w:t>, ethical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 and sustainable patterns </w:t>
      </w:r>
      <w:r w:rsidR="00630C1E" w:rsidRPr="00254406">
        <w:rPr>
          <w:rFonts w:ascii="Times New Roman" w:hAnsi="Times New Roman" w:cs="Times New Roman"/>
          <w:sz w:val="20"/>
          <w:szCs w:val="20"/>
        </w:rPr>
        <w:t>for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66B17" w:rsidRPr="00254406">
        <w:rPr>
          <w:rFonts w:ascii="Times New Roman" w:hAnsi="Times New Roman" w:cs="Times New Roman"/>
          <w:sz w:val="20"/>
          <w:szCs w:val="20"/>
        </w:rPr>
        <w:t>‘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using </w:t>
      </w:r>
      <w:r w:rsidR="00D42DAA" w:rsidRPr="00254406">
        <w:rPr>
          <w:rFonts w:ascii="Times New Roman" w:hAnsi="Times New Roman" w:cs="Times New Roman"/>
          <w:sz w:val="20"/>
          <w:szCs w:val="20"/>
        </w:rPr>
        <w:t xml:space="preserve">those </w:t>
      </w:r>
      <w:r w:rsidR="00920139" w:rsidRPr="00254406">
        <w:rPr>
          <w:rFonts w:ascii="Times New Roman" w:hAnsi="Times New Roman" w:cs="Times New Roman"/>
          <w:sz w:val="20"/>
          <w:szCs w:val="20"/>
        </w:rPr>
        <w:t>things</w:t>
      </w:r>
      <w:r w:rsidR="00D42DAA" w:rsidRPr="00254406">
        <w:rPr>
          <w:rFonts w:ascii="Times New Roman" w:hAnsi="Times New Roman" w:cs="Times New Roman"/>
          <w:sz w:val="20"/>
          <w:szCs w:val="20"/>
        </w:rPr>
        <w:t>’</w:t>
      </w:r>
      <w:r w:rsidR="00214747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5717C3" w:rsidRPr="00254406">
        <w:rPr>
          <w:rFonts w:ascii="Times New Roman" w:hAnsi="Times New Roman" w:cs="Times New Roman"/>
          <w:sz w:val="20"/>
          <w:szCs w:val="20"/>
        </w:rPr>
        <w:t>Think of it as extending</w:t>
      </w:r>
      <w:r w:rsidR="00920139" w:rsidRPr="00254406">
        <w:rPr>
          <w:rFonts w:ascii="Times New Roman" w:hAnsi="Times New Roman" w:cs="Times New Roman"/>
          <w:sz w:val="20"/>
          <w:szCs w:val="20"/>
        </w:rPr>
        <w:t xml:space="preserve"> local </w:t>
      </w:r>
      <w:r w:rsidR="005717C3" w:rsidRPr="00254406">
        <w:rPr>
          <w:rFonts w:ascii="Times New Roman" w:hAnsi="Times New Roman" w:cs="Times New Roman"/>
          <w:sz w:val="20"/>
          <w:szCs w:val="20"/>
        </w:rPr>
        <w:t>‘</w:t>
      </w:r>
      <w:r w:rsidR="00920139" w:rsidRPr="00254406">
        <w:rPr>
          <w:rFonts w:ascii="Times New Roman" w:hAnsi="Times New Roman" w:cs="Times New Roman"/>
          <w:sz w:val="20"/>
          <w:szCs w:val="20"/>
        </w:rPr>
        <w:t>building-</w:t>
      </w:r>
      <w:r w:rsidR="005717C3" w:rsidRPr="00254406">
        <w:rPr>
          <w:rFonts w:ascii="Times New Roman" w:hAnsi="Times New Roman" w:cs="Times New Roman"/>
          <w:sz w:val="20"/>
          <w:szCs w:val="20"/>
        </w:rPr>
        <w:t xml:space="preserve">codes’ to </w:t>
      </w:r>
      <w:r w:rsidR="00920139" w:rsidRPr="00254406">
        <w:rPr>
          <w:rFonts w:ascii="Times New Roman" w:hAnsi="Times New Roman" w:cs="Times New Roman"/>
          <w:sz w:val="20"/>
          <w:szCs w:val="20"/>
        </w:rPr>
        <w:t xml:space="preserve">evolving regional </w:t>
      </w:r>
      <w:r w:rsidR="005717C3" w:rsidRPr="00254406">
        <w:rPr>
          <w:rFonts w:ascii="Times New Roman" w:hAnsi="Times New Roman" w:cs="Times New Roman"/>
          <w:sz w:val="20"/>
          <w:szCs w:val="20"/>
        </w:rPr>
        <w:t>‘techno-social</w:t>
      </w:r>
      <w:r w:rsidR="00920139" w:rsidRPr="00254406">
        <w:rPr>
          <w:rFonts w:ascii="Times New Roman" w:hAnsi="Times New Roman" w:cs="Times New Roman"/>
          <w:sz w:val="20"/>
          <w:szCs w:val="20"/>
        </w:rPr>
        <w:t xml:space="preserve">-system </w:t>
      </w:r>
      <w:r w:rsidR="005717C3" w:rsidRPr="00254406">
        <w:rPr>
          <w:rFonts w:ascii="Times New Roman" w:hAnsi="Times New Roman" w:cs="Times New Roman"/>
          <w:sz w:val="20"/>
          <w:szCs w:val="20"/>
        </w:rPr>
        <w:t>usage</w:t>
      </w:r>
      <w:r w:rsidR="00920139" w:rsidRPr="00254406">
        <w:rPr>
          <w:rFonts w:ascii="Times New Roman" w:hAnsi="Times New Roman" w:cs="Times New Roman"/>
          <w:sz w:val="20"/>
          <w:szCs w:val="20"/>
        </w:rPr>
        <w:t>-</w:t>
      </w:r>
      <w:r w:rsidR="005717C3" w:rsidRPr="00254406">
        <w:rPr>
          <w:rFonts w:ascii="Times New Roman" w:hAnsi="Times New Roman" w:cs="Times New Roman"/>
          <w:sz w:val="20"/>
          <w:szCs w:val="20"/>
        </w:rPr>
        <w:t>codes</w:t>
      </w:r>
      <w:r w:rsidR="00920139" w:rsidRPr="00254406">
        <w:rPr>
          <w:rFonts w:ascii="Times New Roman" w:hAnsi="Times New Roman" w:cs="Times New Roman"/>
          <w:sz w:val="20"/>
          <w:szCs w:val="20"/>
        </w:rPr>
        <w:t>’.</w:t>
      </w:r>
    </w:p>
    <w:p w14:paraId="7C1F330D" w14:textId="4E7C6F9B" w:rsidR="009852D2" w:rsidRPr="00254406" w:rsidRDefault="00C2620E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 xml:space="preserve">The coming wave of change will </w:t>
      </w:r>
      <w:r w:rsidR="002970F1" w:rsidRPr="00254406">
        <w:rPr>
          <w:rFonts w:ascii="Times New Roman" w:hAnsi="Times New Roman" w:cs="Times New Roman"/>
          <w:sz w:val="20"/>
          <w:szCs w:val="20"/>
        </w:rPr>
        <w:t xml:space="preserve">rapidly </w:t>
      </w:r>
      <w:r w:rsidRPr="00254406">
        <w:rPr>
          <w:rFonts w:ascii="Times New Roman" w:hAnsi="Times New Roman" w:cs="Times New Roman"/>
          <w:sz w:val="20"/>
          <w:szCs w:val="20"/>
        </w:rPr>
        <w:t xml:space="preserve">spread new forms of </w:t>
      </w:r>
      <w:hyperlink r:id="rId30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cooperative capitalism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, trigger major re-alignments in </w:t>
      </w:r>
      <w:hyperlink r:id="rId31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political economy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 and transmute the role of the </w:t>
      </w:r>
      <w:hyperlink r:id="rId32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city in history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2970F1" w:rsidRPr="00254406">
        <w:rPr>
          <w:rFonts w:ascii="Times New Roman" w:hAnsi="Times New Roman" w:cs="Times New Roman"/>
          <w:sz w:val="20"/>
          <w:szCs w:val="20"/>
        </w:rPr>
        <w:t xml:space="preserve">This global process will be </w:t>
      </w:r>
      <w:r w:rsidR="009852D2" w:rsidRPr="00254406">
        <w:rPr>
          <w:rFonts w:ascii="Times New Roman" w:hAnsi="Times New Roman" w:cs="Times New Roman"/>
          <w:sz w:val="20"/>
          <w:szCs w:val="20"/>
        </w:rPr>
        <w:t xml:space="preserve">analogous to </w:t>
      </w:r>
      <w:r w:rsidR="002970F1" w:rsidRPr="00254406">
        <w:rPr>
          <w:rFonts w:ascii="Times New Roman" w:hAnsi="Times New Roman" w:cs="Times New Roman"/>
          <w:sz w:val="20"/>
          <w:szCs w:val="20"/>
        </w:rPr>
        <w:t>that</w:t>
      </w:r>
      <w:r w:rsidR="009852D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2970F1" w:rsidRPr="00254406">
        <w:rPr>
          <w:rFonts w:ascii="Times New Roman" w:hAnsi="Times New Roman" w:cs="Times New Roman"/>
          <w:sz w:val="20"/>
          <w:szCs w:val="20"/>
        </w:rPr>
        <w:t>described by Eugen Weber in</w:t>
      </w:r>
      <w:r w:rsidR="009852D2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history="1">
        <w:r w:rsidR="009852D2" w:rsidRPr="00254406">
          <w:rPr>
            <w:rStyle w:val="Hyperlink"/>
            <w:rFonts w:ascii="Times New Roman" w:hAnsi="Times New Roman" w:cs="Times New Roman"/>
            <w:i/>
            <w:sz w:val="20"/>
            <w:szCs w:val="20"/>
          </w:rPr>
          <w:t>Peasants into Frenchmen: The Modernization of Rural France, 1870-1914</w:t>
        </w:r>
      </w:hyperlink>
      <w:r w:rsidR="002970F1" w:rsidRPr="0025440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970F1" w:rsidRPr="00254406">
        <w:rPr>
          <w:rFonts w:ascii="Times New Roman" w:hAnsi="Times New Roman" w:cs="Times New Roman"/>
          <w:sz w:val="20"/>
          <w:szCs w:val="20"/>
        </w:rPr>
        <w:t>only run</w:t>
      </w:r>
      <w:r w:rsidR="00424758">
        <w:rPr>
          <w:rFonts w:ascii="Times New Roman" w:hAnsi="Times New Roman" w:cs="Times New Roman"/>
          <w:sz w:val="20"/>
          <w:szCs w:val="20"/>
        </w:rPr>
        <w:t>ning</w:t>
      </w:r>
      <w:r w:rsidR="002970F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295A50" w:rsidRPr="00254406">
        <w:rPr>
          <w:rFonts w:ascii="Times New Roman" w:hAnsi="Times New Roman" w:cs="Times New Roman"/>
          <w:sz w:val="20"/>
          <w:szCs w:val="20"/>
        </w:rPr>
        <w:t xml:space="preserve">faster and </w:t>
      </w:r>
      <w:r w:rsidR="002970F1" w:rsidRPr="00254406">
        <w:rPr>
          <w:rFonts w:ascii="Times New Roman" w:hAnsi="Times New Roman" w:cs="Times New Roman"/>
          <w:sz w:val="20"/>
          <w:szCs w:val="20"/>
        </w:rPr>
        <w:t>on a vaster scale.</w:t>
      </w:r>
    </w:p>
    <w:p w14:paraId="4D27B552" w14:textId="72AE3A67" w:rsidR="002970F1" w:rsidRPr="00254406" w:rsidRDefault="00DD600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The earl</w:t>
      </w:r>
      <w:r w:rsidR="00424758">
        <w:rPr>
          <w:rFonts w:ascii="Times New Roman" w:hAnsi="Times New Roman" w:cs="Times New Roman"/>
          <w:sz w:val="20"/>
          <w:szCs w:val="20"/>
        </w:rPr>
        <w:t>ier</w:t>
      </w:r>
      <w:r w:rsidRPr="00254406">
        <w:rPr>
          <w:rFonts w:ascii="Times New Roman" w:hAnsi="Times New Roman" w:cs="Times New Roman"/>
          <w:sz w:val="20"/>
          <w:szCs w:val="20"/>
        </w:rPr>
        <w:t xml:space="preserve"> social maturation of </w:t>
      </w:r>
      <w:r w:rsidR="001F2E12">
        <w:rPr>
          <w:rFonts w:ascii="Times New Roman" w:hAnsi="Times New Roman" w:cs="Times New Roman"/>
          <w:sz w:val="20"/>
          <w:szCs w:val="20"/>
        </w:rPr>
        <w:t xml:space="preserve">today’s </w:t>
      </w:r>
      <w:r w:rsidRPr="00254406">
        <w:rPr>
          <w:rFonts w:ascii="Times New Roman" w:hAnsi="Times New Roman" w:cs="Times New Roman"/>
          <w:sz w:val="20"/>
          <w:szCs w:val="20"/>
        </w:rPr>
        <w:t xml:space="preserve">young people will </w:t>
      </w:r>
      <w:r w:rsidR="00D44908" w:rsidRPr="00254406">
        <w:rPr>
          <w:rFonts w:ascii="Times New Roman" w:hAnsi="Times New Roman" w:cs="Times New Roman"/>
          <w:sz w:val="20"/>
          <w:szCs w:val="20"/>
        </w:rPr>
        <w:t xml:space="preserve">sensitive </w:t>
      </w:r>
      <w:r w:rsidR="000356D8">
        <w:rPr>
          <w:rFonts w:ascii="Times New Roman" w:hAnsi="Times New Roman" w:cs="Times New Roman"/>
          <w:sz w:val="20"/>
          <w:szCs w:val="20"/>
        </w:rPr>
        <w:t xml:space="preserve">them </w:t>
      </w:r>
      <w:r w:rsidR="00D44908" w:rsidRPr="00254406">
        <w:rPr>
          <w:rFonts w:ascii="Times New Roman" w:hAnsi="Times New Roman" w:cs="Times New Roman"/>
          <w:sz w:val="20"/>
          <w:szCs w:val="20"/>
        </w:rPr>
        <w:t>to</w:t>
      </w:r>
      <w:r w:rsidRPr="00254406">
        <w:rPr>
          <w:rFonts w:ascii="Times New Roman" w:hAnsi="Times New Roman" w:cs="Times New Roman"/>
          <w:sz w:val="20"/>
          <w:szCs w:val="20"/>
        </w:rPr>
        <w:t xml:space="preserve"> the</w:t>
      </w:r>
      <w:r w:rsidR="000356D8">
        <w:rPr>
          <w:rFonts w:ascii="Times New Roman" w:hAnsi="Times New Roman" w:cs="Times New Roman"/>
          <w:sz w:val="20"/>
          <w:szCs w:val="20"/>
        </w:rPr>
        <w:t>se</w:t>
      </w:r>
      <w:r w:rsidRPr="00254406">
        <w:rPr>
          <w:rFonts w:ascii="Times New Roman" w:hAnsi="Times New Roman" w:cs="Times New Roman"/>
          <w:sz w:val="20"/>
          <w:szCs w:val="20"/>
        </w:rPr>
        <w:t xml:space="preserve"> emergent techno-social dimensionalities</w:t>
      </w:r>
      <w:r w:rsidR="000356D8">
        <w:rPr>
          <w:rFonts w:ascii="Times New Roman" w:hAnsi="Times New Roman" w:cs="Times New Roman"/>
          <w:sz w:val="20"/>
          <w:szCs w:val="20"/>
        </w:rPr>
        <w:t>,</w:t>
      </w:r>
      <w:r w:rsidR="00D4490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and position many for leadership in</w:t>
      </w:r>
      <w:r w:rsidR="000356D8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the emerging Techno-Social Age</w:t>
      </w:r>
      <w:bookmarkStart w:id="13" w:name="_Hlk506967504"/>
      <w:r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85173D" w:rsidRPr="00254406">
        <w:rPr>
          <w:rFonts w:ascii="Times New Roman" w:hAnsi="Times New Roman" w:cs="Times New Roman"/>
          <w:sz w:val="20"/>
          <w:szCs w:val="20"/>
        </w:rPr>
        <w:t xml:space="preserve">They can </w:t>
      </w:r>
      <w:r w:rsidR="000356D8">
        <w:rPr>
          <w:rFonts w:ascii="Times New Roman" w:hAnsi="Times New Roman" w:cs="Times New Roman"/>
          <w:sz w:val="20"/>
          <w:szCs w:val="20"/>
        </w:rPr>
        <w:t>further</w:t>
      </w:r>
      <w:r w:rsidR="0085173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enhance their </w:t>
      </w:r>
      <w:r w:rsidR="00424758">
        <w:rPr>
          <w:rFonts w:ascii="Times New Roman" w:hAnsi="Times New Roman" w:cs="Times New Roman"/>
          <w:sz w:val="20"/>
          <w:szCs w:val="20"/>
        </w:rPr>
        <w:t xml:space="preserve">future </w:t>
      </w:r>
      <w:r w:rsidR="000356D8">
        <w:rPr>
          <w:rFonts w:ascii="Times New Roman" w:hAnsi="Times New Roman" w:cs="Times New Roman"/>
          <w:sz w:val="20"/>
          <w:szCs w:val="20"/>
        </w:rPr>
        <w:t>opportunities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 by </w:t>
      </w:r>
      <w:r w:rsidR="00D44908" w:rsidRPr="00254406">
        <w:rPr>
          <w:rFonts w:ascii="Times New Roman" w:hAnsi="Times New Roman" w:cs="Times New Roman"/>
          <w:sz w:val="20"/>
          <w:szCs w:val="20"/>
        </w:rPr>
        <w:t>following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 foundational work in </w:t>
      </w:r>
      <w:r w:rsidR="00D44908" w:rsidRPr="00254406">
        <w:rPr>
          <w:rFonts w:ascii="Times New Roman" w:hAnsi="Times New Roman" w:cs="Times New Roman"/>
          <w:sz w:val="20"/>
          <w:szCs w:val="20"/>
        </w:rPr>
        <w:t xml:space="preserve">fields like 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anthropology, sociology, </w:t>
      </w:r>
      <w:r w:rsidR="00424758">
        <w:rPr>
          <w:rFonts w:ascii="Times New Roman" w:hAnsi="Times New Roman" w:cs="Times New Roman"/>
          <w:sz w:val="20"/>
          <w:szCs w:val="20"/>
        </w:rPr>
        <w:t xml:space="preserve">ecology, </w:t>
      </w:r>
      <w:r w:rsidR="00862B04" w:rsidRPr="00254406">
        <w:rPr>
          <w:rFonts w:ascii="Times New Roman" w:hAnsi="Times New Roman" w:cs="Times New Roman"/>
          <w:sz w:val="20"/>
          <w:szCs w:val="20"/>
        </w:rPr>
        <w:t>economics, complex systems</w:t>
      </w:r>
      <w:r w:rsidR="000356D8">
        <w:rPr>
          <w:rFonts w:ascii="Times New Roman" w:hAnsi="Times New Roman" w:cs="Times New Roman"/>
          <w:sz w:val="20"/>
          <w:szCs w:val="20"/>
        </w:rPr>
        <w:t>,</w:t>
      </w:r>
      <w:r w:rsidR="00862B04" w:rsidRPr="00254406">
        <w:rPr>
          <w:rFonts w:ascii="Times New Roman" w:hAnsi="Times New Roman" w:cs="Times New Roman"/>
          <w:sz w:val="20"/>
          <w:szCs w:val="20"/>
        </w:rPr>
        <w:t xml:space="preserve"> and history.</w:t>
      </w:r>
      <w:bookmarkEnd w:id="13"/>
      <w:r w:rsidRPr="00254406">
        <w:rPr>
          <w:rFonts w:ascii="Times New Roman" w:hAnsi="Times New Roman" w:cs="Times New Roman"/>
          <w:sz w:val="20"/>
          <w:szCs w:val="20"/>
        </w:rPr>
        <w:t xml:space="preserve"> As Winston Churchill says</w:t>
      </w:r>
      <w:r w:rsidR="00FD0EF7" w:rsidRPr="00254406">
        <w:rPr>
          <w:rFonts w:ascii="Times New Roman" w:hAnsi="Times New Roman" w:cs="Times New Roman"/>
          <w:sz w:val="20"/>
          <w:szCs w:val="20"/>
        </w:rPr>
        <w:t>,</w:t>
      </w:r>
      <w:r w:rsidR="00D4490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Pr="00254406">
        <w:rPr>
          <w:rFonts w:ascii="Times New Roman" w:hAnsi="Times New Roman" w:cs="Times New Roman"/>
          <w:sz w:val="20"/>
          <w:szCs w:val="20"/>
        </w:rPr>
        <w:t>“</w:t>
      </w:r>
      <w:hyperlink r:id="rId34" w:history="1">
        <w:r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The farther backward you can look, the farther forward you can see</w:t>
        </w:r>
      </w:hyperlink>
      <w:r w:rsidRPr="00254406">
        <w:rPr>
          <w:rFonts w:ascii="Times New Roman" w:hAnsi="Times New Roman" w:cs="Times New Roman"/>
          <w:sz w:val="20"/>
          <w:szCs w:val="20"/>
        </w:rPr>
        <w:t xml:space="preserve">.”  </w:t>
      </w:r>
    </w:p>
    <w:p w14:paraId="1A782CA1" w14:textId="12BDA086" w:rsidR="001103E5" w:rsidRPr="00254406" w:rsidRDefault="00E9015B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1D66A6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T</w:t>
        </w:r>
        <w:r w:rsidR="009E513D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h</w:t>
        </w:r>
        <w:r w:rsidR="00031D1A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9E513D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incoming wave of techno-social innovation</w:t>
        </w:r>
      </w:hyperlink>
      <w:r w:rsidR="009E513D" w:rsidRPr="00254406">
        <w:rPr>
          <w:rFonts w:ascii="Times New Roman" w:hAnsi="Times New Roman" w:cs="Times New Roman"/>
          <w:sz w:val="20"/>
          <w:szCs w:val="20"/>
        </w:rPr>
        <w:t xml:space="preserve"> has the </w:t>
      </w:r>
      <w:hyperlink r:id="rId36" w:history="1">
        <w:r w:rsidR="009E513D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stunning potential</w:t>
        </w:r>
      </w:hyperlink>
      <w:r w:rsidR="009E513D" w:rsidRPr="00254406">
        <w:rPr>
          <w:rFonts w:ascii="Times New Roman" w:hAnsi="Times New Roman" w:cs="Times New Roman"/>
          <w:sz w:val="20"/>
          <w:szCs w:val="20"/>
        </w:rPr>
        <w:t xml:space="preserve"> of </w:t>
      </w:r>
      <w:r w:rsidR="001D66A6" w:rsidRPr="00254406">
        <w:rPr>
          <w:rFonts w:ascii="Times New Roman" w:hAnsi="Times New Roman" w:cs="Times New Roman"/>
          <w:sz w:val="20"/>
          <w:szCs w:val="20"/>
        </w:rPr>
        <w:t xml:space="preserve">reigning-in our unsustainable over-use of planet earth, </w:t>
      </w:r>
      <w:r w:rsidR="009E513D" w:rsidRPr="00254406">
        <w:rPr>
          <w:rFonts w:ascii="Times New Roman" w:hAnsi="Times New Roman" w:cs="Times New Roman"/>
          <w:sz w:val="20"/>
          <w:szCs w:val="20"/>
        </w:rPr>
        <w:t xml:space="preserve">sustainably providing </w:t>
      </w:r>
      <w:r w:rsidR="009E513D" w:rsidRPr="00254406">
        <w:rPr>
          <w:rFonts w:ascii="Times New Roman" w:hAnsi="Times New Roman" w:cs="Times New Roman"/>
          <w:i/>
          <w:sz w:val="20"/>
          <w:szCs w:val="20"/>
        </w:rPr>
        <w:t>ever-increasing</w:t>
      </w:r>
      <w:r w:rsidR="009E513D" w:rsidRPr="00254406">
        <w:rPr>
          <w:rFonts w:ascii="Times New Roman" w:hAnsi="Times New Roman" w:cs="Times New Roman"/>
          <w:sz w:val="20"/>
          <w:szCs w:val="20"/>
        </w:rPr>
        <w:t xml:space="preserve"> infrastructural functionality and life experiential-amplification per person, while consuming </w:t>
      </w:r>
      <w:r w:rsidR="009E513D" w:rsidRPr="00254406">
        <w:rPr>
          <w:rFonts w:ascii="Times New Roman" w:hAnsi="Times New Roman" w:cs="Times New Roman"/>
          <w:i/>
          <w:sz w:val="20"/>
          <w:szCs w:val="20"/>
        </w:rPr>
        <w:t>ever-decreasing</w:t>
      </w:r>
      <w:r w:rsidR="009E513D" w:rsidRPr="00254406">
        <w:rPr>
          <w:rFonts w:ascii="Times New Roman" w:hAnsi="Times New Roman" w:cs="Times New Roman"/>
          <w:sz w:val="20"/>
          <w:szCs w:val="20"/>
        </w:rPr>
        <w:t xml:space="preserve"> energy and material resources per person.</w:t>
      </w:r>
      <w:r w:rsidR="0008227F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31771" w:rsidRPr="00254406">
        <w:rPr>
          <w:rFonts w:ascii="Times New Roman" w:hAnsi="Times New Roman" w:cs="Times New Roman"/>
          <w:sz w:val="20"/>
          <w:szCs w:val="20"/>
        </w:rPr>
        <w:t>I</w:t>
      </w:r>
      <w:r w:rsidR="00DD6002" w:rsidRPr="00254406">
        <w:rPr>
          <w:rFonts w:ascii="Times New Roman" w:hAnsi="Times New Roman" w:cs="Times New Roman"/>
          <w:sz w:val="20"/>
          <w:szCs w:val="20"/>
        </w:rPr>
        <w:t xml:space="preserve">n </w:t>
      </w:r>
      <w:r w:rsidR="00131771" w:rsidRPr="00254406">
        <w:rPr>
          <w:rFonts w:ascii="Times New Roman" w:hAnsi="Times New Roman" w:cs="Times New Roman"/>
          <w:sz w:val="20"/>
          <w:szCs w:val="20"/>
        </w:rPr>
        <w:t xml:space="preserve">parallel </w:t>
      </w:r>
      <w:r w:rsidR="00DD6002" w:rsidRPr="00254406">
        <w:rPr>
          <w:rFonts w:ascii="Times New Roman" w:hAnsi="Times New Roman" w:cs="Times New Roman"/>
          <w:sz w:val="20"/>
          <w:szCs w:val="20"/>
        </w:rPr>
        <w:t xml:space="preserve">it will </w:t>
      </w:r>
      <w:r w:rsidR="009E513D" w:rsidRPr="00254406">
        <w:rPr>
          <w:rFonts w:ascii="Times New Roman" w:hAnsi="Times New Roman" w:cs="Times New Roman"/>
          <w:sz w:val="20"/>
          <w:szCs w:val="20"/>
        </w:rPr>
        <w:t xml:space="preserve">open-up unprecedented explorations of </w:t>
      </w:r>
      <w:r w:rsidR="001D66A6" w:rsidRPr="00254406">
        <w:rPr>
          <w:rFonts w:ascii="Times New Roman" w:hAnsi="Times New Roman" w:cs="Times New Roman"/>
          <w:sz w:val="20"/>
          <w:szCs w:val="20"/>
        </w:rPr>
        <w:t>‘</w:t>
      </w:r>
      <w:r w:rsidR="009E513D" w:rsidRPr="00254406">
        <w:rPr>
          <w:rFonts w:ascii="Times New Roman" w:hAnsi="Times New Roman" w:cs="Times New Roman"/>
          <w:i/>
          <w:sz w:val="20"/>
          <w:szCs w:val="20"/>
        </w:rPr>
        <w:t>what it’s possible</w:t>
      </w:r>
      <w:r w:rsidR="009E513D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E513D" w:rsidRPr="00254406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875906" w:rsidRPr="00254406">
        <w:rPr>
          <w:rFonts w:ascii="Times New Roman" w:hAnsi="Times New Roman" w:cs="Times New Roman"/>
          <w:i/>
          <w:sz w:val="20"/>
          <w:szCs w:val="20"/>
        </w:rPr>
        <w:t>create and experience</w:t>
      </w:r>
      <w:r w:rsidR="001D66A6" w:rsidRPr="00254406">
        <w:rPr>
          <w:rFonts w:ascii="Times New Roman" w:hAnsi="Times New Roman" w:cs="Times New Roman"/>
          <w:sz w:val="20"/>
          <w:szCs w:val="20"/>
        </w:rPr>
        <w:t>.’</w:t>
      </w:r>
      <w:r w:rsidR="0087590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66B17" w:rsidRPr="00254406">
        <w:rPr>
          <w:rFonts w:ascii="Times New Roman" w:hAnsi="Times New Roman" w:cs="Times New Roman"/>
          <w:sz w:val="20"/>
          <w:szCs w:val="20"/>
        </w:rPr>
        <w:t>For th</w:t>
      </w:r>
      <w:r w:rsidR="00131771" w:rsidRPr="00254406">
        <w:rPr>
          <w:rFonts w:ascii="Times New Roman" w:hAnsi="Times New Roman" w:cs="Times New Roman"/>
          <w:sz w:val="20"/>
          <w:szCs w:val="20"/>
        </w:rPr>
        <w:t>is</w:t>
      </w:r>
      <w:r w:rsidR="00D66B17" w:rsidRPr="00254406">
        <w:rPr>
          <w:rFonts w:ascii="Times New Roman" w:hAnsi="Times New Roman" w:cs="Times New Roman"/>
          <w:sz w:val="20"/>
          <w:szCs w:val="20"/>
        </w:rPr>
        <w:t xml:space="preserve"> to </w:t>
      </w:r>
      <w:r w:rsidR="00C2620E" w:rsidRPr="00254406">
        <w:rPr>
          <w:rFonts w:ascii="Times New Roman" w:hAnsi="Times New Roman" w:cs="Times New Roman"/>
          <w:sz w:val="20"/>
          <w:szCs w:val="20"/>
        </w:rPr>
        <w:t xml:space="preserve">sustainably </w:t>
      </w:r>
      <w:r w:rsidR="00131771" w:rsidRPr="00254406">
        <w:rPr>
          <w:rFonts w:ascii="Times New Roman" w:hAnsi="Times New Roman" w:cs="Times New Roman"/>
          <w:sz w:val="20"/>
          <w:szCs w:val="20"/>
        </w:rPr>
        <w:t>unfold</w:t>
      </w:r>
      <w:r w:rsidR="00C2620E" w:rsidRPr="00254406">
        <w:rPr>
          <w:rFonts w:ascii="Times New Roman" w:hAnsi="Times New Roman" w:cs="Times New Roman"/>
          <w:sz w:val="20"/>
          <w:szCs w:val="20"/>
        </w:rPr>
        <w:t>,</w:t>
      </w:r>
      <w:r w:rsidR="00D66B17" w:rsidRPr="00254406">
        <w:rPr>
          <w:rFonts w:ascii="Times New Roman" w:hAnsi="Times New Roman" w:cs="Times New Roman"/>
          <w:sz w:val="20"/>
          <w:szCs w:val="20"/>
        </w:rPr>
        <w:t xml:space="preserve"> we must motivate widespread cooperative generation</w:t>
      </w:r>
      <w:r w:rsidR="00D75C11" w:rsidRPr="00254406">
        <w:rPr>
          <w:rFonts w:ascii="Times New Roman" w:hAnsi="Times New Roman" w:cs="Times New Roman"/>
          <w:sz w:val="20"/>
          <w:szCs w:val="20"/>
        </w:rPr>
        <w:t xml:space="preserve">, bootstrapping and sharing of </w:t>
      </w:r>
      <w:r w:rsidR="00D66B17" w:rsidRPr="00254406">
        <w:rPr>
          <w:rFonts w:ascii="Times New Roman" w:hAnsi="Times New Roman" w:cs="Times New Roman"/>
          <w:sz w:val="20"/>
          <w:szCs w:val="20"/>
        </w:rPr>
        <w:t>encod</w:t>
      </w:r>
      <w:r w:rsidR="00D75C11" w:rsidRPr="00254406">
        <w:rPr>
          <w:rFonts w:ascii="Times New Roman" w:hAnsi="Times New Roman" w:cs="Times New Roman"/>
          <w:sz w:val="20"/>
          <w:szCs w:val="20"/>
        </w:rPr>
        <w:t>ed techno-social procedures</w:t>
      </w:r>
      <w:r w:rsidR="00D66B17" w:rsidRPr="00254406">
        <w:rPr>
          <w:rFonts w:ascii="Times New Roman" w:hAnsi="Times New Roman" w:cs="Times New Roman"/>
          <w:sz w:val="20"/>
          <w:szCs w:val="20"/>
        </w:rPr>
        <w:t xml:space="preserve"> for measurably doing </w:t>
      </w:r>
      <w:r w:rsidR="00D66B17" w:rsidRPr="00254406">
        <w:rPr>
          <w:rFonts w:ascii="Times New Roman" w:hAnsi="Times New Roman" w:cs="Times New Roman"/>
          <w:i/>
          <w:sz w:val="20"/>
          <w:szCs w:val="20"/>
        </w:rPr>
        <w:t>ever-more</w:t>
      </w:r>
      <w:r w:rsidR="00D66B17" w:rsidRPr="00254406">
        <w:rPr>
          <w:rFonts w:ascii="Times New Roman" w:hAnsi="Times New Roman" w:cs="Times New Roman"/>
          <w:sz w:val="20"/>
          <w:szCs w:val="20"/>
        </w:rPr>
        <w:t xml:space="preserve"> with </w:t>
      </w:r>
      <w:r w:rsidR="00D66B17" w:rsidRPr="00254406">
        <w:rPr>
          <w:rFonts w:ascii="Times New Roman" w:hAnsi="Times New Roman" w:cs="Times New Roman"/>
          <w:i/>
          <w:sz w:val="20"/>
          <w:szCs w:val="20"/>
        </w:rPr>
        <w:t>ever-less</w:t>
      </w:r>
      <w:r w:rsidR="00D66B17" w:rsidRPr="00254406">
        <w:rPr>
          <w:rFonts w:ascii="Times New Roman" w:hAnsi="Times New Roman" w:cs="Times New Roman"/>
          <w:sz w:val="20"/>
          <w:szCs w:val="20"/>
        </w:rPr>
        <w:t xml:space="preserve"> in diverse environments all around the world.</w:t>
      </w:r>
      <w:r w:rsidR="001D006A" w:rsidRPr="00254406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1"/>
    <w:bookmarkEnd w:id="12"/>
    <w:p w14:paraId="16AB617F" w14:textId="61BA2833" w:rsidR="00031D1A" w:rsidRDefault="00031D1A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50A43" w14:textId="77777777" w:rsidR="00254406" w:rsidRPr="00254406" w:rsidRDefault="00254406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08E8C" w14:textId="2002C2AE" w:rsidR="00AB40FE" w:rsidRPr="00523651" w:rsidRDefault="00B425C8" w:rsidP="0025440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54406">
        <w:rPr>
          <w:rFonts w:ascii="Times New Roman" w:hAnsi="Times New Roman" w:cs="Times New Roman"/>
          <w:b/>
          <w:sz w:val="20"/>
          <w:szCs w:val="20"/>
        </w:rPr>
        <w:t>6. What would you say is the most important professional lesson you’ve learned over the course of your career?</w:t>
      </w:r>
      <w:r w:rsidR="005236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AE65EAF" w14:textId="636E5491" w:rsidR="00D74082" w:rsidRPr="00254406" w:rsidRDefault="00E5447B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lk506810865"/>
      <w:r w:rsidRPr="00254406">
        <w:rPr>
          <w:rFonts w:ascii="Times New Roman" w:hAnsi="Times New Roman" w:cs="Times New Roman"/>
          <w:sz w:val="20"/>
          <w:szCs w:val="20"/>
        </w:rPr>
        <w:t xml:space="preserve">Over the years, </w:t>
      </w:r>
      <w:r w:rsidR="00E354B6" w:rsidRPr="00254406">
        <w:rPr>
          <w:rFonts w:ascii="Times New Roman" w:hAnsi="Times New Roman" w:cs="Times New Roman"/>
          <w:sz w:val="20"/>
          <w:szCs w:val="20"/>
        </w:rPr>
        <w:t>a cluster of</w:t>
      </w:r>
      <w:r w:rsidR="0095551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4869F1" w:rsidRPr="00254406">
        <w:rPr>
          <w:rFonts w:ascii="Times New Roman" w:hAnsi="Times New Roman" w:cs="Times New Roman"/>
          <w:sz w:val="20"/>
          <w:szCs w:val="20"/>
        </w:rPr>
        <w:t xml:space="preserve">recurring </w:t>
      </w:r>
      <w:r w:rsidR="00E354B6" w:rsidRPr="00254406">
        <w:rPr>
          <w:rFonts w:ascii="Times New Roman" w:hAnsi="Times New Roman" w:cs="Times New Roman"/>
          <w:sz w:val="20"/>
          <w:szCs w:val="20"/>
        </w:rPr>
        <w:t>ideas</w:t>
      </w:r>
      <w:r w:rsidR="004869F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5551E" w:rsidRPr="00254406">
        <w:rPr>
          <w:rFonts w:ascii="Times New Roman" w:hAnsi="Times New Roman" w:cs="Times New Roman"/>
          <w:sz w:val="20"/>
          <w:szCs w:val="20"/>
        </w:rPr>
        <w:t>have help</w:t>
      </w:r>
      <w:r w:rsidR="00486619" w:rsidRPr="00254406">
        <w:rPr>
          <w:rFonts w:ascii="Times New Roman" w:hAnsi="Times New Roman" w:cs="Times New Roman"/>
          <w:sz w:val="20"/>
          <w:szCs w:val="20"/>
        </w:rPr>
        <w:t>ed</w:t>
      </w:r>
      <w:r w:rsidR="0095551E" w:rsidRPr="00254406">
        <w:rPr>
          <w:rFonts w:ascii="Times New Roman" w:hAnsi="Times New Roman" w:cs="Times New Roman"/>
          <w:sz w:val="20"/>
          <w:szCs w:val="20"/>
        </w:rPr>
        <w:t xml:space="preserve"> me live an adventurous</w:t>
      </w:r>
      <w:r w:rsidR="004571AE" w:rsidRPr="00254406">
        <w:rPr>
          <w:rFonts w:ascii="Times New Roman" w:hAnsi="Times New Roman" w:cs="Times New Roman"/>
          <w:sz w:val="20"/>
          <w:szCs w:val="20"/>
        </w:rPr>
        <w:t>,</w:t>
      </w:r>
      <w:r w:rsidR="0095551E" w:rsidRPr="00254406">
        <w:rPr>
          <w:rFonts w:ascii="Times New Roman" w:hAnsi="Times New Roman" w:cs="Times New Roman"/>
          <w:sz w:val="20"/>
          <w:szCs w:val="20"/>
        </w:rPr>
        <w:t xml:space="preserve"> creative life. </w:t>
      </w:r>
      <w:r w:rsidR="004869F1" w:rsidRPr="00254406">
        <w:rPr>
          <w:rFonts w:ascii="Times New Roman" w:hAnsi="Times New Roman" w:cs="Times New Roman"/>
          <w:sz w:val="20"/>
          <w:szCs w:val="20"/>
        </w:rPr>
        <w:t>T</w:t>
      </w:r>
      <w:r w:rsidR="0095551E" w:rsidRPr="00254406">
        <w:rPr>
          <w:rFonts w:ascii="Times New Roman" w:hAnsi="Times New Roman" w:cs="Times New Roman"/>
          <w:sz w:val="20"/>
          <w:szCs w:val="20"/>
        </w:rPr>
        <w:t>hink of them as</w:t>
      </w:r>
      <w:r w:rsidR="00D7408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45890" w:rsidRPr="00254406">
        <w:rPr>
          <w:rFonts w:ascii="Times New Roman" w:hAnsi="Times New Roman" w:cs="Times New Roman"/>
          <w:sz w:val="20"/>
          <w:szCs w:val="20"/>
        </w:rPr>
        <w:t xml:space="preserve">‘commands to </w:t>
      </w:r>
      <w:r w:rsidR="00E354B6" w:rsidRPr="00254406">
        <w:rPr>
          <w:rFonts w:ascii="Times New Roman" w:hAnsi="Times New Roman" w:cs="Times New Roman"/>
          <w:sz w:val="20"/>
          <w:szCs w:val="20"/>
        </w:rPr>
        <w:t>myself</w:t>
      </w:r>
      <w:r w:rsidR="007D0567" w:rsidRPr="00254406">
        <w:rPr>
          <w:rFonts w:ascii="Times New Roman" w:hAnsi="Times New Roman" w:cs="Times New Roman"/>
          <w:sz w:val="20"/>
          <w:szCs w:val="20"/>
        </w:rPr>
        <w:t>’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 that </w:t>
      </w:r>
      <w:r w:rsidR="0095551E" w:rsidRPr="00254406">
        <w:rPr>
          <w:rFonts w:ascii="Times New Roman" w:hAnsi="Times New Roman" w:cs="Times New Roman"/>
          <w:sz w:val="20"/>
          <w:szCs w:val="20"/>
        </w:rPr>
        <w:t xml:space="preserve">pop into mind 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when triggered by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unfolding </w:t>
      </w:r>
      <w:r w:rsidR="0095551E" w:rsidRPr="00254406">
        <w:rPr>
          <w:rFonts w:ascii="Times New Roman" w:hAnsi="Times New Roman" w:cs="Times New Roman"/>
          <w:sz w:val="20"/>
          <w:szCs w:val="20"/>
        </w:rPr>
        <w:t xml:space="preserve">events. </w:t>
      </w:r>
      <w:r w:rsidR="007D0567" w:rsidRPr="00254406">
        <w:rPr>
          <w:rFonts w:ascii="Times New Roman" w:hAnsi="Times New Roman" w:cs="Times New Roman"/>
          <w:sz w:val="20"/>
          <w:szCs w:val="20"/>
        </w:rPr>
        <w:t>I encourage you to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evolve 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your own </w:t>
      </w:r>
      <w:r w:rsidR="00707C44" w:rsidRPr="00254406">
        <w:rPr>
          <w:rFonts w:ascii="Times New Roman" w:hAnsi="Times New Roman" w:cs="Times New Roman"/>
          <w:sz w:val="20"/>
          <w:szCs w:val="20"/>
        </w:rPr>
        <w:t>set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 as you go along, to 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keep you on track 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while exploring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your </w:t>
      </w:r>
      <w:r w:rsidR="009A7F55" w:rsidRPr="00254406">
        <w:rPr>
          <w:rFonts w:ascii="Times New Roman" w:hAnsi="Times New Roman" w:cs="Times New Roman"/>
          <w:sz w:val="20"/>
          <w:szCs w:val="20"/>
        </w:rPr>
        <w:t xml:space="preserve">unfolding </w:t>
      </w:r>
      <w:r w:rsidR="007D0567" w:rsidRPr="00254406">
        <w:rPr>
          <w:rFonts w:ascii="Times New Roman" w:hAnsi="Times New Roman" w:cs="Times New Roman"/>
          <w:sz w:val="20"/>
          <w:szCs w:val="20"/>
        </w:rPr>
        <w:t>life</w:t>
      </w:r>
      <w:r w:rsidR="004571AE" w:rsidRPr="00254406">
        <w:rPr>
          <w:rFonts w:ascii="Times New Roman" w:hAnsi="Times New Roman" w:cs="Times New Roman"/>
          <w:sz w:val="20"/>
          <w:szCs w:val="20"/>
        </w:rPr>
        <w:t>.</w:t>
      </w:r>
    </w:p>
    <w:p w14:paraId="0C898D1B" w14:textId="00A5B3DD" w:rsidR="00B45890" w:rsidRPr="00254406" w:rsidRDefault="00337B16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H</w:t>
      </w:r>
      <w:r w:rsidR="00486619" w:rsidRPr="00254406">
        <w:rPr>
          <w:rFonts w:ascii="Times New Roman" w:hAnsi="Times New Roman" w:cs="Times New Roman"/>
          <w:sz w:val="20"/>
          <w:szCs w:val="20"/>
        </w:rPr>
        <w:t xml:space="preserve">ere are mine: </w:t>
      </w:r>
      <w:r w:rsidR="00AA4029" w:rsidRPr="00254406">
        <w:rPr>
          <w:rFonts w:ascii="Times New Roman" w:hAnsi="Times New Roman" w:cs="Times New Roman"/>
          <w:sz w:val="20"/>
          <w:szCs w:val="20"/>
        </w:rPr>
        <w:t>F</w:t>
      </w:r>
      <w:r w:rsidR="00B45890" w:rsidRPr="00254406">
        <w:rPr>
          <w:rFonts w:ascii="Times New Roman" w:hAnsi="Times New Roman" w:cs="Times New Roman"/>
          <w:sz w:val="20"/>
          <w:szCs w:val="20"/>
        </w:rPr>
        <w:t xml:space="preserve">ollow </w:t>
      </w:r>
      <w:r w:rsidR="004F16D1" w:rsidRPr="00254406">
        <w:rPr>
          <w:rFonts w:ascii="Times New Roman" w:hAnsi="Times New Roman" w:cs="Times New Roman"/>
          <w:sz w:val="20"/>
          <w:szCs w:val="20"/>
        </w:rPr>
        <w:t xml:space="preserve">your </w:t>
      </w:r>
      <w:r w:rsidR="00BA52FB" w:rsidRPr="00254406">
        <w:rPr>
          <w:rFonts w:ascii="Times New Roman" w:hAnsi="Times New Roman" w:cs="Times New Roman"/>
          <w:sz w:val="20"/>
          <w:szCs w:val="20"/>
        </w:rPr>
        <w:t>curiosit</w:t>
      </w:r>
      <w:r w:rsidR="004869F1" w:rsidRPr="00254406">
        <w:rPr>
          <w:rFonts w:ascii="Times New Roman" w:hAnsi="Times New Roman" w:cs="Times New Roman"/>
          <w:sz w:val="20"/>
          <w:szCs w:val="20"/>
        </w:rPr>
        <w:t>y</w:t>
      </w:r>
      <w:r w:rsidR="00BA52FB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19080C" w:rsidRPr="00254406">
        <w:rPr>
          <w:rFonts w:ascii="Times New Roman" w:hAnsi="Times New Roman" w:cs="Times New Roman"/>
          <w:sz w:val="20"/>
          <w:szCs w:val="20"/>
        </w:rPr>
        <w:t xml:space="preserve">Don’t be afraid to be a beginner at new things. 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Be agile. </w:t>
      </w:r>
      <w:r w:rsidR="0019080C" w:rsidRPr="00254406">
        <w:rPr>
          <w:rFonts w:ascii="Times New Roman" w:hAnsi="Times New Roman" w:cs="Times New Roman"/>
          <w:sz w:val="20"/>
          <w:szCs w:val="20"/>
        </w:rPr>
        <w:t>Be bold</w:t>
      </w:r>
      <w:r w:rsidR="00B039F7" w:rsidRPr="00254406">
        <w:rPr>
          <w:rFonts w:ascii="Times New Roman" w:hAnsi="Times New Roman" w:cs="Times New Roman"/>
          <w:sz w:val="20"/>
          <w:szCs w:val="20"/>
        </w:rPr>
        <w:t>.</w:t>
      </w:r>
      <w:r w:rsidR="0019080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039F7" w:rsidRPr="00254406">
        <w:rPr>
          <w:rFonts w:ascii="Times New Roman" w:hAnsi="Times New Roman" w:cs="Times New Roman"/>
          <w:sz w:val="20"/>
          <w:szCs w:val="20"/>
        </w:rPr>
        <w:t>S</w:t>
      </w:r>
      <w:r w:rsidR="00811641" w:rsidRPr="00254406">
        <w:rPr>
          <w:rFonts w:ascii="Times New Roman" w:hAnsi="Times New Roman" w:cs="Times New Roman"/>
          <w:sz w:val="20"/>
          <w:szCs w:val="20"/>
        </w:rPr>
        <w:t xml:space="preserve">tep outside your comfort zone. </w:t>
      </w:r>
      <w:r w:rsidR="00B45890" w:rsidRPr="00254406">
        <w:rPr>
          <w:rFonts w:ascii="Times New Roman" w:hAnsi="Times New Roman" w:cs="Times New Roman"/>
          <w:sz w:val="20"/>
          <w:szCs w:val="20"/>
        </w:rPr>
        <w:t xml:space="preserve">Grow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fast </w:t>
      </w:r>
      <w:r w:rsidR="00B45890" w:rsidRPr="00254406">
        <w:rPr>
          <w:rFonts w:ascii="Times New Roman" w:hAnsi="Times New Roman" w:cs="Times New Roman"/>
          <w:sz w:val="20"/>
          <w:szCs w:val="20"/>
        </w:rPr>
        <w:t xml:space="preserve">by learning from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lots of </w:t>
      </w:r>
      <w:r w:rsidR="00B45890" w:rsidRPr="00254406">
        <w:rPr>
          <w:rFonts w:ascii="Times New Roman" w:hAnsi="Times New Roman" w:cs="Times New Roman"/>
          <w:sz w:val="20"/>
          <w:szCs w:val="20"/>
        </w:rPr>
        <w:t>mistakes.</w:t>
      </w:r>
      <w:r w:rsidR="0008227F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5240F" w:rsidRPr="00254406">
        <w:rPr>
          <w:rFonts w:ascii="Times New Roman" w:hAnsi="Times New Roman" w:cs="Times New Roman"/>
          <w:sz w:val="20"/>
          <w:szCs w:val="20"/>
        </w:rPr>
        <w:t>Never</w:t>
      </w:r>
      <w:r w:rsidR="0008227F" w:rsidRPr="00254406">
        <w:rPr>
          <w:rFonts w:ascii="Times New Roman" w:hAnsi="Times New Roman" w:cs="Times New Roman"/>
          <w:sz w:val="20"/>
          <w:szCs w:val="20"/>
        </w:rPr>
        <w:t xml:space="preserve"> let expertise within some silo entrap you there. 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Never stop learning. </w:t>
      </w:r>
      <w:r w:rsidR="009A7F55" w:rsidRPr="00254406">
        <w:rPr>
          <w:rFonts w:ascii="Times New Roman" w:hAnsi="Times New Roman" w:cs="Times New Roman"/>
          <w:sz w:val="20"/>
          <w:szCs w:val="20"/>
        </w:rPr>
        <w:t>As Eric Hoffer s</w:t>
      </w:r>
      <w:r w:rsidR="00B639A9" w:rsidRPr="00254406">
        <w:rPr>
          <w:rFonts w:ascii="Times New Roman" w:hAnsi="Times New Roman" w:cs="Times New Roman"/>
          <w:sz w:val="20"/>
          <w:szCs w:val="20"/>
        </w:rPr>
        <w:t>ays,</w:t>
      </w:r>
      <w:r w:rsidR="009A7F55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08227F" w:rsidRPr="00254406">
        <w:rPr>
          <w:rFonts w:ascii="Times New Roman" w:hAnsi="Times New Roman" w:cs="Times New Roman"/>
          <w:bCs/>
          <w:iCs/>
          <w:sz w:val="20"/>
          <w:szCs w:val="20"/>
        </w:rPr>
        <w:t>"</w:t>
      </w:r>
      <w:hyperlink r:id="rId37" w:history="1">
        <w:r w:rsidR="0008227F" w:rsidRPr="00254406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In a world of change, the learners shall inherit the earth, while the learned shall find themselves perfectly suited for a world that no longer exists</w:t>
        </w:r>
      </w:hyperlink>
      <w:r w:rsidR="009A7F55" w:rsidRPr="00254406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08227F" w:rsidRPr="00254406">
        <w:rPr>
          <w:rFonts w:ascii="Times New Roman" w:hAnsi="Times New Roman" w:cs="Times New Roman"/>
          <w:bCs/>
          <w:iCs/>
          <w:sz w:val="20"/>
          <w:szCs w:val="20"/>
        </w:rPr>
        <w:t>"</w:t>
      </w:r>
    </w:p>
    <w:p w14:paraId="1BF9DE3D" w14:textId="7F3DC02F" w:rsidR="00B039F7" w:rsidRPr="00254406" w:rsidRDefault="00840BAA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>When</w:t>
      </w:r>
      <w:r w:rsidR="00196E7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354B6" w:rsidRPr="00254406">
        <w:rPr>
          <w:rFonts w:ascii="Times New Roman" w:hAnsi="Times New Roman" w:cs="Times New Roman"/>
          <w:sz w:val="20"/>
          <w:szCs w:val="20"/>
        </w:rPr>
        <w:t>you’re</w:t>
      </w:r>
      <w:r w:rsidR="00933D8D" w:rsidRPr="00254406">
        <w:rPr>
          <w:rFonts w:ascii="Times New Roman" w:hAnsi="Times New Roman" w:cs="Times New Roman"/>
          <w:sz w:val="20"/>
          <w:szCs w:val="20"/>
        </w:rPr>
        <w:t xml:space="preserve"> a </w:t>
      </w:r>
      <w:r w:rsidR="00951BA6" w:rsidRPr="00254406">
        <w:rPr>
          <w:rFonts w:ascii="Times New Roman" w:hAnsi="Times New Roman" w:cs="Times New Roman"/>
          <w:sz w:val="20"/>
          <w:szCs w:val="20"/>
        </w:rPr>
        <w:t>beginner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 on a team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2E2F55" w:rsidRPr="00254406">
        <w:rPr>
          <w:rFonts w:ascii="Times New Roman" w:hAnsi="Times New Roman" w:cs="Times New Roman"/>
          <w:sz w:val="20"/>
          <w:szCs w:val="20"/>
        </w:rPr>
        <w:t xml:space="preserve">earn your keep by </w:t>
      </w:r>
      <w:r w:rsidRPr="00254406">
        <w:rPr>
          <w:rFonts w:ascii="Times New Roman" w:hAnsi="Times New Roman" w:cs="Times New Roman"/>
          <w:sz w:val="20"/>
          <w:szCs w:val="20"/>
        </w:rPr>
        <w:t xml:space="preserve">eagerly </w:t>
      </w:r>
      <w:r w:rsidR="00E354B6" w:rsidRPr="00254406">
        <w:rPr>
          <w:rFonts w:ascii="Times New Roman" w:hAnsi="Times New Roman" w:cs="Times New Roman"/>
          <w:sz w:val="20"/>
          <w:szCs w:val="20"/>
        </w:rPr>
        <w:t>‘</w:t>
      </w:r>
      <w:r w:rsidR="00C12082" w:rsidRPr="00254406">
        <w:rPr>
          <w:rFonts w:ascii="Times New Roman" w:hAnsi="Times New Roman" w:cs="Times New Roman"/>
          <w:sz w:val="20"/>
          <w:szCs w:val="20"/>
        </w:rPr>
        <w:t>gather</w:t>
      </w:r>
      <w:r w:rsidR="002E2F55" w:rsidRPr="00254406">
        <w:rPr>
          <w:rFonts w:ascii="Times New Roman" w:hAnsi="Times New Roman" w:cs="Times New Roman"/>
          <w:sz w:val="20"/>
          <w:szCs w:val="20"/>
        </w:rPr>
        <w:t>ing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 firewood</w:t>
      </w:r>
      <w:r w:rsidR="00E354B6" w:rsidRPr="00254406">
        <w:rPr>
          <w:rFonts w:ascii="Times New Roman" w:hAnsi="Times New Roman" w:cs="Times New Roman"/>
          <w:sz w:val="20"/>
          <w:szCs w:val="20"/>
        </w:rPr>
        <w:t>’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951BA6" w:rsidRPr="00254406">
        <w:rPr>
          <w:rFonts w:ascii="Times New Roman" w:hAnsi="Times New Roman" w:cs="Times New Roman"/>
          <w:sz w:val="20"/>
          <w:szCs w:val="20"/>
        </w:rPr>
        <w:t>When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 apprentic</w:t>
      </w:r>
      <w:r w:rsidR="007D0567" w:rsidRPr="00254406">
        <w:rPr>
          <w:rFonts w:ascii="Times New Roman" w:hAnsi="Times New Roman" w:cs="Times New Roman"/>
          <w:sz w:val="20"/>
          <w:szCs w:val="20"/>
        </w:rPr>
        <w:t>ing</w:t>
      </w:r>
      <w:r w:rsidR="00C12082" w:rsidRPr="00254406">
        <w:rPr>
          <w:rFonts w:ascii="Times New Roman" w:hAnsi="Times New Roman" w:cs="Times New Roman"/>
          <w:sz w:val="20"/>
          <w:szCs w:val="20"/>
        </w:rPr>
        <w:t>, s</w:t>
      </w:r>
      <w:r w:rsidR="00D42DAA" w:rsidRPr="00254406">
        <w:rPr>
          <w:rFonts w:ascii="Times New Roman" w:hAnsi="Times New Roman" w:cs="Times New Roman"/>
          <w:sz w:val="20"/>
          <w:szCs w:val="20"/>
        </w:rPr>
        <w:t>eek out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 a</w:t>
      </w:r>
      <w:r w:rsidR="006F3562" w:rsidRPr="00254406">
        <w:rPr>
          <w:rFonts w:ascii="Times New Roman" w:hAnsi="Times New Roman" w:cs="Times New Roman"/>
          <w:sz w:val="20"/>
          <w:szCs w:val="20"/>
        </w:rPr>
        <w:t>n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d learn from the very best, </w:t>
      </w:r>
      <w:r w:rsidR="00D74082" w:rsidRPr="00254406">
        <w:rPr>
          <w:rFonts w:ascii="Times New Roman" w:hAnsi="Times New Roman" w:cs="Times New Roman"/>
          <w:sz w:val="20"/>
          <w:szCs w:val="20"/>
        </w:rPr>
        <w:t xml:space="preserve">from </w:t>
      </w:r>
      <w:r w:rsidR="00C12082" w:rsidRPr="00254406">
        <w:rPr>
          <w:rFonts w:ascii="Times New Roman" w:hAnsi="Times New Roman" w:cs="Times New Roman"/>
          <w:sz w:val="20"/>
          <w:szCs w:val="20"/>
        </w:rPr>
        <w:t>those who really know the moves.</w:t>
      </w:r>
      <w:r w:rsidR="00B039F7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51BA6" w:rsidRPr="00254406">
        <w:rPr>
          <w:rFonts w:ascii="Times New Roman" w:hAnsi="Times New Roman" w:cs="Times New Roman"/>
          <w:sz w:val="20"/>
          <w:szCs w:val="20"/>
        </w:rPr>
        <w:t>Wh</w:t>
      </w:r>
      <w:r w:rsidR="007D0567" w:rsidRPr="00254406">
        <w:rPr>
          <w:rFonts w:ascii="Times New Roman" w:hAnsi="Times New Roman" w:cs="Times New Roman"/>
          <w:sz w:val="20"/>
          <w:szCs w:val="20"/>
        </w:rPr>
        <w:t>en</w:t>
      </w:r>
      <w:r w:rsidR="00951BA6" w:rsidRPr="00254406">
        <w:rPr>
          <w:rFonts w:ascii="Times New Roman" w:hAnsi="Times New Roman" w:cs="Times New Roman"/>
          <w:sz w:val="20"/>
          <w:szCs w:val="20"/>
        </w:rPr>
        <w:t xml:space="preserve"> moving</w:t>
      </w:r>
      <w:r w:rsidR="00B039F7" w:rsidRPr="00254406">
        <w:rPr>
          <w:rFonts w:ascii="Times New Roman" w:hAnsi="Times New Roman" w:cs="Times New Roman"/>
          <w:sz w:val="20"/>
          <w:szCs w:val="20"/>
        </w:rPr>
        <w:t xml:space="preserve"> up</w:t>
      </w:r>
      <w:r w:rsidR="00C90B9C" w:rsidRPr="00254406">
        <w:rPr>
          <w:rFonts w:ascii="Times New Roman" w:hAnsi="Times New Roman" w:cs="Times New Roman"/>
          <w:sz w:val="20"/>
          <w:szCs w:val="20"/>
        </w:rPr>
        <w:t>,</w:t>
      </w:r>
      <w:r w:rsidR="00B039F7" w:rsidRPr="00254406">
        <w:rPr>
          <w:rFonts w:ascii="Times New Roman" w:hAnsi="Times New Roman" w:cs="Times New Roman"/>
          <w:sz w:val="20"/>
          <w:szCs w:val="20"/>
        </w:rPr>
        <w:t xml:space="preserve"> be kind and encouraging</w:t>
      </w:r>
      <w:r w:rsidRPr="00254406">
        <w:rPr>
          <w:rFonts w:ascii="Times New Roman" w:hAnsi="Times New Roman" w:cs="Times New Roman"/>
          <w:sz w:val="20"/>
          <w:szCs w:val="20"/>
        </w:rPr>
        <w:t xml:space="preserve"> to others</w:t>
      </w:r>
      <w:r w:rsidR="00B039F7" w:rsidRPr="00254406">
        <w:rPr>
          <w:rFonts w:ascii="Times New Roman" w:hAnsi="Times New Roman" w:cs="Times New Roman"/>
          <w:sz w:val="20"/>
          <w:szCs w:val="20"/>
        </w:rPr>
        <w:t xml:space="preserve">. Spread </w:t>
      </w:r>
      <w:r w:rsidR="00AB40FE" w:rsidRPr="00254406">
        <w:rPr>
          <w:rFonts w:ascii="Times New Roman" w:hAnsi="Times New Roman" w:cs="Times New Roman"/>
          <w:sz w:val="20"/>
          <w:szCs w:val="20"/>
        </w:rPr>
        <w:t xml:space="preserve">some </w:t>
      </w:r>
      <w:r w:rsidR="00B039F7" w:rsidRPr="00254406">
        <w:rPr>
          <w:rFonts w:ascii="Times New Roman" w:hAnsi="Times New Roman" w:cs="Times New Roman"/>
          <w:sz w:val="20"/>
          <w:szCs w:val="20"/>
        </w:rPr>
        <w:t xml:space="preserve">excitement and fun. </w:t>
      </w:r>
      <w:r w:rsidR="004571AE" w:rsidRPr="00254406">
        <w:rPr>
          <w:rFonts w:ascii="Times New Roman" w:hAnsi="Times New Roman" w:cs="Times New Roman"/>
          <w:sz w:val="20"/>
          <w:szCs w:val="20"/>
        </w:rPr>
        <w:t xml:space="preserve">Avoid arrogance and elitism. </w:t>
      </w:r>
      <w:r w:rsidR="00C90B9C" w:rsidRPr="00254406">
        <w:rPr>
          <w:rFonts w:ascii="Times New Roman" w:hAnsi="Times New Roman" w:cs="Times New Roman"/>
          <w:sz w:val="20"/>
          <w:szCs w:val="20"/>
        </w:rPr>
        <w:t>S</w:t>
      </w:r>
      <w:r w:rsidRPr="00254406">
        <w:rPr>
          <w:rFonts w:ascii="Times New Roman" w:hAnsi="Times New Roman" w:cs="Times New Roman"/>
          <w:sz w:val="20"/>
          <w:szCs w:val="20"/>
        </w:rPr>
        <w:t xml:space="preserve">hare </w:t>
      </w:r>
      <w:r w:rsidR="00424758">
        <w:rPr>
          <w:rFonts w:ascii="Times New Roman" w:hAnsi="Times New Roman" w:cs="Times New Roman"/>
          <w:sz w:val="20"/>
          <w:szCs w:val="20"/>
        </w:rPr>
        <w:t>all</w:t>
      </w:r>
      <w:r w:rsidR="00951BA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growing </w:t>
      </w:r>
      <w:r w:rsidR="00B45890" w:rsidRPr="00254406">
        <w:rPr>
          <w:rFonts w:ascii="Times New Roman" w:hAnsi="Times New Roman" w:cs="Times New Roman"/>
          <w:sz w:val="20"/>
          <w:szCs w:val="20"/>
        </w:rPr>
        <w:t>knowledge of the moves</w:t>
      </w:r>
      <w:r w:rsidR="00BB539F" w:rsidRPr="00254406">
        <w:rPr>
          <w:rFonts w:ascii="Times New Roman" w:hAnsi="Times New Roman" w:cs="Times New Roman"/>
          <w:sz w:val="20"/>
          <w:szCs w:val="20"/>
        </w:rPr>
        <w:t>,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BB539F" w:rsidRPr="00254406">
        <w:rPr>
          <w:rFonts w:ascii="Times New Roman" w:hAnsi="Times New Roman" w:cs="Times New Roman"/>
          <w:sz w:val="20"/>
          <w:szCs w:val="20"/>
        </w:rPr>
        <w:t>e</w:t>
      </w:r>
      <w:r w:rsidR="00C90B9C" w:rsidRPr="00254406">
        <w:rPr>
          <w:rFonts w:ascii="Times New Roman" w:hAnsi="Times New Roman" w:cs="Times New Roman"/>
          <w:sz w:val="20"/>
          <w:szCs w:val="20"/>
        </w:rPr>
        <w:t xml:space="preserve">specially </w:t>
      </w:r>
      <w:r w:rsidR="00BB539F" w:rsidRPr="00254406">
        <w:rPr>
          <w:rFonts w:ascii="Times New Roman" w:hAnsi="Times New Roman" w:cs="Times New Roman"/>
          <w:sz w:val="20"/>
          <w:szCs w:val="20"/>
        </w:rPr>
        <w:t xml:space="preserve">with </w:t>
      </w:r>
      <w:r w:rsidRPr="00254406">
        <w:rPr>
          <w:rFonts w:ascii="Times New Roman" w:hAnsi="Times New Roman" w:cs="Times New Roman"/>
          <w:sz w:val="20"/>
          <w:szCs w:val="20"/>
        </w:rPr>
        <w:t xml:space="preserve">newbies. </w:t>
      </w:r>
    </w:p>
    <w:p w14:paraId="2E7C47E4" w14:textId="7008A027" w:rsidR="00EF68AB" w:rsidRPr="00254406" w:rsidRDefault="00BB539F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 xml:space="preserve">Be </w:t>
      </w:r>
      <w:r w:rsidR="00E354B6" w:rsidRPr="00254406">
        <w:rPr>
          <w:rFonts w:ascii="Times New Roman" w:hAnsi="Times New Roman" w:cs="Times New Roman"/>
          <w:sz w:val="20"/>
          <w:szCs w:val="20"/>
        </w:rPr>
        <w:t>a patient and vigilant observer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E354B6" w:rsidRPr="00254406">
        <w:rPr>
          <w:rFonts w:ascii="Times New Roman" w:hAnsi="Times New Roman" w:cs="Times New Roman"/>
          <w:sz w:val="20"/>
          <w:szCs w:val="20"/>
        </w:rPr>
        <w:t>B</w:t>
      </w:r>
      <w:r w:rsidR="00F15F30" w:rsidRPr="00254406">
        <w:rPr>
          <w:rFonts w:ascii="Times New Roman" w:hAnsi="Times New Roman" w:cs="Times New Roman"/>
          <w:sz w:val="20"/>
          <w:szCs w:val="20"/>
        </w:rPr>
        <w:t xml:space="preserve">e open to </w:t>
      </w:r>
      <w:r w:rsidR="00E5447B" w:rsidRPr="00254406">
        <w:rPr>
          <w:rFonts w:ascii="Times New Roman" w:hAnsi="Times New Roman" w:cs="Times New Roman"/>
          <w:sz w:val="20"/>
          <w:szCs w:val="20"/>
        </w:rPr>
        <w:t>spotting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486619" w:rsidRPr="00254406">
        <w:rPr>
          <w:rFonts w:ascii="Times New Roman" w:hAnsi="Times New Roman" w:cs="Times New Roman"/>
          <w:sz w:val="20"/>
          <w:szCs w:val="20"/>
        </w:rPr>
        <w:t>anything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486619" w:rsidRPr="00254406">
        <w:rPr>
          <w:rFonts w:ascii="Times New Roman" w:hAnsi="Times New Roman" w:cs="Times New Roman"/>
          <w:sz w:val="20"/>
          <w:szCs w:val="20"/>
        </w:rPr>
        <w:t>‘</w:t>
      </w:r>
      <w:r w:rsidR="00C12082" w:rsidRPr="00254406">
        <w:rPr>
          <w:rFonts w:ascii="Times New Roman" w:hAnsi="Times New Roman" w:cs="Times New Roman"/>
          <w:sz w:val="20"/>
          <w:szCs w:val="20"/>
        </w:rPr>
        <w:t>unusual</w:t>
      </w:r>
      <w:r w:rsidR="00486619" w:rsidRPr="00254406">
        <w:rPr>
          <w:rFonts w:ascii="Times New Roman" w:hAnsi="Times New Roman" w:cs="Times New Roman"/>
          <w:sz w:val="20"/>
          <w:szCs w:val="20"/>
        </w:rPr>
        <w:t>’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, </w:t>
      </w:r>
      <w:r w:rsidR="00C12082" w:rsidRPr="00254406">
        <w:rPr>
          <w:rFonts w:ascii="Times New Roman" w:hAnsi="Times New Roman" w:cs="Times New Roman"/>
          <w:sz w:val="20"/>
          <w:szCs w:val="20"/>
        </w:rPr>
        <w:t>big or small, wonderful or awful, cool or weird.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354B6" w:rsidRPr="00254406">
        <w:rPr>
          <w:rFonts w:ascii="Times New Roman" w:hAnsi="Times New Roman" w:cs="Times New Roman"/>
          <w:sz w:val="20"/>
          <w:szCs w:val="20"/>
        </w:rPr>
        <w:t>Go-meta to e</w:t>
      </w:r>
      <w:r w:rsidR="00486619" w:rsidRPr="00254406">
        <w:rPr>
          <w:rFonts w:ascii="Times New Roman" w:hAnsi="Times New Roman" w:cs="Times New Roman"/>
          <w:sz w:val="20"/>
          <w:szCs w:val="20"/>
        </w:rPr>
        <w:t>nvision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D42DAA" w:rsidRPr="00254406">
        <w:rPr>
          <w:rFonts w:ascii="Times New Roman" w:hAnsi="Times New Roman" w:cs="Times New Roman"/>
          <w:sz w:val="20"/>
          <w:szCs w:val="20"/>
        </w:rPr>
        <w:t>hinted</w:t>
      </w:r>
      <w:r w:rsidR="00F0585D" w:rsidRPr="00254406">
        <w:rPr>
          <w:rFonts w:ascii="Times New Roman" w:hAnsi="Times New Roman" w:cs="Times New Roman"/>
          <w:sz w:val="20"/>
          <w:szCs w:val="20"/>
        </w:rPr>
        <w:t>-at</w:t>
      </w:r>
      <w:r w:rsidR="00D42DAA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90B9C" w:rsidRPr="00254406">
        <w:rPr>
          <w:rFonts w:ascii="Times New Roman" w:hAnsi="Times New Roman" w:cs="Times New Roman"/>
          <w:sz w:val="20"/>
          <w:szCs w:val="20"/>
        </w:rPr>
        <w:t>wid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er </w:t>
      </w:r>
      <w:r w:rsidR="00C90B9C" w:rsidRPr="00254406">
        <w:rPr>
          <w:rFonts w:ascii="Times New Roman" w:hAnsi="Times New Roman" w:cs="Times New Roman"/>
          <w:sz w:val="20"/>
          <w:szCs w:val="20"/>
        </w:rPr>
        <w:t>context</w:t>
      </w:r>
      <w:r w:rsidR="00F0585D" w:rsidRPr="00254406">
        <w:rPr>
          <w:rFonts w:ascii="Times New Roman" w:hAnsi="Times New Roman" w:cs="Times New Roman"/>
          <w:sz w:val="20"/>
          <w:szCs w:val="20"/>
        </w:rPr>
        <w:t>s</w:t>
      </w:r>
      <w:r w:rsidR="00EF68AB" w:rsidRPr="00254406">
        <w:rPr>
          <w:rFonts w:ascii="Times New Roman" w:hAnsi="Times New Roman" w:cs="Times New Roman"/>
          <w:sz w:val="20"/>
          <w:szCs w:val="20"/>
        </w:rPr>
        <w:t>, asking yourself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12082" w:rsidRPr="00254406">
        <w:rPr>
          <w:rFonts w:ascii="Times New Roman" w:hAnsi="Times New Roman" w:cs="Times New Roman"/>
          <w:sz w:val="20"/>
          <w:szCs w:val="20"/>
        </w:rPr>
        <w:t>“What</w:t>
      </w:r>
      <w:r w:rsidR="00EF68AB" w:rsidRPr="00254406">
        <w:rPr>
          <w:rFonts w:ascii="Times New Roman" w:hAnsi="Times New Roman" w:cs="Times New Roman"/>
          <w:sz w:val="20"/>
          <w:szCs w:val="20"/>
        </w:rPr>
        <w:t>’</w:t>
      </w:r>
      <w:r w:rsidR="00C12082" w:rsidRPr="00254406">
        <w:rPr>
          <w:rFonts w:ascii="Times New Roman" w:hAnsi="Times New Roman" w:cs="Times New Roman"/>
          <w:sz w:val="20"/>
          <w:szCs w:val="20"/>
        </w:rPr>
        <w:t xml:space="preserve">s this </w:t>
      </w:r>
      <w:r w:rsidR="009A7F55" w:rsidRPr="00254406">
        <w:rPr>
          <w:rFonts w:ascii="Times New Roman" w:hAnsi="Times New Roman" w:cs="Times New Roman"/>
          <w:sz w:val="20"/>
          <w:szCs w:val="20"/>
        </w:rPr>
        <w:t xml:space="preserve">weirdness </w:t>
      </w:r>
      <w:r w:rsidR="00C12082" w:rsidRPr="00254406">
        <w:rPr>
          <w:rFonts w:ascii="Times New Roman" w:hAnsi="Times New Roman" w:cs="Times New Roman"/>
          <w:sz w:val="20"/>
          <w:szCs w:val="20"/>
        </w:rPr>
        <w:t>an instance of?”</w:t>
      </w:r>
      <w:r w:rsidR="00E966E1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The </w:t>
      </w:r>
      <w:r w:rsidR="00C12082" w:rsidRPr="00254406">
        <w:rPr>
          <w:rFonts w:ascii="Times New Roman" w:hAnsi="Times New Roman" w:cs="Times New Roman"/>
          <w:sz w:val="20"/>
          <w:szCs w:val="20"/>
        </w:rPr>
        <w:t>biggest opportunities</w:t>
      </w:r>
      <w:r w:rsidR="00D718B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933D8D" w:rsidRPr="00254406">
        <w:rPr>
          <w:rFonts w:ascii="Times New Roman" w:hAnsi="Times New Roman" w:cs="Times New Roman"/>
          <w:sz w:val="20"/>
          <w:szCs w:val="20"/>
        </w:rPr>
        <w:t>appear out-of-the-blue</w:t>
      </w:r>
      <w:r w:rsidR="00EF68AB" w:rsidRPr="00254406">
        <w:rPr>
          <w:rFonts w:ascii="Times New Roman" w:hAnsi="Times New Roman" w:cs="Times New Roman"/>
          <w:sz w:val="20"/>
          <w:szCs w:val="20"/>
        </w:rPr>
        <w:t xml:space="preserve">. </w:t>
      </w:r>
      <w:r w:rsidR="00951BA6" w:rsidRPr="00254406">
        <w:rPr>
          <w:rFonts w:ascii="Times New Roman" w:hAnsi="Times New Roman" w:cs="Times New Roman"/>
          <w:sz w:val="20"/>
          <w:szCs w:val="20"/>
        </w:rPr>
        <w:t xml:space="preserve">You’ll miss them </w:t>
      </w:r>
      <w:r w:rsidR="00C90B9C" w:rsidRPr="00254406">
        <w:rPr>
          <w:rFonts w:ascii="Times New Roman" w:hAnsi="Times New Roman" w:cs="Times New Roman"/>
          <w:sz w:val="20"/>
          <w:szCs w:val="20"/>
        </w:rPr>
        <w:t>unless you</w:t>
      </w:r>
      <w:r w:rsidR="00EF68A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486619" w:rsidRPr="00254406">
        <w:rPr>
          <w:rFonts w:ascii="Times New Roman" w:hAnsi="Times New Roman" w:cs="Times New Roman"/>
          <w:sz w:val="20"/>
          <w:szCs w:val="20"/>
        </w:rPr>
        <w:t>‘</w:t>
      </w:r>
      <w:r w:rsidR="002E2F55" w:rsidRPr="00254406">
        <w:rPr>
          <w:rFonts w:ascii="Times New Roman" w:hAnsi="Times New Roman" w:cs="Times New Roman"/>
          <w:sz w:val="20"/>
          <w:szCs w:val="20"/>
        </w:rPr>
        <w:t>expect the unexpected</w:t>
      </w:r>
      <w:r w:rsidR="00D718BC" w:rsidRPr="00254406">
        <w:rPr>
          <w:rFonts w:ascii="Times New Roman" w:hAnsi="Times New Roman" w:cs="Times New Roman"/>
          <w:sz w:val="20"/>
          <w:szCs w:val="20"/>
        </w:rPr>
        <w:t>’.</w:t>
      </w:r>
      <w:r w:rsidR="00EF68A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354B6" w:rsidRPr="00254406">
        <w:rPr>
          <w:rFonts w:ascii="Times New Roman" w:hAnsi="Times New Roman" w:cs="Times New Roman"/>
          <w:sz w:val="20"/>
          <w:szCs w:val="20"/>
        </w:rPr>
        <w:t>W</w:t>
      </w:r>
      <w:r w:rsidR="00EF68AB" w:rsidRPr="00254406">
        <w:rPr>
          <w:rFonts w:ascii="Times New Roman" w:hAnsi="Times New Roman" w:cs="Times New Roman"/>
          <w:sz w:val="20"/>
          <w:szCs w:val="20"/>
        </w:rPr>
        <w:t>hen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 its game on</w:t>
      </w:r>
      <w:r w:rsidR="00EF68AB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and </w:t>
      </w:r>
      <w:r w:rsidR="00EF68AB" w:rsidRPr="00254406">
        <w:rPr>
          <w:rFonts w:ascii="Times New Roman" w:hAnsi="Times New Roman" w:cs="Times New Roman"/>
          <w:sz w:val="20"/>
          <w:szCs w:val="20"/>
        </w:rPr>
        <w:t>you’re on a mission, pull out the stops, dig down deep</w:t>
      </w:r>
      <w:r w:rsidR="00497DA8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EF68AB" w:rsidRPr="00254406">
        <w:rPr>
          <w:rFonts w:ascii="Times New Roman" w:hAnsi="Times New Roman" w:cs="Times New Roman"/>
          <w:sz w:val="20"/>
          <w:szCs w:val="20"/>
        </w:rPr>
        <w:t xml:space="preserve">and go for it. </w:t>
      </w:r>
      <w:r w:rsidR="00D718BC" w:rsidRPr="00254406">
        <w:rPr>
          <w:rFonts w:ascii="Times New Roman" w:hAnsi="Times New Roman" w:cs="Times New Roman"/>
          <w:sz w:val="20"/>
          <w:szCs w:val="20"/>
        </w:rPr>
        <w:t>As Bob Noyce sa</w:t>
      </w:r>
      <w:r w:rsidR="00B639A9" w:rsidRPr="00254406">
        <w:rPr>
          <w:rFonts w:ascii="Times New Roman" w:hAnsi="Times New Roman" w:cs="Times New Roman"/>
          <w:sz w:val="20"/>
          <w:szCs w:val="20"/>
        </w:rPr>
        <w:t>ys,</w:t>
      </w:r>
      <w:r w:rsidR="00D718BC" w:rsidRPr="00254406">
        <w:rPr>
          <w:rFonts w:ascii="Times New Roman" w:hAnsi="Times New Roman" w:cs="Times New Roman"/>
          <w:sz w:val="20"/>
          <w:szCs w:val="20"/>
        </w:rPr>
        <w:t xml:space="preserve"> “</w:t>
      </w:r>
      <w:hyperlink r:id="rId38" w:history="1">
        <w:r w:rsidR="00D718BC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Go off and do something wonderful!</w:t>
        </w:r>
      </w:hyperlink>
      <w:r w:rsidR="00D718BC" w:rsidRPr="00254406">
        <w:rPr>
          <w:rFonts w:ascii="Times New Roman" w:hAnsi="Times New Roman" w:cs="Times New Roman"/>
          <w:sz w:val="20"/>
          <w:szCs w:val="20"/>
        </w:rPr>
        <w:t>”</w:t>
      </w:r>
    </w:p>
    <w:p w14:paraId="6E637869" w14:textId="4554D108" w:rsidR="00F15F30" w:rsidRPr="00254406" w:rsidRDefault="00A61072" w:rsidP="0025440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406">
        <w:rPr>
          <w:rFonts w:ascii="Times New Roman" w:hAnsi="Times New Roman" w:cs="Times New Roman"/>
          <w:sz w:val="20"/>
          <w:szCs w:val="20"/>
        </w:rPr>
        <w:t xml:space="preserve">Envision </w:t>
      </w:r>
      <w:r w:rsidR="00E966E1" w:rsidRPr="00254406">
        <w:rPr>
          <w:rFonts w:ascii="Times New Roman" w:hAnsi="Times New Roman" w:cs="Times New Roman"/>
          <w:sz w:val="20"/>
          <w:szCs w:val="20"/>
        </w:rPr>
        <w:t>your career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AF4E9F" w:rsidRPr="00254406">
        <w:rPr>
          <w:rFonts w:ascii="Times New Roman" w:hAnsi="Times New Roman" w:cs="Times New Roman"/>
          <w:sz w:val="20"/>
          <w:szCs w:val="20"/>
        </w:rPr>
        <w:t xml:space="preserve">ahead </w:t>
      </w:r>
      <w:r w:rsidRPr="00254406">
        <w:rPr>
          <w:rFonts w:ascii="Times New Roman" w:hAnsi="Times New Roman" w:cs="Times New Roman"/>
          <w:sz w:val="20"/>
          <w:szCs w:val="20"/>
        </w:rPr>
        <w:t xml:space="preserve">as a series of adventurous missions, </w:t>
      </w:r>
      <w:r w:rsidR="00811641" w:rsidRPr="00254406">
        <w:rPr>
          <w:rFonts w:ascii="Times New Roman" w:hAnsi="Times New Roman" w:cs="Times New Roman"/>
          <w:sz w:val="20"/>
          <w:szCs w:val="20"/>
        </w:rPr>
        <w:t>interspersed with</w:t>
      </w:r>
      <w:r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19080C" w:rsidRPr="00254406">
        <w:rPr>
          <w:rFonts w:ascii="Times New Roman" w:hAnsi="Times New Roman" w:cs="Times New Roman"/>
          <w:sz w:val="20"/>
          <w:szCs w:val="20"/>
        </w:rPr>
        <w:t xml:space="preserve">periods of </w:t>
      </w:r>
      <w:r w:rsidRPr="00254406">
        <w:rPr>
          <w:rFonts w:ascii="Times New Roman" w:hAnsi="Times New Roman" w:cs="Times New Roman"/>
          <w:sz w:val="20"/>
          <w:szCs w:val="20"/>
        </w:rPr>
        <w:t xml:space="preserve">R&amp;R, </w:t>
      </w:r>
      <w:r w:rsidR="00E23147" w:rsidRPr="00254406">
        <w:rPr>
          <w:rFonts w:ascii="Times New Roman" w:hAnsi="Times New Roman" w:cs="Times New Roman"/>
          <w:sz w:val="20"/>
          <w:szCs w:val="20"/>
        </w:rPr>
        <w:t xml:space="preserve">networking, </w:t>
      </w:r>
      <w:r w:rsidR="00A16172" w:rsidRPr="00254406">
        <w:rPr>
          <w:rFonts w:ascii="Times New Roman" w:hAnsi="Times New Roman" w:cs="Times New Roman"/>
          <w:sz w:val="20"/>
          <w:szCs w:val="20"/>
        </w:rPr>
        <w:t>team-</w:t>
      </w:r>
      <w:r w:rsidR="0019080C" w:rsidRPr="00254406">
        <w:rPr>
          <w:rFonts w:ascii="Times New Roman" w:hAnsi="Times New Roman" w:cs="Times New Roman"/>
          <w:sz w:val="20"/>
          <w:szCs w:val="20"/>
        </w:rPr>
        <w:t xml:space="preserve">joining, </w:t>
      </w:r>
      <w:r w:rsidRPr="00254406">
        <w:rPr>
          <w:rFonts w:ascii="Times New Roman" w:hAnsi="Times New Roman" w:cs="Times New Roman"/>
          <w:sz w:val="20"/>
          <w:szCs w:val="20"/>
        </w:rPr>
        <w:t>apprenticing</w:t>
      </w:r>
      <w:r w:rsidR="0019080C" w:rsidRPr="00254406">
        <w:rPr>
          <w:rFonts w:ascii="Times New Roman" w:hAnsi="Times New Roman" w:cs="Times New Roman"/>
          <w:sz w:val="20"/>
          <w:szCs w:val="20"/>
        </w:rPr>
        <w:t xml:space="preserve"> and </w:t>
      </w:r>
      <w:r w:rsidRPr="00254406">
        <w:rPr>
          <w:rFonts w:ascii="Times New Roman" w:hAnsi="Times New Roman" w:cs="Times New Roman"/>
          <w:sz w:val="20"/>
          <w:szCs w:val="20"/>
        </w:rPr>
        <w:t>training</w:t>
      </w:r>
      <w:r w:rsidR="00951BA6" w:rsidRPr="00254406">
        <w:rPr>
          <w:rFonts w:ascii="Times New Roman" w:hAnsi="Times New Roman" w:cs="Times New Roman"/>
          <w:sz w:val="20"/>
          <w:szCs w:val="20"/>
        </w:rPr>
        <w:t>.</w:t>
      </w:r>
      <w:r w:rsidR="00E354B6" w:rsidRPr="00254406">
        <w:rPr>
          <w:rFonts w:ascii="Times New Roman" w:hAnsi="Times New Roman" w:cs="Times New Roman"/>
          <w:sz w:val="20"/>
          <w:szCs w:val="20"/>
        </w:rPr>
        <w:t xml:space="preserve"> In the end,</w:t>
      </w:r>
      <w:r w:rsidR="007D0567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39" w:history="1">
        <w:r w:rsidR="00E354B6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y</w:t>
        </w:r>
        <w:r w:rsidR="0019080C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our</w:t>
        </w:r>
        <w:r w:rsidR="0081164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memories of those </w:t>
        </w:r>
        <w:r w:rsidR="00EF68AB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missions</w:t>
        </w:r>
      </w:hyperlink>
      <w:r w:rsidR="00811641" w:rsidRPr="00254406">
        <w:rPr>
          <w:rFonts w:ascii="Times New Roman" w:hAnsi="Times New Roman" w:cs="Times New Roman"/>
          <w:sz w:val="20"/>
          <w:szCs w:val="20"/>
        </w:rPr>
        <w:t xml:space="preserve"> and </w:t>
      </w:r>
      <w:r w:rsidR="00D718BC" w:rsidRPr="00254406">
        <w:rPr>
          <w:rFonts w:ascii="Times New Roman" w:hAnsi="Times New Roman" w:cs="Times New Roman"/>
          <w:sz w:val="20"/>
          <w:szCs w:val="20"/>
        </w:rPr>
        <w:t xml:space="preserve">all </w:t>
      </w:r>
      <w:r w:rsidR="00811641" w:rsidRPr="00254406">
        <w:rPr>
          <w:rFonts w:ascii="Times New Roman" w:hAnsi="Times New Roman" w:cs="Times New Roman"/>
          <w:sz w:val="20"/>
          <w:szCs w:val="20"/>
        </w:rPr>
        <w:t xml:space="preserve">the cool </w:t>
      </w:r>
      <w:r w:rsidR="00E966E1" w:rsidRPr="00254406">
        <w:rPr>
          <w:rFonts w:ascii="Times New Roman" w:hAnsi="Times New Roman" w:cs="Times New Roman"/>
          <w:sz w:val="20"/>
          <w:szCs w:val="20"/>
        </w:rPr>
        <w:t>people</w:t>
      </w:r>
      <w:r w:rsidR="00811641" w:rsidRPr="00254406">
        <w:rPr>
          <w:rFonts w:ascii="Times New Roman" w:hAnsi="Times New Roman" w:cs="Times New Roman"/>
          <w:sz w:val="20"/>
          <w:szCs w:val="20"/>
        </w:rPr>
        <w:t xml:space="preserve"> you </w:t>
      </w:r>
      <w:r w:rsidR="00C41896" w:rsidRPr="00254406">
        <w:rPr>
          <w:rFonts w:ascii="Times New Roman" w:hAnsi="Times New Roman" w:cs="Times New Roman"/>
          <w:sz w:val="20"/>
          <w:szCs w:val="20"/>
        </w:rPr>
        <w:t>adventured</w:t>
      </w:r>
      <w:r w:rsidR="0092426C" w:rsidRPr="00254406">
        <w:rPr>
          <w:rFonts w:ascii="Times New Roman" w:hAnsi="Times New Roman" w:cs="Times New Roman"/>
          <w:sz w:val="20"/>
          <w:szCs w:val="20"/>
        </w:rPr>
        <w:t xml:space="preserve"> </w:t>
      </w:r>
      <w:r w:rsidR="00C41896" w:rsidRPr="00254406">
        <w:rPr>
          <w:rFonts w:ascii="Times New Roman" w:hAnsi="Times New Roman" w:cs="Times New Roman"/>
          <w:sz w:val="20"/>
          <w:szCs w:val="20"/>
        </w:rPr>
        <w:t>with</w:t>
      </w:r>
      <w:r w:rsidR="00811641" w:rsidRPr="00254406">
        <w:rPr>
          <w:rFonts w:ascii="Times New Roman" w:hAnsi="Times New Roman" w:cs="Times New Roman"/>
          <w:sz w:val="20"/>
          <w:szCs w:val="20"/>
        </w:rPr>
        <w:t xml:space="preserve"> </w:t>
      </w:r>
      <w:hyperlink r:id="rId40" w:history="1">
        <w:r w:rsidR="0092426C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>will</w:t>
        </w:r>
        <w:r w:rsidR="00811641" w:rsidRPr="0025440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mean everything</w:t>
        </w:r>
      </w:hyperlink>
      <w:r w:rsidR="009B6A3B" w:rsidRPr="00254406">
        <w:rPr>
          <w:rFonts w:ascii="Times New Roman" w:hAnsi="Times New Roman" w:cs="Times New Roman"/>
          <w:sz w:val="20"/>
          <w:szCs w:val="20"/>
        </w:rPr>
        <w:t xml:space="preserve">, far more than </w:t>
      </w:r>
      <w:r w:rsidR="00D42DAA" w:rsidRPr="00254406">
        <w:rPr>
          <w:rFonts w:ascii="Times New Roman" w:hAnsi="Times New Roman" w:cs="Times New Roman"/>
          <w:sz w:val="20"/>
          <w:szCs w:val="20"/>
        </w:rPr>
        <w:t xml:space="preserve">any </w:t>
      </w:r>
      <w:r w:rsidR="009B6A3B" w:rsidRPr="00254406">
        <w:rPr>
          <w:rFonts w:ascii="Times New Roman" w:hAnsi="Times New Roman" w:cs="Times New Roman"/>
          <w:sz w:val="20"/>
          <w:szCs w:val="20"/>
        </w:rPr>
        <w:t>transient fame or fortune</w:t>
      </w:r>
      <w:r w:rsidR="00A12310">
        <w:rPr>
          <w:rFonts w:ascii="Times New Roman" w:hAnsi="Times New Roman" w:cs="Times New Roman"/>
          <w:sz w:val="20"/>
          <w:szCs w:val="20"/>
        </w:rPr>
        <w:t xml:space="preserve"> found along the way</w:t>
      </w:r>
      <w:r w:rsidR="00811641" w:rsidRPr="00254406">
        <w:rPr>
          <w:rFonts w:ascii="Times New Roman" w:hAnsi="Times New Roman" w:cs="Times New Roman"/>
          <w:sz w:val="20"/>
          <w:szCs w:val="20"/>
        </w:rPr>
        <w:t>.</w:t>
      </w:r>
      <w:bookmarkEnd w:id="14"/>
    </w:p>
    <w:sectPr w:rsidR="00F15F30" w:rsidRPr="0025440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17D9" w14:textId="77777777" w:rsidR="00A97D9A" w:rsidRDefault="00A97D9A" w:rsidP="00EF1887">
      <w:pPr>
        <w:spacing w:after="0" w:line="240" w:lineRule="auto"/>
      </w:pPr>
      <w:r>
        <w:separator/>
      </w:r>
    </w:p>
  </w:endnote>
  <w:endnote w:type="continuationSeparator" w:id="0">
    <w:p w14:paraId="16CD192E" w14:textId="77777777" w:rsidR="00A97D9A" w:rsidRDefault="00A97D9A" w:rsidP="00EF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CAC0" w14:textId="77777777" w:rsidR="00A97D9A" w:rsidRDefault="00A97D9A" w:rsidP="00EF1887">
      <w:pPr>
        <w:spacing w:after="0" w:line="240" w:lineRule="auto"/>
      </w:pPr>
      <w:r>
        <w:separator/>
      </w:r>
    </w:p>
  </w:footnote>
  <w:footnote w:type="continuationSeparator" w:id="0">
    <w:p w14:paraId="76B23A09" w14:textId="77777777" w:rsidR="00A97D9A" w:rsidRDefault="00A97D9A" w:rsidP="00EF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19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58E1920" w14:textId="4C1E80BF" w:rsidR="00A97D9A" w:rsidRPr="00EF1887" w:rsidRDefault="00A97D9A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F18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F18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F18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65D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F188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431E5E" w14:textId="77777777" w:rsidR="00A97D9A" w:rsidRPr="00EF1887" w:rsidRDefault="00A97D9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86"/>
    <w:multiLevelType w:val="hybridMultilevel"/>
    <w:tmpl w:val="255C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BD4"/>
    <w:multiLevelType w:val="hybridMultilevel"/>
    <w:tmpl w:val="4D7CDEE0"/>
    <w:lvl w:ilvl="0" w:tplc="BBE0F3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C8"/>
    <w:rsid w:val="00006DEE"/>
    <w:rsid w:val="00021B12"/>
    <w:rsid w:val="0002210C"/>
    <w:rsid w:val="00022D15"/>
    <w:rsid w:val="00031D1A"/>
    <w:rsid w:val="00032F69"/>
    <w:rsid w:val="000356D8"/>
    <w:rsid w:val="00046ED8"/>
    <w:rsid w:val="00072B79"/>
    <w:rsid w:val="0008227F"/>
    <w:rsid w:val="00084C09"/>
    <w:rsid w:val="000C287B"/>
    <w:rsid w:val="000E177C"/>
    <w:rsid w:val="000E7A5D"/>
    <w:rsid w:val="00106D9F"/>
    <w:rsid w:val="001103E5"/>
    <w:rsid w:val="00117DA1"/>
    <w:rsid w:val="001235E5"/>
    <w:rsid w:val="00131771"/>
    <w:rsid w:val="00137A0B"/>
    <w:rsid w:val="0014691B"/>
    <w:rsid w:val="0015240F"/>
    <w:rsid w:val="00157254"/>
    <w:rsid w:val="00176B23"/>
    <w:rsid w:val="001770D2"/>
    <w:rsid w:val="00187428"/>
    <w:rsid w:val="0019080C"/>
    <w:rsid w:val="00196E7A"/>
    <w:rsid w:val="001A0434"/>
    <w:rsid w:val="001A2AC5"/>
    <w:rsid w:val="001B178F"/>
    <w:rsid w:val="001B3070"/>
    <w:rsid w:val="001D006A"/>
    <w:rsid w:val="001D08A7"/>
    <w:rsid w:val="001D66A6"/>
    <w:rsid w:val="001F2E12"/>
    <w:rsid w:val="001F65D4"/>
    <w:rsid w:val="002064BF"/>
    <w:rsid w:val="00214747"/>
    <w:rsid w:val="00254406"/>
    <w:rsid w:val="00254FC4"/>
    <w:rsid w:val="002607F4"/>
    <w:rsid w:val="00271162"/>
    <w:rsid w:val="00286B9A"/>
    <w:rsid w:val="00287D78"/>
    <w:rsid w:val="00295A50"/>
    <w:rsid w:val="002970F1"/>
    <w:rsid w:val="002A6593"/>
    <w:rsid w:val="002B28F9"/>
    <w:rsid w:val="002C6939"/>
    <w:rsid w:val="002D7BF3"/>
    <w:rsid w:val="002E2F55"/>
    <w:rsid w:val="00300CDC"/>
    <w:rsid w:val="00306939"/>
    <w:rsid w:val="00311541"/>
    <w:rsid w:val="00316B05"/>
    <w:rsid w:val="00337B16"/>
    <w:rsid w:val="00347533"/>
    <w:rsid w:val="00347E20"/>
    <w:rsid w:val="00354DA6"/>
    <w:rsid w:val="0035735B"/>
    <w:rsid w:val="003907CA"/>
    <w:rsid w:val="003A3A39"/>
    <w:rsid w:val="003B0AA7"/>
    <w:rsid w:val="003B3D7D"/>
    <w:rsid w:val="003D6F1E"/>
    <w:rsid w:val="003E6F6D"/>
    <w:rsid w:val="00406DBA"/>
    <w:rsid w:val="0041751D"/>
    <w:rsid w:val="0042105B"/>
    <w:rsid w:val="00424758"/>
    <w:rsid w:val="00455B09"/>
    <w:rsid w:val="004571AE"/>
    <w:rsid w:val="00472864"/>
    <w:rsid w:val="00485080"/>
    <w:rsid w:val="00486619"/>
    <w:rsid w:val="004869F1"/>
    <w:rsid w:val="00497DA8"/>
    <w:rsid w:val="004D299B"/>
    <w:rsid w:val="004E49B7"/>
    <w:rsid w:val="004E7D6A"/>
    <w:rsid w:val="004F16D1"/>
    <w:rsid w:val="004F283A"/>
    <w:rsid w:val="00503D03"/>
    <w:rsid w:val="0051748F"/>
    <w:rsid w:val="00523651"/>
    <w:rsid w:val="00527015"/>
    <w:rsid w:val="00551062"/>
    <w:rsid w:val="00552357"/>
    <w:rsid w:val="00552777"/>
    <w:rsid w:val="005611C3"/>
    <w:rsid w:val="0056422C"/>
    <w:rsid w:val="00566497"/>
    <w:rsid w:val="005717C3"/>
    <w:rsid w:val="00582C36"/>
    <w:rsid w:val="005C75A2"/>
    <w:rsid w:val="005D3CD4"/>
    <w:rsid w:val="005F092C"/>
    <w:rsid w:val="00605501"/>
    <w:rsid w:val="00630C1E"/>
    <w:rsid w:val="00631C71"/>
    <w:rsid w:val="0064784A"/>
    <w:rsid w:val="00656EC4"/>
    <w:rsid w:val="00667D81"/>
    <w:rsid w:val="00673C49"/>
    <w:rsid w:val="00680183"/>
    <w:rsid w:val="00684210"/>
    <w:rsid w:val="006B4A43"/>
    <w:rsid w:val="006C04A2"/>
    <w:rsid w:val="006E5675"/>
    <w:rsid w:val="006F2AC3"/>
    <w:rsid w:val="006F3562"/>
    <w:rsid w:val="006F649B"/>
    <w:rsid w:val="007065F4"/>
    <w:rsid w:val="00707C44"/>
    <w:rsid w:val="00707F49"/>
    <w:rsid w:val="00721AFC"/>
    <w:rsid w:val="00733EF1"/>
    <w:rsid w:val="007466BF"/>
    <w:rsid w:val="007506DF"/>
    <w:rsid w:val="0079495B"/>
    <w:rsid w:val="00795B63"/>
    <w:rsid w:val="00795C3F"/>
    <w:rsid w:val="007D0567"/>
    <w:rsid w:val="007D6962"/>
    <w:rsid w:val="007D73D7"/>
    <w:rsid w:val="007F43BA"/>
    <w:rsid w:val="008057DD"/>
    <w:rsid w:val="00811641"/>
    <w:rsid w:val="008229ED"/>
    <w:rsid w:val="00840BAA"/>
    <w:rsid w:val="008446F0"/>
    <w:rsid w:val="00850788"/>
    <w:rsid w:val="0085173D"/>
    <w:rsid w:val="00862B04"/>
    <w:rsid w:val="0086701C"/>
    <w:rsid w:val="008711EB"/>
    <w:rsid w:val="0087165E"/>
    <w:rsid w:val="00875906"/>
    <w:rsid w:val="00884459"/>
    <w:rsid w:val="00887D4A"/>
    <w:rsid w:val="00896958"/>
    <w:rsid w:val="008C23D8"/>
    <w:rsid w:val="008D70AD"/>
    <w:rsid w:val="008F0425"/>
    <w:rsid w:val="00902E8F"/>
    <w:rsid w:val="009059B5"/>
    <w:rsid w:val="00917DFB"/>
    <w:rsid w:val="00920139"/>
    <w:rsid w:val="0092426C"/>
    <w:rsid w:val="00933D8D"/>
    <w:rsid w:val="00951BA6"/>
    <w:rsid w:val="0095551E"/>
    <w:rsid w:val="00964E56"/>
    <w:rsid w:val="00967479"/>
    <w:rsid w:val="00967D70"/>
    <w:rsid w:val="00982FC1"/>
    <w:rsid w:val="009852D2"/>
    <w:rsid w:val="009915BE"/>
    <w:rsid w:val="009A7F55"/>
    <w:rsid w:val="009B0EB5"/>
    <w:rsid w:val="009B113E"/>
    <w:rsid w:val="009B23A3"/>
    <w:rsid w:val="009B6A3B"/>
    <w:rsid w:val="009C0A18"/>
    <w:rsid w:val="009C704D"/>
    <w:rsid w:val="009E513D"/>
    <w:rsid w:val="009F0C70"/>
    <w:rsid w:val="00A04EE5"/>
    <w:rsid w:val="00A12310"/>
    <w:rsid w:val="00A13400"/>
    <w:rsid w:val="00A16172"/>
    <w:rsid w:val="00A24563"/>
    <w:rsid w:val="00A45200"/>
    <w:rsid w:val="00A61072"/>
    <w:rsid w:val="00A71B93"/>
    <w:rsid w:val="00A97D9A"/>
    <w:rsid w:val="00AA4029"/>
    <w:rsid w:val="00AB2805"/>
    <w:rsid w:val="00AB3499"/>
    <w:rsid w:val="00AB40FE"/>
    <w:rsid w:val="00AB7D5B"/>
    <w:rsid w:val="00AC2C7B"/>
    <w:rsid w:val="00AD3BB6"/>
    <w:rsid w:val="00AE3FE1"/>
    <w:rsid w:val="00AF4E9F"/>
    <w:rsid w:val="00B01542"/>
    <w:rsid w:val="00B019E1"/>
    <w:rsid w:val="00B039F7"/>
    <w:rsid w:val="00B17403"/>
    <w:rsid w:val="00B2211E"/>
    <w:rsid w:val="00B34F83"/>
    <w:rsid w:val="00B425C8"/>
    <w:rsid w:val="00B45890"/>
    <w:rsid w:val="00B639A9"/>
    <w:rsid w:val="00B71580"/>
    <w:rsid w:val="00B82747"/>
    <w:rsid w:val="00B848DC"/>
    <w:rsid w:val="00B96DB1"/>
    <w:rsid w:val="00BA3599"/>
    <w:rsid w:val="00BA52FB"/>
    <w:rsid w:val="00BB21C3"/>
    <w:rsid w:val="00BB539F"/>
    <w:rsid w:val="00BC4108"/>
    <w:rsid w:val="00BC6534"/>
    <w:rsid w:val="00BE695E"/>
    <w:rsid w:val="00BF6A3A"/>
    <w:rsid w:val="00C12082"/>
    <w:rsid w:val="00C20A45"/>
    <w:rsid w:val="00C241E9"/>
    <w:rsid w:val="00C259D8"/>
    <w:rsid w:val="00C25E8D"/>
    <w:rsid w:val="00C2620E"/>
    <w:rsid w:val="00C26607"/>
    <w:rsid w:val="00C41896"/>
    <w:rsid w:val="00C520E6"/>
    <w:rsid w:val="00C61D9E"/>
    <w:rsid w:val="00C76411"/>
    <w:rsid w:val="00C76B19"/>
    <w:rsid w:val="00C90B9C"/>
    <w:rsid w:val="00C9578A"/>
    <w:rsid w:val="00CC3C3A"/>
    <w:rsid w:val="00CD4F58"/>
    <w:rsid w:val="00CD5C7F"/>
    <w:rsid w:val="00CD6012"/>
    <w:rsid w:val="00CE2473"/>
    <w:rsid w:val="00D179B8"/>
    <w:rsid w:val="00D27FE2"/>
    <w:rsid w:val="00D42DAA"/>
    <w:rsid w:val="00D44908"/>
    <w:rsid w:val="00D509D2"/>
    <w:rsid w:val="00D66B17"/>
    <w:rsid w:val="00D67668"/>
    <w:rsid w:val="00D718BC"/>
    <w:rsid w:val="00D74082"/>
    <w:rsid w:val="00D75C11"/>
    <w:rsid w:val="00D83853"/>
    <w:rsid w:val="00DA233B"/>
    <w:rsid w:val="00DD6002"/>
    <w:rsid w:val="00DF3EED"/>
    <w:rsid w:val="00E165AD"/>
    <w:rsid w:val="00E17C69"/>
    <w:rsid w:val="00E22E67"/>
    <w:rsid w:val="00E23147"/>
    <w:rsid w:val="00E354B6"/>
    <w:rsid w:val="00E35B79"/>
    <w:rsid w:val="00E46418"/>
    <w:rsid w:val="00E5447B"/>
    <w:rsid w:val="00E72A3A"/>
    <w:rsid w:val="00E75374"/>
    <w:rsid w:val="00E9015B"/>
    <w:rsid w:val="00E90597"/>
    <w:rsid w:val="00E966E1"/>
    <w:rsid w:val="00ED11D8"/>
    <w:rsid w:val="00EE67B9"/>
    <w:rsid w:val="00EE76C7"/>
    <w:rsid w:val="00EF1887"/>
    <w:rsid w:val="00EF68AB"/>
    <w:rsid w:val="00F0499A"/>
    <w:rsid w:val="00F0585D"/>
    <w:rsid w:val="00F15F30"/>
    <w:rsid w:val="00F5166F"/>
    <w:rsid w:val="00F51DD5"/>
    <w:rsid w:val="00F55F58"/>
    <w:rsid w:val="00F56936"/>
    <w:rsid w:val="00F74D3A"/>
    <w:rsid w:val="00F965BF"/>
    <w:rsid w:val="00FC519D"/>
    <w:rsid w:val="00FC6FD0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95E2"/>
  <w15:chartTrackingRefBased/>
  <w15:docId w15:val="{51C4C5F7-61E3-4F18-9450-138BE42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6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445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65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887"/>
  </w:style>
  <w:style w:type="paragraph" w:styleId="Footer">
    <w:name w:val="footer"/>
    <w:basedOn w:val="Normal"/>
    <w:link w:val="FooterChar"/>
    <w:uiPriority w:val="99"/>
    <w:unhideWhenUsed/>
    <w:rsid w:val="00EF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eecs.umich.edu/people/conway/Radio/Radio.html" TargetMode="External"/><Relationship Id="rId13" Type="http://schemas.openxmlformats.org/officeDocument/2006/relationships/hyperlink" Target="http://ai.eecs.umich.edu/people/conway/Memoirs/ACS/Lynn_Conway_ACS_Reminiscences.pdf" TargetMode="External"/><Relationship Id="rId18" Type="http://schemas.openxmlformats.org/officeDocument/2006/relationships/hyperlink" Target="http://time.com/time-person-of-the-year-2017-silence-breakers/" TargetMode="External"/><Relationship Id="rId26" Type="http://schemas.openxmlformats.org/officeDocument/2006/relationships/hyperlink" Target="https://en.wikipedia.org/wiki/Kentaro_Toyama" TargetMode="External"/><Relationship Id="rId39" Type="http://schemas.openxmlformats.org/officeDocument/2006/relationships/hyperlink" Target="http://ai.eecs.umich.edu/people/conway/VLSI/MPCAdv/MPCAd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guardian.com/film/2018/feb/18/daniela-vega-transgender-star-film-industry-a-fantastic-woman-interview" TargetMode="External"/><Relationship Id="rId34" Type="http://schemas.openxmlformats.org/officeDocument/2006/relationships/hyperlink" Target="https://www.brainyquote.com/quotes/winston_churchill_13679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iffusion_of_innovations" TargetMode="External"/><Relationship Id="rId17" Type="http://schemas.openxmlformats.org/officeDocument/2006/relationships/hyperlink" Target="https://ia800408.us.archive.org/26/items/EntangledAnArchaeologyOfTheRelationshipsBetweenHumansAndThing/entangled_an_archaeology_of_the_relationships_between_humans_and_thing.EBOOKOID.pdf" TargetMode="External"/><Relationship Id="rId25" Type="http://schemas.openxmlformats.org/officeDocument/2006/relationships/hyperlink" Target="https://www.technologyreview.com/s/608986/forget-killer-robotsbias-is-the-real-ai-danger/" TargetMode="External"/><Relationship Id="rId33" Type="http://schemas.openxmlformats.org/officeDocument/2006/relationships/hyperlink" Target="https://www.amazon.com/Peasants-into-Frenchmen-Modernization-1870-1914/dp/0804710139/ref=sr_1_1" TargetMode="External"/><Relationship Id="rId38" Type="http://schemas.openxmlformats.org/officeDocument/2006/relationships/hyperlink" Target="https://leslieberlinauthor.com/wp-content/uploads/2011/05/Core_200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4ovZ7dQFd4" TargetMode="External"/><Relationship Id="rId20" Type="http://schemas.openxmlformats.org/officeDocument/2006/relationships/hyperlink" Target="https://www.rollingstone.com/movies/news/black-superheroes-matter-why-black-panther-is-revolutionary-w509105" TargetMode="External"/><Relationship Id="rId29" Type="http://schemas.openxmlformats.org/officeDocument/2006/relationships/hyperlink" Target="https://ia800408.us.archive.org/26/items/EntangledAnArchaeologyOfTheRelationshipsBetweenHumansAndThing/entangled_an_archaeology_of_the_relationships_between_humans_and_thing.EBOOKOID.pd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IBM_1620" TargetMode="External"/><Relationship Id="rId24" Type="http://schemas.openxmlformats.org/officeDocument/2006/relationships/hyperlink" Target="https://www.cnbc.com/2017/08/11/elon-musk-issues-a-stark-warning-about-a-i-calls-it-a-bigger-threat-than-north-korea.html" TargetMode="External"/><Relationship Id="rId32" Type="http://schemas.openxmlformats.org/officeDocument/2006/relationships/hyperlink" Target="https://www.amazon.com/City-History-Origins-Transformations-Prospects/dp/0156180359" TargetMode="External"/><Relationship Id="rId37" Type="http://schemas.openxmlformats.org/officeDocument/2006/relationships/hyperlink" Target="https://en.wikiquote.org/wiki/Eric_Hoffer" TargetMode="External"/><Relationship Id="rId40" Type="http://schemas.openxmlformats.org/officeDocument/2006/relationships/hyperlink" Target="https://press.princeton.edu/titles/1067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drian_Bowyer" TargetMode="External"/><Relationship Id="rId23" Type="http://schemas.openxmlformats.org/officeDocument/2006/relationships/hyperlink" Target="http://fortune.com/2018/02/06/how-to-fix-the-future/" TargetMode="External"/><Relationship Id="rId28" Type="http://schemas.openxmlformats.org/officeDocument/2006/relationships/hyperlink" Target="https://en.wikipedia.org/wiki/Epidemic_model" TargetMode="External"/><Relationship Id="rId36" Type="http://schemas.openxmlformats.org/officeDocument/2006/relationships/hyperlink" Target="http://engineering.columbia.edu/visionary-engineer-lynn-conway-bs%E2%80%9962-ms%E2%80%9963-heralds-dawn-techno-social-age" TargetMode="External"/><Relationship Id="rId10" Type="http://schemas.openxmlformats.org/officeDocument/2006/relationships/hyperlink" Target="http://ai.eecs.umich.edu/people/conway/CSE/M.V.Wilkes/M.V.Wilkes-Tech.Memo.63.1.pdf" TargetMode="External"/><Relationship Id="rId19" Type="http://schemas.openxmlformats.org/officeDocument/2006/relationships/hyperlink" Target="https://www.amazon.com/Brotopia-Breaking-Boys-Silicon-Valley-ebook/dp/B074LQKJJC/" TargetMode="External"/><Relationship Id="rId31" Type="http://schemas.openxmlformats.org/officeDocument/2006/relationships/hyperlink" Target="https://en.wikipedia.org/wiki/Political_ec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enberg.org/files/41111/41111-h/41111-h.htm" TargetMode="External"/><Relationship Id="rId14" Type="http://schemas.openxmlformats.org/officeDocument/2006/relationships/hyperlink" Target="https://en.wikipedia.org/wiki/RepRap_project" TargetMode="External"/><Relationship Id="rId22" Type="http://schemas.openxmlformats.org/officeDocument/2006/relationships/hyperlink" Target="https://www.wired.com/story/inside-facebook-mark-zuckerberg-2-years-of-hell/" TargetMode="External"/><Relationship Id="rId27" Type="http://schemas.openxmlformats.org/officeDocument/2006/relationships/hyperlink" Target="https://geekheresy.org/" TargetMode="External"/><Relationship Id="rId30" Type="http://schemas.openxmlformats.org/officeDocument/2006/relationships/hyperlink" Target="http://www.peersincorporated.com/" TargetMode="External"/><Relationship Id="rId35" Type="http://schemas.openxmlformats.org/officeDocument/2006/relationships/hyperlink" Target="http://ai.eecs.umich.edu/people/conway/Memoirs/Talks/Columbia/2016_Magill_Lecture.ppt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2934-52A8-472D-AD87-F878617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2</cp:revision>
  <cp:lastPrinted>2018-02-22T14:23:00Z</cp:lastPrinted>
  <dcterms:created xsi:type="dcterms:W3CDTF">2018-02-22T17:08:00Z</dcterms:created>
  <dcterms:modified xsi:type="dcterms:W3CDTF">2018-02-22T17:08:00Z</dcterms:modified>
</cp:coreProperties>
</file>