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F6" w:rsidRDefault="002050F6" w:rsidP="005E4DF3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:rsidR="00CE3AC1" w:rsidRDefault="00CE3AC1" w:rsidP="005E4DF3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CE3A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The Perils and Possibilities of Transgender Visibility</w:t>
      </w:r>
    </w:p>
    <w:p w:rsidR="00CE3AC1" w:rsidRPr="00690069" w:rsidRDefault="00CE3AC1" w:rsidP="00CE3A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By </w:t>
      </w:r>
      <w:hyperlink r:id="rId5" w:history="1">
        <w:r w:rsidRPr="00690069">
          <w:rPr>
            <w:rFonts w:ascii="Times New Roman" w:eastAsia="Times New Roman" w:hAnsi="Times New Roman" w:cs="Times New Roman"/>
            <w:sz w:val="32"/>
            <w:szCs w:val="32"/>
          </w:rPr>
          <w:t xml:space="preserve">Lisa </w:t>
        </w:r>
        <w:proofErr w:type="spellStart"/>
        <w:r w:rsidRPr="00690069">
          <w:rPr>
            <w:rFonts w:ascii="Times New Roman" w:eastAsia="Times New Roman" w:hAnsi="Times New Roman" w:cs="Times New Roman"/>
            <w:sz w:val="32"/>
            <w:szCs w:val="32"/>
          </w:rPr>
          <w:t>Stulberg</w:t>
        </w:r>
        <w:proofErr w:type="spellEnd"/>
      </w:hyperlink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E3AC1" w:rsidRPr="00690069" w:rsidRDefault="00CE3AC1" w:rsidP="00CE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0069">
        <w:rPr>
          <w:rFonts w:ascii="Times New Roman" w:eastAsia="Times New Roman" w:hAnsi="Times New Roman" w:cs="Times New Roman"/>
          <w:sz w:val="28"/>
          <w:szCs w:val="28"/>
        </w:rPr>
        <w:t>Assoc</w:t>
      </w:r>
      <w:r w:rsidR="005E4DF3" w:rsidRPr="006900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0069">
        <w:rPr>
          <w:rFonts w:ascii="Times New Roman" w:eastAsia="Times New Roman" w:hAnsi="Times New Roman" w:cs="Times New Roman"/>
          <w:sz w:val="28"/>
          <w:szCs w:val="28"/>
        </w:rPr>
        <w:t xml:space="preserve"> Professor, Sociology of Education, NYU Steinhardt, 04/04/2014 </w:t>
      </w:r>
    </w:p>
    <w:p w:rsidR="00CE3AC1" w:rsidRPr="00CE3AC1" w:rsidRDefault="005B71E6" w:rsidP="00CE3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="00CE3AC1" w:rsidRPr="00CE3AC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http://www.huffingtonpost.com/lisa-stulberg/the-perils-and-possibilit_b_5074266.html</w:t>
        </w:r>
      </w:hyperlink>
      <w:r w:rsidR="00CE3AC1" w:rsidRPr="00CE3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E3AC1" w:rsidRPr="00CE3AC1" w:rsidRDefault="00CE3AC1" w:rsidP="00C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AC1" w:rsidRPr="00690069" w:rsidRDefault="00A64A70" w:rsidP="00CE3AC1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0069">
        <w:rPr>
          <w:rFonts w:ascii="Times New Roman" w:eastAsia="Times New Roman" w:hAnsi="Times New Roman" w:cs="Times New Roman"/>
          <w:sz w:val="32"/>
          <w:szCs w:val="32"/>
        </w:rPr>
        <w:t>Last</w:t>
      </w:r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 week's International Transgender Day of Visibility provided a great opportunity to confront the complexities of visibility for transgender women and men. </w:t>
      </w:r>
    </w:p>
    <w:p w:rsidR="00CE3AC1" w:rsidRPr="00690069" w:rsidRDefault="00CE3AC1" w:rsidP="00CE3AC1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0069">
        <w:rPr>
          <w:rFonts w:ascii="Times New Roman" w:eastAsia="Times New Roman" w:hAnsi="Times New Roman" w:cs="Times New Roman"/>
          <w:sz w:val="32"/>
          <w:szCs w:val="32"/>
        </w:rPr>
        <w:t>This is, of course, part of a broader conversation about the perils and possibilities of minority</w:t>
      </w:r>
      <w:r w:rsidR="00A64A70" w:rsidRPr="00690069">
        <w:rPr>
          <w:rFonts w:ascii="Times New Roman" w:eastAsia="Times New Roman" w:hAnsi="Times New Roman" w:cs="Times New Roman"/>
          <w:sz w:val="32"/>
          <w:szCs w:val="32"/>
        </w:rPr>
        <w:t xml:space="preserve"> visibility in popular culture . . . helping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us understand that mainstream visibility is simultaneously fraught with danger, incredibly exc</w:t>
      </w:r>
      <w:r w:rsidR="00A64A70" w:rsidRPr="00690069">
        <w:rPr>
          <w:rFonts w:ascii="Times New Roman" w:eastAsia="Times New Roman" w:hAnsi="Times New Roman" w:cs="Times New Roman"/>
          <w:sz w:val="32"/>
          <w:szCs w:val="32"/>
        </w:rPr>
        <w:t xml:space="preserve">iting, and potentially radical . . . </w:t>
      </w:r>
    </w:p>
    <w:p w:rsidR="00A64A70" w:rsidRPr="00690069" w:rsidRDefault="00CE3AC1" w:rsidP="00A64A70">
      <w:pPr>
        <w:rPr>
          <w:rFonts w:ascii="Times New Roman" w:eastAsia="Times New Roman" w:hAnsi="Times New Roman" w:cs="Times New Roman"/>
          <w:sz w:val="32"/>
          <w:szCs w:val="32"/>
        </w:rPr>
      </w:pP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Last month's Academy Awards also </w:t>
      </w:r>
      <w:r w:rsidR="00F35F29">
        <w:rPr>
          <w:rFonts w:ascii="Times New Roman" w:eastAsia="Times New Roman" w:hAnsi="Times New Roman" w:cs="Times New Roman"/>
          <w:sz w:val="32"/>
          <w:szCs w:val="32"/>
        </w:rPr>
        <w:t>generated a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complicated discussion about </w:t>
      </w:r>
      <w:proofErr w:type="gramStart"/>
      <w:r w:rsidRPr="00690069">
        <w:rPr>
          <w:rFonts w:ascii="Times New Roman" w:eastAsia="Times New Roman" w:hAnsi="Times New Roman" w:cs="Times New Roman"/>
          <w:sz w:val="32"/>
          <w:szCs w:val="32"/>
        </w:rPr>
        <w:t>trans</w:t>
      </w:r>
      <w:proofErr w:type="gramEnd"/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visibility </w:t>
      </w:r>
      <w:r w:rsidR="00A64A70" w:rsidRPr="00690069">
        <w:rPr>
          <w:rFonts w:ascii="Times New Roman" w:eastAsia="Times New Roman" w:hAnsi="Times New Roman" w:cs="Times New Roman"/>
          <w:sz w:val="32"/>
          <w:szCs w:val="32"/>
        </w:rPr>
        <w:t xml:space="preserve">. . . 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Jared </w:t>
      </w:r>
      <w:proofErr w:type="spellStart"/>
      <w:r w:rsidRPr="00690069">
        <w:rPr>
          <w:rFonts w:ascii="Times New Roman" w:eastAsia="Times New Roman" w:hAnsi="Times New Roman" w:cs="Times New Roman"/>
          <w:sz w:val="32"/>
          <w:szCs w:val="32"/>
        </w:rPr>
        <w:t>Leto</w:t>
      </w:r>
      <w:proofErr w:type="spellEnd"/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, who </w:t>
      </w:r>
      <w:r w:rsidR="00F35F29">
        <w:rPr>
          <w:rFonts w:ascii="Times New Roman" w:eastAsia="Times New Roman" w:hAnsi="Times New Roman" w:cs="Times New Roman"/>
          <w:sz w:val="32"/>
          <w:szCs w:val="32"/>
        </w:rPr>
        <w:t>won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an Oscar </w:t>
      </w:r>
      <w:r w:rsidR="00A64A70" w:rsidRPr="00690069">
        <w:rPr>
          <w:rFonts w:ascii="Times New Roman" w:eastAsia="Times New Roman" w:hAnsi="Times New Roman" w:cs="Times New Roman"/>
          <w:sz w:val="32"/>
          <w:szCs w:val="32"/>
        </w:rPr>
        <w:t xml:space="preserve">. . . 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35F29">
        <w:rPr>
          <w:rFonts w:ascii="Times New Roman" w:eastAsia="Times New Roman" w:hAnsi="Times New Roman" w:cs="Times New Roman"/>
          <w:sz w:val="32"/>
          <w:szCs w:val="32"/>
        </w:rPr>
        <w:t>also generated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a fair amount of controversy for his portrayal of the trans</w:t>
      </w:r>
      <w:r w:rsidR="00F35F29">
        <w:rPr>
          <w:rFonts w:ascii="Times New Roman" w:eastAsia="Times New Roman" w:hAnsi="Times New Roman" w:cs="Times New Roman"/>
          <w:sz w:val="32"/>
          <w:szCs w:val="32"/>
        </w:rPr>
        <w:t xml:space="preserve"> woman Rayon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in "Dallas Buyers Club." </w:t>
      </w:r>
    </w:p>
    <w:p w:rsidR="00CE3AC1" w:rsidRPr="00690069" w:rsidRDefault="00F35F29" w:rsidP="00A64A7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Many lauded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Leto's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portrayal</w:t>
      </w:r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for increasing</w:t>
      </w:r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>trans</w:t>
      </w:r>
      <w:proofErr w:type="gramEnd"/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 inclusion in </w:t>
      </w:r>
      <w:r>
        <w:rPr>
          <w:rFonts w:ascii="Times New Roman" w:eastAsia="Times New Roman" w:hAnsi="Times New Roman" w:cs="Times New Roman"/>
          <w:sz w:val="32"/>
          <w:szCs w:val="32"/>
        </w:rPr>
        <w:t>mainstream creative work. Other</w:t>
      </w:r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 critics found the role dehumanizing, recklessly stereotypical, and a misrepresentation of the experience of mo</w:t>
      </w:r>
      <w:r w:rsidR="005B71E6">
        <w:rPr>
          <w:rFonts w:ascii="Times New Roman" w:eastAsia="Times New Roman" w:hAnsi="Times New Roman" w:cs="Times New Roman"/>
          <w:sz w:val="32"/>
          <w:szCs w:val="32"/>
        </w:rPr>
        <w:t xml:space="preserve">st </w:t>
      </w:r>
      <w:proofErr w:type="gramStart"/>
      <w:r w:rsidR="005B71E6">
        <w:rPr>
          <w:rFonts w:ascii="Times New Roman" w:eastAsia="Times New Roman" w:hAnsi="Times New Roman" w:cs="Times New Roman"/>
          <w:sz w:val="32"/>
          <w:szCs w:val="32"/>
        </w:rPr>
        <w:t>trans</w:t>
      </w:r>
      <w:proofErr w:type="gramEnd"/>
      <w:r w:rsidR="005B71E6">
        <w:rPr>
          <w:rFonts w:ascii="Times New Roman" w:eastAsia="Times New Roman" w:hAnsi="Times New Roman" w:cs="Times New Roman"/>
          <w:sz w:val="32"/>
          <w:szCs w:val="32"/>
        </w:rPr>
        <w:t xml:space="preserve"> woman. They also found </w:t>
      </w:r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problematic that Rayon </w:t>
      </w:r>
      <w:r w:rsidR="00A64A70" w:rsidRPr="00690069">
        <w:rPr>
          <w:rFonts w:ascii="Times New Roman" w:eastAsia="Times New Roman" w:hAnsi="Times New Roman" w:cs="Times New Roman"/>
          <w:sz w:val="32"/>
          <w:szCs w:val="32"/>
        </w:rPr>
        <w:t>wasn’t portrayed</w:t>
      </w:r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 by a </w:t>
      </w:r>
      <w:proofErr w:type="gramStart"/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>trans</w:t>
      </w:r>
      <w:proofErr w:type="gramEnd"/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 actress.</w:t>
      </w:r>
    </w:p>
    <w:p w:rsidR="00A64A70" w:rsidRPr="00690069" w:rsidRDefault="005B71E6" w:rsidP="00CE3AC1">
      <w:pPr>
        <w:pStyle w:val="auto-style5"/>
        <w:spacing w:before="0" w:beforeAutospacing="0" w:after="240" w:afterAutospacing="0"/>
        <w:rPr>
          <w:rStyle w:val="auto-style31"/>
          <w:sz w:val="32"/>
          <w:szCs w:val="32"/>
        </w:rPr>
      </w:pPr>
      <w:r>
        <w:rPr>
          <w:rStyle w:val="auto-style31"/>
          <w:sz w:val="32"/>
          <w:szCs w:val="32"/>
        </w:rPr>
        <w:t>At the same time,</w:t>
      </w:r>
      <w:r w:rsidR="00A64A70" w:rsidRPr="00690069">
        <w:rPr>
          <w:rStyle w:val="auto-style31"/>
          <w:sz w:val="32"/>
          <w:szCs w:val="32"/>
        </w:rPr>
        <w:t xml:space="preserve"> </w:t>
      </w:r>
      <w:bookmarkStart w:id="0" w:name="_GoBack"/>
      <w:bookmarkEnd w:id="0"/>
      <w:r w:rsidR="00CE3AC1" w:rsidRPr="00690069">
        <w:rPr>
          <w:rStyle w:val="auto-style31"/>
          <w:sz w:val="32"/>
          <w:szCs w:val="32"/>
        </w:rPr>
        <w:t xml:space="preserve">high-profile trans women activists </w:t>
      </w:r>
      <w:r w:rsidR="00CE3AC1" w:rsidRPr="00690069">
        <w:rPr>
          <w:rStyle w:val="auto-style31"/>
          <w:b/>
          <w:sz w:val="32"/>
          <w:szCs w:val="32"/>
        </w:rPr>
        <w:t>also</w:t>
      </w:r>
      <w:r w:rsidR="00CE3AC1" w:rsidRPr="00690069">
        <w:rPr>
          <w:rStyle w:val="auto-style31"/>
          <w:sz w:val="32"/>
          <w:szCs w:val="32"/>
        </w:rPr>
        <w:t xml:space="preserve"> have begun to bring mainstream attention to their experiences and their politics. For some, these names are new. For many, they are very familiar. </w:t>
      </w:r>
    </w:p>
    <w:p w:rsidR="002050F6" w:rsidRDefault="002050F6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sz w:val="32"/>
          <w:szCs w:val="32"/>
        </w:rPr>
        <w:br w:type="page"/>
      </w:r>
    </w:p>
    <w:p w:rsidR="002050F6" w:rsidRDefault="002050F6" w:rsidP="00CE3AC1">
      <w:pPr>
        <w:pStyle w:val="auto-style5"/>
        <w:spacing w:before="0" w:beforeAutospacing="0" w:after="240" w:afterAutospacing="0"/>
        <w:rPr>
          <w:sz w:val="32"/>
          <w:szCs w:val="32"/>
        </w:rPr>
      </w:pPr>
    </w:p>
    <w:p w:rsidR="00F35F29" w:rsidRDefault="00F35F29" w:rsidP="00CE3AC1">
      <w:pPr>
        <w:pStyle w:val="auto-style5"/>
        <w:spacing w:before="0" w:beforeAutospacing="0" w:after="240" w:afterAutospacing="0"/>
        <w:rPr>
          <w:rStyle w:val="auto-style31"/>
          <w:sz w:val="32"/>
          <w:szCs w:val="32"/>
        </w:rPr>
      </w:pPr>
      <w:r>
        <w:rPr>
          <w:rStyle w:val="auto-style31"/>
          <w:sz w:val="32"/>
          <w:szCs w:val="32"/>
        </w:rPr>
        <w:t>T</w:t>
      </w:r>
      <w:r w:rsidRPr="00690069">
        <w:rPr>
          <w:rStyle w:val="auto-style31"/>
          <w:sz w:val="32"/>
          <w:szCs w:val="32"/>
        </w:rPr>
        <w:t>ransgender actress</w:t>
      </w:r>
      <w:r w:rsidRPr="00690069">
        <w:rPr>
          <w:sz w:val="32"/>
          <w:szCs w:val="32"/>
        </w:rPr>
        <w:t xml:space="preserve"> </w:t>
      </w:r>
      <w:hyperlink r:id="rId7" w:history="1">
        <w:r w:rsidR="00CE3AC1" w:rsidRPr="00690069">
          <w:rPr>
            <w:rStyle w:val="Hyperlink"/>
            <w:sz w:val="32"/>
            <w:szCs w:val="32"/>
          </w:rPr>
          <w:t>Laverne Cox</w:t>
        </w:r>
      </w:hyperlink>
      <w:r w:rsidR="00CE3AC1" w:rsidRPr="00690069">
        <w:rPr>
          <w:rStyle w:val="auto-style31"/>
          <w:sz w:val="32"/>
          <w:szCs w:val="32"/>
        </w:rPr>
        <w:t xml:space="preserve">, </w:t>
      </w:r>
      <w:r w:rsidR="00A64A70" w:rsidRPr="00690069">
        <w:rPr>
          <w:rStyle w:val="auto-style31"/>
          <w:sz w:val="32"/>
          <w:szCs w:val="32"/>
        </w:rPr>
        <w:t xml:space="preserve">who </w:t>
      </w:r>
      <w:r w:rsidR="00CE3AC1" w:rsidRPr="00690069">
        <w:rPr>
          <w:rStyle w:val="auto-style31"/>
          <w:sz w:val="32"/>
          <w:szCs w:val="32"/>
        </w:rPr>
        <w:t xml:space="preserve">plays </w:t>
      </w:r>
      <w:r>
        <w:rPr>
          <w:rStyle w:val="auto-style31"/>
          <w:sz w:val="32"/>
          <w:szCs w:val="32"/>
        </w:rPr>
        <w:t xml:space="preserve">a </w:t>
      </w:r>
      <w:proofErr w:type="gramStart"/>
      <w:r w:rsidR="00CE3AC1" w:rsidRPr="00690069">
        <w:rPr>
          <w:rStyle w:val="auto-style31"/>
          <w:sz w:val="32"/>
          <w:szCs w:val="32"/>
        </w:rPr>
        <w:t>trans</w:t>
      </w:r>
      <w:proofErr w:type="gramEnd"/>
      <w:r w:rsidR="00CE3AC1" w:rsidRPr="00690069">
        <w:rPr>
          <w:rStyle w:val="auto-style31"/>
          <w:sz w:val="32"/>
          <w:szCs w:val="32"/>
        </w:rPr>
        <w:t xml:space="preserve"> woman on the Netflix series "Orange Is the New Black," has become a vocal activist for trans justice. </w:t>
      </w:r>
    </w:p>
    <w:p w:rsidR="00F35F29" w:rsidRDefault="005B71E6" w:rsidP="00CE3AC1">
      <w:pPr>
        <w:pStyle w:val="auto-style5"/>
        <w:spacing w:before="0" w:beforeAutospacing="0" w:after="240" w:afterAutospacing="0"/>
        <w:rPr>
          <w:rStyle w:val="auto-style31"/>
          <w:sz w:val="32"/>
          <w:szCs w:val="32"/>
        </w:rPr>
      </w:pPr>
      <w:hyperlink r:id="rId8" w:history="1">
        <w:r w:rsidR="00CE3AC1" w:rsidRPr="00690069">
          <w:rPr>
            <w:rStyle w:val="Hyperlink"/>
            <w:sz w:val="32"/>
            <w:szCs w:val="32"/>
          </w:rPr>
          <w:t>Janet Mock</w:t>
        </w:r>
      </w:hyperlink>
      <w:r w:rsidR="00CE3AC1" w:rsidRPr="00690069">
        <w:rPr>
          <w:rStyle w:val="auto-style31"/>
          <w:sz w:val="32"/>
          <w:szCs w:val="32"/>
        </w:rPr>
        <w:t>, a transgender writer-activis</w:t>
      </w:r>
      <w:r w:rsidR="00F35F29">
        <w:rPr>
          <w:rStyle w:val="auto-style31"/>
          <w:sz w:val="32"/>
          <w:szCs w:val="32"/>
        </w:rPr>
        <w:t>t has just</w:t>
      </w:r>
      <w:r w:rsidR="00CE3AC1" w:rsidRPr="00690069">
        <w:rPr>
          <w:rStyle w:val="auto-style31"/>
          <w:sz w:val="32"/>
          <w:szCs w:val="32"/>
        </w:rPr>
        <w:t xml:space="preserve"> written a </w:t>
      </w:r>
      <w:r w:rsidR="00CE3AC1" w:rsidRPr="00690069">
        <w:rPr>
          <w:rStyle w:val="auto-style31"/>
          <w:i/>
          <w:iCs/>
          <w:sz w:val="32"/>
          <w:szCs w:val="32"/>
        </w:rPr>
        <w:t>New York Times</w:t>
      </w:r>
      <w:r w:rsidR="00CE3AC1" w:rsidRPr="00690069">
        <w:rPr>
          <w:rStyle w:val="auto-style31"/>
          <w:sz w:val="32"/>
          <w:szCs w:val="32"/>
        </w:rPr>
        <w:t xml:space="preserve"> bestselling autobiography (</w:t>
      </w:r>
      <w:hyperlink r:id="rId9" w:history="1">
        <w:r w:rsidR="00CE3AC1" w:rsidRPr="00690069">
          <w:rPr>
            <w:rStyle w:val="Hyperlink"/>
            <w:i/>
            <w:iCs/>
            <w:sz w:val="32"/>
            <w:szCs w:val="32"/>
          </w:rPr>
          <w:t>Redefining Realness</w:t>
        </w:r>
      </w:hyperlink>
      <w:r w:rsidR="00CE3AC1" w:rsidRPr="00690069">
        <w:rPr>
          <w:rStyle w:val="auto-style31"/>
          <w:sz w:val="32"/>
          <w:szCs w:val="32"/>
        </w:rPr>
        <w:t xml:space="preserve">). </w:t>
      </w:r>
    </w:p>
    <w:p w:rsidR="00CE3AC1" w:rsidRPr="00690069" w:rsidRDefault="00CE3AC1" w:rsidP="00CE3AC1">
      <w:pPr>
        <w:pStyle w:val="auto-style5"/>
        <w:spacing w:before="0" w:beforeAutospacing="0" w:after="240" w:afterAutospacing="0"/>
        <w:rPr>
          <w:sz w:val="32"/>
          <w:szCs w:val="32"/>
        </w:rPr>
      </w:pPr>
      <w:r w:rsidRPr="00690069">
        <w:rPr>
          <w:rStyle w:val="auto-style31"/>
          <w:sz w:val="32"/>
          <w:szCs w:val="32"/>
        </w:rPr>
        <w:t xml:space="preserve">Model and advocate </w:t>
      </w:r>
      <w:hyperlink r:id="rId10" w:history="1">
        <w:proofErr w:type="spellStart"/>
        <w:r w:rsidRPr="00690069">
          <w:rPr>
            <w:rStyle w:val="Hyperlink"/>
            <w:sz w:val="32"/>
            <w:szCs w:val="32"/>
          </w:rPr>
          <w:t>Geena</w:t>
        </w:r>
        <w:proofErr w:type="spellEnd"/>
        <w:r w:rsidRPr="00690069">
          <w:rPr>
            <w:rStyle w:val="Hyperlink"/>
            <w:sz w:val="32"/>
            <w:szCs w:val="32"/>
          </w:rPr>
          <w:t xml:space="preserve"> </w:t>
        </w:r>
        <w:proofErr w:type="spellStart"/>
        <w:r w:rsidRPr="00690069">
          <w:rPr>
            <w:rStyle w:val="Hyperlink"/>
            <w:sz w:val="32"/>
            <w:szCs w:val="32"/>
          </w:rPr>
          <w:t>Rocero</w:t>
        </w:r>
        <w:proofErr w:type="spellEnd"/>
      </w:hyperlink>
      <w:r w:rsidRPr="00690069">
        <w:rPr>
          <w:rStyle w:val="auto-style31"/>
          <w:sz w:val="32"/>
          <w:szCs w:val="32"/>
        </w:rPr>
        <w:t xml:space="preserve"> just publicly came out as </w:t>
      </w:r>
      <w:proofErr w:type="gramStart"/>
      <w:r w:rsidRPr="00690069">
        <w:rPr>
          <w:rStyle w:val="auto-style31"/>
          <w:sz w:val="32"/>
          <w:szCs w:val="32"/>
        </w:rPr>
        <w:t>trans</w:t>
      </w:r>
      <w:proofErr w:type="gramEnd"/>
      <w:r w:rsidRPr="00690069">
        <w:rPr>
          <w:rStyle w:val="auto-style31"/>
          <w:sz w:val="32"/>
          <w:szCs w:val="32"/>
        </w:rPr>
        <w:t xml:space="preserve"> in her </w:t>
      </w:r>
      <w:hyperlink r:id="rId11" w:history="1">
        <w:r w:rsidRPr="00690069">
          <w:rPr>
            <w:rStyle w:val="Hyperlink"/>
            <w:sz w:val="32"/>
            <w:szCs w:val="32"/>
          </w:rPr>
          <w:t>March 2014 TED talk</w:t>
        </w:r>
      </w:hyperlink>
      <w:r w:rsidR="00F35F29">
        <w:rPr>
          <w:rStyle w:val="auto-style31"/>
          <w:sz w:val="32"/>
          <w:szCs w:val="32"/>
        </w:rPr>
        <w:t>.</w:t>
      </w:r>
    </w:p>
    <w:p w:rsidR="00CE3AC1" w:rsidRPr="00690069" w:rsidRDefault="00A64A70" w:rsidP="00CE3AC1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But </w:t>
      </w:r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visibility alone does not ensure </w:t>
      </w:r>
      <w:r w:rsidR="00690069">
        <w:rPr>
          <w:rFonts w:ascii="Times New Roman" w:eastAsia="Times New Roman" w:hAnsi="Times New Roman" w:cs="Times New Roman"/>
          <w:sz w:val="32"/>
          <w:szCs w:val="32"/>
        </w:rPr>
        <w:t>progressive social change . . . and i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>t cert</w:t>
      </w:r>
      <w:r w:rsidR="00690069">
        <w:rPr>
          <w:rFonts w:ascii="Times New Roman" w:eastAsia="Times New Roman" w:hAnsi="Times New Roman" w:cs="Times New Roman"/>
          <w:sz w:val="32"/>
          <w:szCs w:val="32"/>
        </w:rPr>
        <w:t>ainly comes with dangers . . . B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ut </w:t>
      </w:r>
      <w:r w:rsidR="00CE3AC1" w:rsidRPr="00690069">
        <w:rPr>
          <w:rFonts w:ascii="Times New Roman" w:eastAsia="Times New Roman" w:hAnsi="Times New Roman" w:cs="Times New Roman"/>
          <w:sz w:val="32"/>
          <w:szCs w:val="32"/>
        </w:rPr>
        <w:t xml:space="preserve">visibility has the potential to eviscerate loneliness. Visibility can build community. Visibility has the power to irrevocably change hearts and minds. </w:t>
      </w:r>
    </w:p>
    <w:p w:rsidR="00F35F29" w:rsidRDefault="00CE3AC1" w:rsidP="00CE3AC1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For </w:t>
      </w:r>
      <w:proofErr w:type="gramStart"/>
      <w:r w:rsidRPr="00690069">
        <w:rPr>
          <w:rFonts w:ascii="Times New Roman" w:eastAsia="Times New Roman" w:hAnsi="Times New Roman" w:cs="Times New Roman"/>
          <w:sz w:val="32"/>
          <w:szCs w:val="32"/>
        </w:rPr>
        <w:t>trans</w:t>
      </w:r>
      <w:proofErr w:type="gramEnd"/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visibility in particular, there is something more: Trans visibility demonstrates the ways in which creative change can come from those who have been severely culturally and politically marginalized. </w:t>
      </w:r>
    </w:p>
    <w:p w:rsidR="00A64A70" w:rsidRPr="00690069" w:rsidRDefault="00CE3AC1" w:rsidP="00CE3AC1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0069">
        <w:rPr>
          <w:rFonts w:ascii="Times New Roman" w:eastAsia="Times New Roman" w:hAnsi="Times New Roman" w:cs="Times New Roman"/>
          <w:sz w:val="32"/>
          <w:szCs w:val="32"/>
        </w:rPr>
        <w:t>It pushes important questions we should be asking -- not just about legal and civil rights, but about what it means to be a man or a woman</w:t>
      </w:r>
      <w:r w:rsidR="00690069" w:rsidRPr="00690069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and to rely on this binary. </w:t>
      </w:r>
    </w:p>
    <w:p w:rsidR="00690069" w:rsidRDefault="00CE3AC1" w:rsidP="00CE3AC1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Pop culture can dangerously affirm age-old stereotypes that dehumanize and marginalize. It </w:t>
      </w:r>
      <w:r w:rsidRPr="00690069">
        <w:rPr>
          <w:rFonts w:ascii="Times New Roman" w:eastAsia="Times New Roman" w:hAnsi="Times New Roman" w:cs="Times New Roman"/>
          <w:b/>
          <w:sz w:val="32"/>
          <w:szCs w:val="32"/>
        </w:rPr>
        <w:t>also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has the potential to make us confront o</w:t>
      </w:r>
      <w:r w:rsidR="00690069" w:rsidRPr="00690069">
        <w:rPr>
          <w:rFonts w:ascii="Times New Roman" w:eastAsia="Times New Roman" w:hAnsi="Times New Roman" w:cs="Times New Roman"/>
          <w:sz w:val="32"/>
          <w:szCs w:val="32"/>
        </w:rPr>
        <w:t xml:space="preserve">ur ignorance, 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confront each other, ask questions we didn't even know existed, and feel with every fiber of our being. </w:t>
      </w:r>
    </w:p>
    <w:p w:rsidR="001452A0" w:rsidRPr="00690069" w:rsidRDefault="00CE3AC1" w:rsidP="00CE3AC1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690069">
        <w:rPr>
          <w:rFonts w:ascii="Times New Roman" w:eastAsia="Times New Roman" w:hAnsi="Times New Roman" w:cs="Times New Roman"/>
          <w:sz w:val="32"/>
          <w:szCs w:val="32"/>
        </w:rPr>
        <w:t>Trans</w:t>
      </w:r>
      <w:proofErr w:type="gramEnd"/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visibility in mainstream pop culture </w:t>
      </w:r>
      <w:r w:rsidR="00690069" w:rsidRPr="00690069">
        <w:rPr>
          <w:rFonts w:ascii="Times New Roman" w:eastAsia="Times New Roman" w:hAnsi="Times New Roman" w:cs="Times New Roman"/>
          <w:sz w:val="32"/>
          <w:szCs w:val="32"/>
        </w:rPr>
        <w:t>has</w:t>
      </w:r>
      <w:r w:rsidRPr="00690069">
        <w:rPr>
          <w:rFonts w:ascii="Times New Roman" w:eastAsia="Times New Roman" w:hAnsi="Times New Roman" w:cs="Times New Roman"/>
          <w:sz w:val="32"/>
          <w:szCs w:val="32"/>
        </w:rPr>
        <w:t xml:space="preserve"> the power to radically transform. I am hopeful, and I am watching.</w:t>
      </w:r>
    </w:p>
    <w:sectPr w:rsidR="001452A0" w:rsidRPr="00690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B05A2"/>
    <w:multiLevelType w:val="multilevel"/>
    <w:tmpl w:val="6B2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87D08"/>
    <w:multiLevelType w:val="multilevel"/>
    <w:tmpl w:val="FDB4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1"/>
    <w:rsid w:val="00003908"/>
    <w:rsid w:val="000046FE"/>
    <w:rsid w:val="00004A08"/>
    <w:rsid w:val="000069CA"/>
    <w:rsid w:val="00007447"/>
    <w:rsid w:val="00007478"/>
    <w:rsid w:val="00013822"/>
    <w:rsid w:val="000155EC"/>
    <w:rsid w:val="000171E0"/>
    <w:rsid w:val="00020D94"/>
    <w:rsid w:val="000220B1"/>
    <w:rsid w:val="00022440"/>
    <w:rsid w:val="00022923"/>
    <w:rsid w:val="00022F6F"/>
    <w:rsid w:val="000258DF"/>
    <w:rsid w:val="00025DF1"/>
    <w:rsid w:val="00026E59"/>
    <w:rsid w:val="00034478"/>
    <w:rsid w:val="000345E1"/>
    <w:rsid w:val="00037C57"/>
    <w:rsid w:val="00040079"/>
    <w:rsid w:val="00040179"/>
    <w:rsid w:val="00041B03"/>
    <w:rsid w:val="000516B9"/>
    <w:rsid w:val="00053766"/>
    <w:rsid w:val="00053EAB"/>
    <w:rsid w:val="000554A3"/>
    <w:rsid w:val="0005561D"/>
    <w:rsid w:val="00056D84"/>
    <w:rsid w:val="000572D7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2908"/>
    <w:rsid w:val="000841CD"/>
    <w:rsid w:val="0008420D"/>
    <w:rsid w:val="00084D3C"/>
    <w:rsid w:val="00093395"/>
    <w:rsid w:val="000935C7"/>
    <w:rsid w:val="00095B11"/>
    <w:rsid w:val="00095C6C"/>
    <w:rsid w:val="00096887"/>
    <w:rsid w:val="000A4F65"/>
    <w:rsid w:val="000A6BF7"/>
    <w:rsid w:val="000A7619"/>
    <w:rsid w:val="000B0D8D"/>
    <w:rsid w:val="000C06D6"/>
    <w:rsid w:val="000C1879"/>
    <w:rsid w:val="000C29CC"/>
    <w:rsid w:val="000C6DA7"/>
    <w:rsid w:val="000D5CF9"/>
    <w:rsid w:val="000D66A1"/>
    <w:rsid w:val="000D7FB2"/>
    <w:rsid w:val="000E0426"/>
    <w:rsid w:val="000E5218"/>
    <w:rsid w:val="000E659F"/>
    <w:rsid w:val="000E72C3"/>
    <w:rsid w:val="000F0453"/>
    <w:rsid w:val="000F49E6"/>
    <w:rsid w:val="000F5367"/>
    <w:rsid w:val="000F7309"/>
    <w:rsid w:val="00102587"/>
    <w:rsid w:val="00103EFF"/>
    <w:rsid w:val="00110A6A"/>
    <w:rsid w:val="001126BE"/>
    <w:rsid w:val="00116F9D"/>
    <w:rsid w:val="00121EB6"/>
    <w:rsid w:val="00124D35"/>
    <w:rsid w:val="00126A08"/>
    <w:rsid w:val="00127A72"/>
    <w:rsid w:val="00134D86"/>
    <w:rsid w:val="00134F82"/>
    <w:rsid w:val="00137B6E"/>
    <w:rsid w:val="001403D0"/>
    <w:rsid w:val="001427B5"/>
    <w:rsid w:val="00143180"/>
    <w:rsid w:val="001452A0"/>
    <w:rsid w:val="00146634"/>
    <w:rsid w:val="0014706E"/>
    <w:rsid w:val="001522B1"/>
    <w:rsid w:val="00154555"/>
    <w:rsid w:val="001566ED"/>
    <w:rsid w:val="00156BB3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26A2"/>
    <w:rsid w:val="001944A7"/>
    <w:rsid w:val="0019597B"/>
    <w:rsid w:val="0019721B"/>
    <w:rsid w:val="001A1DE0"/>
    <w:rsid w:val="001A2293"/>
    <w:rsid w:val="001A50F8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79C5"/>
    <w:rsid w:val="001E0C89"/>
    <w:rsid w:val="001E0D81"/>
    <w:rsid w:val="001E35B1"/>
    <w:rsid w:val="001E3A21"/>
    <w:rsid w:val="001E702F"/>
    <w:rsid w:val="001F0CFD"/>
    <w:rsid w:val="002003AC"/>
    <w:rsid w:val="00200CEA"/>
    <w:rsid w:val="00204F2A"/>
    <w:rsid w:val="002050F6"/>
    <w:rsid w:val="00210997"/>
    <w:rsid w:val="00216C80"/>
    <w:rsid w:val="00224A06"/>
    <w:rsid w:val="00227F16"/>
    <w:rsid w:val="00231EB0"/>
    <w:rsid w:val="00232215"/>
    <w:rsid w:val="002408B3"/>
    <w:rsid w:val="00241810"/>
    <w:rsid w:val="00244A0C"/>
    <w:rsid w:val="002547AD"/>
    <w:rsid w:val="002573F0"/>
    <w:rsid w:val="00262DB5"/>
    <w:rsid w:val="00266B26"/>
    <w:rsid w:val="00267290"/>
    <w:rsid w:val="00270814"/>
    <w:rsid w:val="00271045"/>
    <w:rsid w:val="00272AB1"/>
    <w:rsid w:val="00272FD8"/>
    <w:rsid w:val="00280371"/>
    <w:rsid w:val="00281B5F"/>
    <w:rsid w:val="00282AD8"/>
    <w:rsid w:val="00290B93"/>
    <w:rsid w:val="00293EBA"/>
    <w:rsid w:val="002A0F48"/>
    <w:rsid w:val="002A1413"/>
    <w:rsid w:val="002A1EA0"/>
    <w:rsid w:val="002A360F"/>
    <w:rsid w:val="002A4CA6"/>
    <w:rsid w:val="002B3683"/>
    <w:rsid w:val="002C0B6E"/>
    <w:rsid w:val="002C2C25"/>
    <w:rsid w:val="002C3CDD"/>
    <w:rsid w:val="002C3E28"/>
    <w:rsid w:val="002C54BF"/>
    <w:rsid w:val="002C6BFC"/>
    <w:rsid w:val="002C6EF7"/>
    <w:rsid w:val="002D15F1"/>
    <w:rsid w:val="002E1A34"/>
    <w:rsid w:val="002F0EF7"/>
    <w:rsid w:val="002F1CD7"/>
    <w:rsid w:val="002F226F"/>
    <w:rsid w:val="00302FB4"/>
    <w:rsid w:val="00304956"/>
    <w:rsid w:val="0030745D"/>
    <w:rsid w:val="00310D36"/>
    <w:rsid w:val="0031505C"/>
    <w:rsid w:val="00317232"/>
    <w:rsid w:val="003213D9"/>
    <w:rsid w:val="0032443A"/>
    <w:rsid w:val="0032675C"/>
    <w:rsid w:val="00330B07"/>
    <w:rsid w:val="00332FFE"/>
    <w:rsid w:val="00337FD9"/>
    <w:rsid w:val="00340630"/>
    <w:rsid w:val="00353D7E"/>
    <w:rsid w:val="0035626A"/>
    <w:rsid w:val="00360536"/>
    <w:rsid w:val="00362B38"/>
    <w:rsid w:val="00363B0B"/>
    <w:rsid w:val="00370C22"/>
    <w:rsid w:val="00375627"/>
    <w:rsid w:val="00375A28"/>
    <w:rsid w:val="00383729"/>
    <w:rsid w:val="0038374D"/>
    <w:rsid w:val="0039507C"/>
    <w:rsid w:val="00395CEE"/>
    <w:rsid w:val="003A04A4"/>
    <w:rsid w:val="003A09F7"/>
    <w:rsid w:val="003A36F7"/>
    <w:rsid w:val="003B1146"/>
    <w:rsid w:val="003C04BF"/>
    <w:rsid w:val="003C0623"/>
    <w:rsid w:val="003C0EAA"/>
    <w:rsid w:val="003C1795"/>
    <w:rsid w:val="003C2B34"/>
    <w:rsid w:val="003C4CBF"/>
    <w:rsid w:val="003D5267"/>
    <w:rsid w:val="003D7BA8"/>
    <w:rsid w:val="003E09A3"/>
    <w:rsid w:val="003E0D40"/>
    <w:rsid w:val="003F24B6"/>
    <w:rsid w:val="003F2554"/>
    <w:rsid w:val="003F2783"/>
    <w:rsid w:val="003F368A"/>
    <w:rsid w:val="00401BEF"/>
    <w:rsid w:val="00405DE7"/>
    <w:rsid w:val="0040733B"/>
    <w:rsid w:val="00421636"/>
    <w:rsid w:val="0042333C"/>
    <w:rsid w:val="00423701"/>
    <w:rsid w:val="00425E01"/>
    <w:rsid w:val="00425E52"/>
    <w:rsid w:val="004274DF"/>
    <w:rsid w:val="00427C7C"/>
    <w:rsid w:val="004306BC"/>
    <w:rsid w:val="004373BA"/>
    <w:rsid w:val="0044572F"/>
    <w:rsid w:val="00445A7E"/>
    <w:rsid w:val="00452710"/>
    <w:rsid w:val="00453199"/>
    <w:rsid w:val="00455F1E"/>
    <w:rsid w:val="004565E6"/>
    <w:rsid w:val="00465262"/>
    <w:rsid w:val="00470868"/>
    <w:rsid w:val="0047398B"/>
    <w:rsid w:val="00473FBF"/>
    <w:rsid w:val="00474FDA"/>
    <w:rsid w:val="0047570D"/>
    <w:rsid w:val="00481B9F"/>
    <w:rsid w:val="00481CCA"/>
    <w:rsid w:val="004856D8"/>
    <w:rsid w:val="00492184"/>
    <w:rsid w:val="00492728"/>
    <w:rsid w:val="0049328E"/>
    <w:rsid w:val="004937EB"/>
    <w:rsid w:val="004955DF"/>
    <w:rsid w:val="00497F56"/>
    <w:rsid w:val="004A1C68"/>
    <w:rsid w:val="004A3589"/>
    <w:rsid w:val="004A3D0E"/>
    <w:rsid w:val="004A4EA8"/>
    <w:rsid w:val="004A6F71"/>
    <w:rsid w:val="004B06E3"/>
    <w:rsid w:val="004B1C4F"/>
    <w:rsid w:val="004B49FD"/>
    <w:rsid w:val="004C3506"/>
    <w:rsid w:val="004C4536"/>
    <w:rsid w:val="004C5EC4"/>
    <w:rsid w:val="004C6506"/>
    <w:rsid w:val="004D0424"/>
    <w:rsid w:val="004D1B35"/>
    <w:rsid w:val="004D7B32"/>
    <w:rsid w:val="004E051E"/>
    <w:rsid w:val="004E1A7C"/>
    <w:rsid w:val="004E272D"/>
    <w:rsid w:val="004E393F"/>
    <w:rsid w:val="004E3968"/>
    <w:rsid w:val="004E7F22"/>
    <w:rsid w:val="004F0B21"/>
    <w:rsid w:val="004F29D3"/>
    <w:rsid w:val="00501CC0"/>
    <w:rsid w:val="005029ED"/>
    <w:rsid w:val="00505558"/>
    <w:rsid w:val="00513A82"/>
    <w:rsid w:val="0051480C"/>
    <w:rsid w:val="00517666"/>
    <w:rsid w:val="00523850"/>
    <w:rsid w:val="005251D3"/>
    <w:rsid w:val="00525FB8"/>
    <w:rsid w:val="005458ED"/>
    <w:rsid w:val="00545A3D"/>
    <w:rsid w:val="00546A5E"/>
    <w:rsid w:val="00547128"/>
    <w:rsid w:val="00547192"/>
    <w:rsid w:val="00554B1D"/>
    <w:rsid w:val="00560B01"/>
    <w:rsid w:val="00560CFD"/>
    <w:rsid w:val="00562FAE"/>
    <w:rsid w:val="0056540E"/>
    <w:rsid w:val="00567A4E"/>
    <w:rsid w:val="00567EE2"/>
    <w:rsid w:val="00570EBF"/>
    <w:rsid w:val="0057136A"/>
    <w:rsid w:val="005743CB"/>
    <w:rsid w:val="005752C8"/>
    <w:rsid w:val="005808D7"/>
    <w:rsid w:val="00583E60"/>
    <w:rsid w:val="00584387"/>
    <w:rsid w:val="005970A4"/>
    <w:rsid w:val="00597945"/>
    <w:rsid w:val="005A5A4A"/>
    <w:rsid w:val="005A7ACB"/>
    <w:rsid w:val="005B2C65"/>
    <w:rsid w:val="005B363B"/>
    <w:rsid w:val="005B417D"/>
    <w:rsid w:val="005B4AC2"/>
    <w:rsid w:val="005B566B"/>
    <w:rsid w:val="005B6AC2"/>
    <w:rsid w:val="005B71E6"/>
    <w:rsid w:val="005C0A0B"/>
    <w:rsid w:val="005C383C"/>
    <w:rsid w:val="005D0B26"/>
    <w:rsid w:val="005D1879"/>
    <w:rsid w:val="005D6414"/>
    <w:rsid w:val="005D74A5"/>
    <w:rsid w:val="005E0099"/>
    <w:rsid w:val="005E1BCE"/>
    <w:rsid w:val="005E338B"/>
    <w:rsid w:val="005E3524"/>
    <w:rsid w:val="005E3FC5"/>
    <w:rsid w:val="005E4DF3"/>
    <w:rsid w:val="005F026B"/>
    <w:rsid w:val="005F0A47"/>
    <w:rsid w:val="005F1B39"/>
    <w:rsid w:val="005F4446"/>
    <w:rsid w:val="005F6731"/>
    <w:rsid w:val="00600F61"/>
    <w:rsid w:val="006035C3"/>
    <w:rsid w:val="006047FB"/>
    <w:rsid w:val="00605CF2"/>
    <w:rsid w:val="00606ACC"/>
    <w:rsid w:val="00606CA6"/>
    <w:rsid w:val="0060763A"/>
    <w:rsid w:val="00607C95"/>
    <w:rsid w:val="00607FA7"/>
    <w:rsid w:val="006109A2"/>
    <w:rsid w:val="00620582"/>
    <w:rsid w:val="00620E5C"/>
    <w:rsid w:val="00631511"/>
    <w:rsid w:val="006360CB"/>
    <w:rsid w:val="006374FE"/>
    <w:rsid w:val="006423B5"/>
    <w:rsid w:val="00642CE1"/>
    <w:rsid w:val="006432FF"/>
    <w:rsid w:val="00650DB7"/>
    <w:rsid w:val="006554CF"/>
    <w:rsid w:val="0065726D"/>
    <w:rsid w:val="00660697"/>
    <w:rsid w:val="00662294"/>
    <w:rsid w:val="00662E44"/>
    <w:rsid w:val="00666742"/>
    <w:rsid w:val="00667478"/>
    <w:rsid w:val="00672245"/>
    <w:rsid w:val="00682B18"/>
    <w:rsid w:val="00682FB7"/>
    <w:rsid w:val="006837DB"/>
    <w:rsid w:val="00690069"/>
    <w:rsid w:val="006913AA"/>
    <w:rsid w:val="00692BB0"/>
    <w:rsid w:val="00696388"/>
    <w:rsid w:val="006969FD"/>
    <w:rsid w:val="00696DAD"/>
    <w:rsid w:val="006A4805"/>
    <w:rsid w:val="006A4BCA"/>
    <w:rsid w:val="006B02C4"/>
    <w:rsid w:val="006B3339"/>
    <w:rsid w:val="006B34FB"/>
    <w:rsid w:val="006B730B"/>
    <w:rsid w:val="006C4299"/>
    <w:rsid w:val="006D2087"/>
    <w:rsid w:val="006E3765"/>
    <w:rsid w:val="006E3FB5"/>
    <w:rsid w:val="006E5355"/>
    <w:rsid w:val="006E54C7"/>
    <w:rsid w:val="006E6988"/>
    <w:rsid w:val="006E6DA4"/>
    <w:rsid w:val="006E7C4E"/>
    <w:rsid w:val="006F52FD"/>
    <w:rsid w:val="006F6699"/>
    <w:rsid w:val="007033A5"/>
    <w:rsid w:val="00705C66"/>
    <w:rsid w:val="00707C8A"/>
    <w:rsid w:val="00707EA3"/>
    <w:rsid w:val="00715C8D"/>
    <w:rsid w:val="007163CC"/>
    <w:rsid w:val="007239D1"/>
    <w:rsid w:val="00726403"/>
    <w:rsid w:val="00730052"/>
    <w:rsid w:val="00732034"/>
    <w:rsid w:val="007407AD"/>
    <w:rsid w:val="00742126"/>
    <w:rsid w:val="00744EF6"/>
    <w:rsid w:val="007455CF"/>
    <w:rsid w:val="007502F2"/>
    <w:rsid w:val="007520D2"/>
    <w:rsid w:val="00754AFA"/>
    <w:rsid w:val="00755A87"/>
    <w:rsid w:val="00756C58"/>
    <w:rsid w:val="00757B3B"/>
    <w:rsid w:val="00763ACD"/>
    <w:rsid w:val="00770364"/>
    <w:rsid w:val="00770580"/>
    <w:rsid w:val="0077353C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93F"/>
    <w:rsid w:val="007B5551"/>
    <w:rsid w:val="007B6687"/>
    <w:rsid w:val="007C27EB"/>
    <w:rsid w:val="007D0D49"/>
    <w:rsid w:val="007D3A4E"/>
    <w:rsid w:val="007D47E6"/>
    <w:rsid w:val="007D4BAA"/>
    <w:rsid w:val="007D5887"/>
    <w:rsid w:val="007E1B7A"/>
    <w:rsid w:val="007E6794"/>
    <w:rsid w:val="007F42BC"/>
    <w:rsid w:val="007F5BB2"/>
    <w:rsid w:val="007F67D4"/>
    <w:rsid w:val="00800307"/>
    <w:rsid w:val="00804397"/>
    <w:rsid w:val="0080480A"/>
    <w:rsid w:val="00807DB6"/>
    <w:rsid w:val="0081418F"/>
    <w:rsid w:val="008160AA"/>
    <w:rsid w:val="00822A3D"/>
    <w:rsid w:val="00823D9A"/>
    <w:rsid w:val="0082407B"/>
    <w:rsid w:val="00826F79"/>
    <w:rsid w:val="008278BA"/>
    <w:rsid w:val="00830770"/>
    <w:rsid w:val="00830901"/>
    <w:rsid w:val="00832637"/>
    <w:rsid w:val="008334EB"/>
    <w:rsid w:val="008339F1"/>
    <w:rsid w:val="00840065"/>
    <w:rsid w:val="00840993"/>
    <w:rsid w:val="00841056"/>
    <w:rsid w:val="008437F8"/>
    <w:rsid w:val="00844B9A"/>
    <w:rsid w:val="00847158"/>
    <w:rsid w:val="00854A83"/>
    <w:rsid w:val="00861D69"/>
    <w:rsid w:val="008623B5"/>
    <w:rsid w:val="0086560F"/>
    <w:rsid w:val="008674B2"/>
    <w:rsid w:val="00871EFD"/>
    <w:rsid w:val="00872D3D"/>
    <w:rsid w:val="00873959"/>
    <w:rsid w:val="00874E1D"/>
    <w:rsid w:val="00880019"/>
    <w:rsid w:val="008825AE"/>
    <w:rsid w:val="0089257A"/>
    <w:rsid w:val="00895A75"/>
    <w:rsid w:val="008962D4"/>
    <w:rsid w:val="008A3651"/>
    <w:rsid w:val="008A3D9A"/>
    <w:rsid w:val="008B2F8F"/>
    <w:rsid w:val="008C0627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794E"/>
    <w:rsid w:val="008F0189"/>
    <w:rsid w:val="008F20B3"/>
    <w:rsid w:val="008F3B95"/>
    <w:rsid w:val="00900FD2"/>
    <w:rsid w:val="00903662"/>
    <w:rsid w:val="00906022"/>
    <w:rsid w:val="00910442"/>
    <w:rsid w:val="009131B2"/>
    <w:rsid w:val="00917014"/>
    <w:rsid w:val="0092352C"/>
    <w:rsid w:val="00924ED9"/>
    <w:rsid w:val="009278EF"/>
    <w:rsid w:val="00932170"/>
    <w:rsid w:val="00935263"/>
    <w:rsid w:val="00943D4D"/>
    <w:rsid w:val="00944AB7"/>
    <w:rsid w:val="00945799"/>
    <w:rsid w:val="0094749B"/>
    <w:rsid w:val="00950C80"/>
    <w:rsid w:val="00950F33"/>
    <w:rsid w:val="00952186"/>
    <w:rsid w:val="00952A45"/>
    <w:rsid w:val="00953A51"/>
    <w:rsid w:val="009544CA"/>
    <w:rsid w:val="009544E5"/>
    <w:rsid w:val="00955067"/>
    <w:rsid w:val="00956673"/>
    <w:rsid w:val="00960569"/>
    <w:rsid w:val="00960D00"/>
    <w:rsid w:val="00965111"/>
    <w:rsid w:val="00970441"/>
    <w:rsid w:val="00976D6B"/>
    <w:rsid w:val="0098492B"/>
    <w:rsid w:val="00985932"/>
    <w:rsid w:val="009939B6"/>
    <w:rsid w:val="00993A5A"/>
    <w:rsid w:val="00997064"/>
    <w:rsid w:val="009A0A10"/>
    <w:rsid w:val="009A35C3"/>
    <w:rsid w:val="009A3846"/>
    <w:rsid w:val="009A6229"/>
    <w:rsid w:val="009A6BBE"/>
    <w:rsid w:val="009A6E11"/>
    <w:rsid w:val="009A72A5"/>
    <w:rsid w:val="009B00E7"/>
    <w:rsid w:val="009B0C32"/>
    <w:rsid w:val="009B10BF"/>
    <w:rsid w:val="009B23D5"/>
    <w:rsid w:val="009B25EA"/>
    <w:rsid w:val="009B428B"/>
    <w:rsid w:val="009C68E6"/>
    <w:rsid w:val="009D183E"/>
    <w:rsid w:val="009D30E6"/>
    <w:rsid w:val="009D5E4C"/>
    <w:rsid w:val="009E495D"/>
    <w:rsid w:val="009F415A"/>
    <w:rsid w:val="009F5868"/>
    <w:rsid w:val="009F5FD4"/>
    <w:rsid w:val="009F72A3"/>
    <w:rsid w:val="009F7BBB"/>
    <w:rsid w:val="00A025DE"/>
    <w:rsid w:val="00A026B7"/>
    <w:rsid w:val="00A0323F"/>
    <w:rsid w:val="00A05D78"/>
    <w:rsid w:val="00A11A8F"/>
    <w:rsid w:val="00A16748"/>
    <w:rsid w:val="00A25167"/>
    <w:rsid w:val="00A315AA"/>
    <w:rsid w:val="00A34360"/>
    <w:rsid w:val="00A4740E"/>
    <w:rsid w:val="00A479E1"/>
    <w:rsid w:val="00A51FAC"/>
    <w:rsid w:val="00A525AC"/>
    <w:rsid w:val="00A53F65"/>
    <w:rsid w:val="00A55A7D"/>
    <w:rsid w:val="00A62EEE"/>
    <w:rsid w:val="00A644B3"/>
    <w:rsid w:val="00A6482F"/>
    <w:rsid w:val="00A64A70"/>
    <w:rsid w:val="00A64E73"/>
    <w:rsid w:val="00A70866"/>
    <w:rsid w:val="00A75013"/>
    <w:rsid w:val="00A80197"/>
    <w:rsid w:val="00A81583"/>
    <w:rsid w:val="00A82F05"/>
    <w:rsid w:val="00A8444D"/>
    <w:rsid w:val="00A87641"/>
    <w:rsid w:val="00A91A50"/>
    <w:rsid w:val="00A93D70"/>
    <w:rsid w:val="00A95196"/>
    <w:rsid w:val="00A95937"/>
    <w:rsid w:val="00AA0563"/>
    <w:rsid w:val="00AA17B3"/>
    <w:rsid w:val="00AA37D6"/>
    <w:rsid w:val="00AA3943"/>
    <w:rsid w:val="00AA3CA8"/>
    <w:rsid w:val="00AA4A09"/>
    <w:rsid w:val="00AA6E91"/>
    <w:rsid w:val="00AB0D89"/>
    <w:rsid w:val="00AB6738"/>
    <w:rsid w:val="00AC69E7"/>
    <w:rsid w:val="00AC7ADA"/>
    <w:rsid w:val="00AD5367"/>
    <w:rsid w:val="00AD662E"/>
    <w:rsid w:val="00AD6762"/>
    <w:rsid w:val="00AD6C5F"/>
    <w:rsid w:val="00AD6F03"/>
    <w:rsid w:val="00AD7682"/>
    <w:rsid w:val="00AE1179"/>
    <w:rsid w:val="00AE1DF5"/>
    <w:rsid w:val="00AE32FA"/>
    <w:rsid w:val="00AE64CB"/>
    <w:rsid w:val="00AE6BE3"/>
    <w:rsid w:val="00AF37B1"/>
    <w:rsid w:val="00AF6D43"/>
    <w:rsid w:val="00AF6E59"/>
    <w:rsid w:val="00B00A32"/>
    <w:rsid w:val="00B00B64"/>
    <w:rsid w:val="00B01C4C"/>
    <w:rsid w:val="00B066A9"/>
    <w:rsid w:val="00B10354"/>
    <w:rsid w:val="00B14B4B"/>
    <w:rsid w:val="00B15CCA"/>
    <w:rsid w:val="00B24801"/>
    <w:rsid w:val="00B30005"/>
    <w:rsid w:val="00B329A0"/>
    <w:rsid w:val="00B33D78"/>
    <w:rsid w:val="00B34FCC"/>
    <w:rsid w:val="00B36C84"/>
    <w:rsid w:val="00B402F1"/>
    <w:rsid w:val="00B40D1D"/>
    <w:rsid w:val="00B40F88"/>
    <w:rsid w:val="00B5159A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9097E"/>
    <w:rsid w:val="00B91D40"/>
    <w:rsid w:val="00BB3F03"/>
    <w:rsid w:val="00BB46A8"/>
    <w:rsid w:val="00BB58D1"/>
    <w:rsid w:val="00BB6B08"/>
    <w:rsid w:val="00BB765A"/>
    <w:rsid w:val="00BC49B8"/>
    <w:rsid w:val="00BC5974"/>
    <w:rsid w:val="00BC5E92"/>
    <w:rsid w:val="00BC6AB5"/>
    <w:rsid w:val="00BC6D92"/>
    <w:rsid w:val="00BC7D9C"/>
    <w:rsid w:val="00BD7600"/>
    <w:rsid w:val="00BE1383"/>
    <w:rsid w:val="00BE3DFE"/>
    <w:rsid w:val="00BE4116"/>
    <w:rsid w:val="00BE6793"/>
    <w:rsid w:val="00C018DF"/>
    <w:rsid w:val="00C04E88"/>
    <w:rsid w:val="00C12E6A"/>
    <w:rsid w:val="00C13B1E"/>
    <w:rsid w:val="00C235E3"/>
    <w:rsid w:val="00C23801"/>
    <w:rsid w:val="00C2423C"/>
    <w:rsid w:val="00C2446E"/>
    <w:rsid w:val="00C24485"/>
    <w:rsid w:val="00C31129"/>
    <w:rsid w:val="00C31A4B"/>
    <w:rsid w:val="00C31AB3"/>
    <w:rsid w:val="00C32B44"/>
    <w:rsid w:val="00C33433"/>
    <w:rsid w:val="00C35861"/>
    <w:rsid w:val="00C35DD9"/>
    <w:rsid w:val="00C408C5"/>
    <w:rsid w:val="00C4252E"/>
    <w:rsid w:val="00C42C29"/>
    <w:rsid w:val="00C43954"/>
    <w:rsid w:val="00C43959"/>
    <w:rsid w:val="00C4690E"/>
    <w:rsid w:val="00C55266"/>
    <w:rsid w:val="00C573FB"/>
    <w:rsid w:val="00C607C0"/>
    <w:rsid w:val="00C666B9"/>
    <w:rsid w:val="00C6772A"/>
    <w:rsid w:val="00C71F7A"/>
    <w:rsid w:val="00C7788C"/>
    <w:rsid w:val="00C818DB"/>
    <w:rsid w:val="00C83C23"/>
    <w:rsid w:val="00C93830"/>
    <w:rsid w:val="00C95FAB"/>
    <w:rsid w:val="00CA3CE7"/>
    <w:rsid w:val="00CA43AA"/>
    <w:rsid w:val="00CA6A44"/>
    <w:rsid w:val="00CB1B2B"/>
    <w:rsid w:val="00CB5D84"/>
    <w:rsid w:val="00CC1D90"/>
    <w:rsid w:val="00CC725E"/>
    <w:rsid w:val="00CD280D"/>
    <w:rsid w:val="00CD3410"/>
    <w:rsid w:val="00CD402A"/>
    <w:rsid w:val="00CD6184"/>
    <w:rsid w:val="00CD6B09"/>
    <w:rsid w:val="00CD7055"/>
    <w:rsid w:val="00CE1F8C"/>
    <w:rsid w:val="00CE3AC1"/>
    <w:rsid w:val="00CE3F2D"/>
    <w:rsid w:val="00CE4FFF"/>
    <w:rsid w:val="00CF094D"/>
    <w:rsid w:val="00CF3280"/>
    <w:rsid w:val="00CF3D74"/>
    <w:rsid w:val="00CF492B"/>
    <w:rsid w:val="00CF4DD5"/>
    <w:rsid w:val="00CF50B7"/>
    <w:rsid w:val="00D0351A"/>
    <w:rsid w:val="00D036DF"/>
    <w:rsid w:val="00D05CD3"/>
    <w:rsid w:val="00D1034A"/>
    <w:rsid w:val="00D11F76"/>
    <w:rsid w:val="00D1410F"/>
    <w:rsid w:val="00D14C61"/>
    <w:rsid w:val="00D15EC0"/>
    <w:rsid w:val="00D1604E"/>
    <w:rsid w:val="00D179DE"/>
    <w:rsid w:val="00D2326E"/>
    <w:rsid w:val="00D23A04"/>
    <w:rsid w:val="00D26D79"/>
    <w:rsid w:val="00D35D72"/>
    <w:rsid w:val="00D45BA7"/>
    <w:rsid w:val="00D500BE"/>
    <w:rsid w:val="00D524DF"/>
    <w:rsid w:val="00D527E8"/>
    <w:rsid w:val="00D52D93"/>
    <w:rsid w:val="00D54EEC"/>
    <w:rsid w:val="00D55517"/>
    <w:rsid w:val="00D60F71"/>
    <w:rsid w:val="00D63F70"/>
    <w:rsid w:val="00D805FD"/>
    <w:rsid w:val="00D85654"/>
    <w:rsid w:val="00D91DD9"/>
    <w:rsid w:val="00D91DEC"/>
    <w:rsid w:val="00D939E5"/>
    <w:rsid w:val="00D959EE"/>
    <w:rsid w:val="00D9747A"/>
    <w:rsid w:val="00DA088D"/>
    <w:rsid w:val="00DA506E"/>
    <w:rsid w:val="00DA7FDB"/>
    <w:rsid w:val="00DB2428"/>
    <w:rsid w:val="00DB2903"/>
    <w:rsid w:val="00DC0F65"/>
    <w:rsid w:val="00DC6650"/>
    <w:rsid w:val="00DC70E1"/>
    <w:rsid w:val="00DD1C95"/>
    <w:rsid w:val="00DD2C1D"/>
    <w:rsid w:val="00DD2C22"/>
    <w:rsid w:val="00DD3E7E"/>
    <w:rsid w:val="00DD41CA"/>
    <w:rsid w:val="00DD423A"/>
    <w:rsid w:val="00DD6AB1"/>
    <w:rsid w:val="00DD7A71"/>
    <w:rsid w:val="00DE32F8"/>
    <w:rsid w:val="00DE7BD1"/>
    <w:rsid w:val="00DF59B5"/>
    <w:rsid w:val="00DF5D60"/>
    <w:rsid w:val="00DF6EED"/>
    <w:rsid w:val="00E01DA7"/>
    <w:rsid w:val="00E033FF"/>
    <w:rsid w:val="00E120E8"/>
    <w:rsid w:val="00E1616E"/>
    <w:rsid w:val="00E21A7C"/>
    <w:rsid w:val="00E21F72"/>
    <w:rsid w:val="00E25499"/>
    <w:rsid w:val="00E325AA"/>
    <w:rsid w:val="00E32DF0"/>
    <w:rsid w:val="00E32E0D"/>
    <w:rsid w:val="00E40A46"/>
    <w:rsid w:val="00E42747"/>
    <w:rsid w:val="00E4316F"/>
    <w:rsid w:val="00E43934"/>
    <w:rsid w:val="00E457FB"/>
    <w:rsid w:val="00E53006"/>
    <w:rsid w:val="00E57E7B"/>
    <w:rsid w:val="00E67E3E"/>
    <w:rsid w:val="00E67FA7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A7B74"/>
    <w:rsid w:val="00EB1B30"/>
    <w:rsid w:val="00EB45E0"/>
    <w:rsid w:val="00EB4A9B"/>
    <w:rsid w:val="00EC4FBD"/>
    <w:rsid w:val="00EC75EB"/>
    <w:rsid w:val="00ED08E4"/>
    <w:rsid w:val="00ED175B"/>
    <w:rsid w:val="00ED6FEA"/>
    <w:rsid w:val="00EE0313"/>
    <w:rsid w:val="00EE2331"/>
    <w:rsid w:val="00EE239E"/>
    <w:rsid w:val="00EF06D2"/>
    <w:rsid w:val="00EF29A2"/>
    <w:rsid w:val="00EF29F7"/>
    <w:rsid w:val="00EF2EB7"/>
    <w:rsid w:val="00F0318D"/>
    <w:rsid w:val="00F21CC0"/>
    <w:rsid w:val="00F249D2"/>
    <w:rsid w:val="00F24E73"/>
    <w:rsid w:val="00F2517D"/>
    <w:rsid w:val="00F27CBA"/>
    <w:rsid w:val="00F326E8"/>
    <w:rsid w:val="00F32ECB"/>
    <w:rsid w:val="00F35F29"/>
    <w:rsid w:val="00F3738D"/>
    <w:rsid w:val="00F41AAA"/>
    <w:rsid w:val="00F42921"/>
    <w:rsid w:val="00F46148"/>
    <w:rsid w:val="00F50777"/>
    <w:rsid w:val="00F51937"/>
    <w:rsid w:val="00F60BB8"/>
    <w:rsid w:val="00F63AD4"/>
    <w:rsid w:val="00F64101"/>
    <w:rsid w:val="00F641E2"/>
    <w:rsid w:val="00F6728F"/>
    <w:rsid w:val="00F67496"/>
    <w:rsid w:val="00F67BDA"/>
    <w:rsid w:val="00F7210F"/>
    <w:rsid w:val="00F74733"/>
    <w:rsid w:val="00F76703"/>
    <w:rsid w:val="00F7744D"/>
    <w:rsid w:val="00F852CA"/>
    <w:rsid w:val="00F871C0"/>
    <w:rsid w:val="00F91109"/>
    <w:rsid w:val="00F92EFE"/>
    <w:rsid w:val="00F93A01"/>
    <w:rsid w:val="00F9563C"/>
    <w:rsid w:val="00F96F89"/>
    <w:rsid w:val="00FA0CFA"/>
    <w:rsid w:val="00FA1510"/>
    <w:rsid w:val="00FA3F49"/>
    <w:rsid w:val="00FA5250"/>
    <w:rsid w:val="00FA6699"/>
    <w:rsid w:val="00FA6C12"/>
    <w:rsid w:val="00FB2CEA"/>
    <w:rsid w:val="00FB3D73"/>
    <w:rsid w:val="00FC12A5"/>
    <w:rsid w:val="00FC2CB9"/>
    <w:rsid w:val="00FD0818"/>
    <w:rsid w:val="00FD6871"/>
    <w:rsid w:val="00FD6B8C"/>
    <w:rsid w:val="00FE4EEC"/>
    <w:rsid w:val="00FE73B4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7605B-8626-4910-ADDA-A0AD4901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5">
    <w:name w:val="auto-style5"/>
    <w:basedOn w:val="Normal"/>
    <w:rsid w:val="00CE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9">
    <w:name w:val="auto-style9"/>
    <w:basedOn w:val="Normal"/>
    <w:rsid w:val="00CE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31">
    <w:name w:val="auto-style31"/>
    <w:basedOn w:val="DefaultParagraphFont"/>
    <w:rsid w:val="00CE3AC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AC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E3A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1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1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5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etmoc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vernecox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ffingtonpost.com/lisa-stulberg/the-perils-and-possibilit_b_5074266.html" TargetMode="External"/><Relationship Id="rId11" Type="http://schemas.openxmlformats.org/officeDocument/2006/relationships/hyperlink" Target="http://www.ted.com/talks/geena_rocero_why_i_must_come_out" TargetMode="External"/><Relationship Id="rId5" Type="http://schemas.openxmlformats.org/officeDocument/2006/relationships/hyperlink" Target="http://www.huffingtonpost.com/lisa-stulberg" TargetMode="External"/><Relationship Id="rId10" Type="http://schemas.openxmlformats.org/officeDocument/2006/relationships/hyperlink" Target="http://nymag.com/thecut/2014/04/transgender-model-geena-rocero-on-her-ted-tal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netmock.com/boo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4</cp:revision>
  <cp:lastPrinted>2014-04-05T18:36:00Z</cp:lastPrinted>
  <dcterms:created xsi:type="dcterms:W3CDTF">2014-04-05T18:32:00Z</dcterms:created>
  <dcterms:modified xsi:type="dcterms:W3CDTF">2014-04-05T18:48:00Z</dcterms:modified>
</cp:coreProperties>
</file>