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8D6C6" w14:textId="51F4E415" w:rsidR="00024A06" w:rsidRDefault="00F91743" w:rsidP="00024A06">
      <w:pPr>
        <w:rPr>
          <w:b/>
          <w:bCs/>
        </w:rPr>
      </w:pPr>
      <w:r>
        <w:rPr>
          <w:b/>
          <w:bCs/>
          <w:sz w:val="32"/>
          <w:szCs w:val="32"/>
        </w:rPr>
        <w:t xml:space="preserve">IBM </w:t>
      </w:r>
      <w:r w:rsidR="00024A06" w:rsidRPr="00024A06">
        <w:rPr>
          <w:b/>
          <w:bCs/>
          <w:sz w:val="32"/>
          <w:szCs w:val="32"/>
        </w:rPr>
        <w:t>Distinguished Speaker Series</w:t>
      </w:r>
      <w:r>
        <w:rPr>
          <w:b/>
          <w:bCs/>
          <w:sz w:val="32"/>
          <w:szCs w:val="32"/>
        </w:rPr>
        <w:t>, June 23, 2021</w:t>
      </w:r>
      <w:r w:rsidR="00F31D9B">
        <w:rPr>
          <w:b/>
          <w:bCs/>
          <w:sz w:val="32"/>
          <w:szCs w:val="32"/>
        </w:rPr>
        <w:t xml:space="preserve"> </w:t>
      </w:r>
      <w:r w:rsidR="00F31D9B" w:rsidRPr="00F31D9B">
        <w:rPr>
          <w:sz w:val="32"/>
          <w:szCs w:val="32"/>
        </w:rPr>
        <w:t>(Planning v 5/04/21)</w:t>
      </w:r>
      <w:r w:rsidR="00024A06" w:rsidRPr="00024A06">
        <w:rPr>
          <w:b/>
          <w:bCs/>
          <w:sz w:val="32"/>
          <w:szCs w:val="32"/>
        </w:rPr>
        <w:br/>
      </w:r>
      <w:r w:rsidR="00024A06" w:rsidRPr="00024A06">
        <w:rPr>
          <w:b/>
          <w:bCs/>
          <w:sz w:val="24"/>
          <w:szCs w:val="24"/>
        </w:rPr>
        <w:t>Featuring Lynn Conway</w:t>
      </w:r>
    </w:p>
    <w:p w14:paraId="35C14986" w14:textId="0958E2EE" w:rsidR="00024A06" w:rsidRDefault="00024A06" w:rsidP="00024A06">
      <w:pPr>
        <w:spacing w:after="0"/>
        <w:rPr>
          <w:b/>
          <w:bCs/>
        </w:rPr>
      </w:pPr>
      <w:r w:rsidRPr="00024A06">
        <w:drawing>
          <wp:inline distT="0" distB="0" distL="0" distR="0" wp14:anchorId="753264F4" wp14:editId="179CECFF">
            <wp:extent cx="5943600"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82880"/>
                    </a:xfrm>
                    <a:prstGeom prst="rect">
                      <a:avLst/>
                    </a:prstGeom>
                    <a:noFill/>
                    <a:ln>
                      <a:noFill/>
                    </a:ln>
                  </pic:spPr>
                </pic:pic>
              </a:graphicData>
            </a:graphic>
          </wp:inline>
        </w:drawing>
      </w:r>
    </w:p>
    <w:p w14:paraId="7CC4C3D0" w14:textId="0CED2990" w:rsidR="00024A06" w:rsidRPr="00024A06" w:rsidRDefault="00024A06" w:rsidP="00024A06">
      <w:pPr>
        <w:spacing w:after="0"/>
        <w:rPr>
          <w:b/>
          <w:bCs/>
          <w:sz w:val="28"/>
          <w:szCs w:val="28"/>
        </w:rPr>
      </w:pPr>
      <w:r>
        <w:rPr>
          <w:b/>
          <w:bCs/>
          <w:sz w:val="28"/>
          <w:szCs w:val="28"/>
        </w:rPr>
        <w:t xml:space="preserve">1. </w:t>
      </w:r>
      <w:r w:rsidRPr="00024A06">
        <w:rPr>
          <w:b/>
          <w:bCs/>
          <w:sz w:val="28"/>
          <w:szCs w:val="28"/>
        </w:rPr>
        <w:t>Event Format – Fireside Chat/Panel (Proposed)</w:t>
      </w:r>
    </w:p>
    <w:p w14:paraId="501CF49C" w14:textId="77777777" w:rsidR="00024A06" w:rsidRDefault="00024A06" w:rsidP="00024A06">
      <w:pPr>
        <w:spacing w:after="0"/>
        <w:rPr>
          <w:b/>
          <w:bCs/>
        </w:rPr>
      </w:pPr>
    </w:p>
    <w:p w14:paraId="25B24996" w14:textId="237EBCC7" w:rsidR="00024A06" w:rsidRPr="00024A06" w:rsidRDefault="00024A06" w:rsidP="00024A06">
      <w:pPr>
        <w:spacing w:after="0"/>
        <w:rPr>
          <w:b/>
          <w:bCs/>
        </w:rPr>
      </w:pPr>
      <w:r w:rsidRPr="00024A06">
        <w:rPr>
          <w:b/>
          <w:bCs/>
        </w:rPr>
        <w:t>Audience</w:t>
      </w:r>
    </w:p>
    <w:p w14:paraId="43BDD416" w14:textId="77777777" w:rsidR="00024A06" w:rsidRPr="00024A06" w:rsidRDefault="00024A06" w:rsidP="00024A06">
      <w:pPr>
        <w:numPr>
          <w:ilvl w:val="0"/>
          <w:numId w:val="4"/>
        </w:numPr>
        <w:spacing w:after="0"/>
        <w:rPr>
          <w:b/>
          <w:bCs/>
        </w:rPr>
      </w:pPr>
      <w:r w:rsidRPr="00024A06">
        <w:rPr>
          <w:b/>
          <w:bCs/>
        </w:rPr>
        <w:t>IBM Research community and 2021 IBM Research Interns</w:t>
      </w:r>
    </w:p>
    <w:p w14:paraId="647E381A" w14:textId="77777777" w:rsidR="00024A06" w:rsidRPr="00024A06" w:rsidRDefault="00024A06" w:rsidP="00024A06">
      <w:pPr>
        <w:numPr>
          <w:ilvl w:val="0"/>
          <w:numId w:val="4"/>
        </w:numPr>
        <w:spacing w:after="0"/>
        <w:rPr>
          <w:b/>
          <w:bCs/>
        </w:rPr>
      </w:pPr>
      <w:r w:rsidRPr="00024A06">
        <w:rPr>
          <w:b/>
          <w:bCs/>
        </w:rPr>
        <w:t>Our major University Partners: AI Horizons Network, RPI, Stanford HAI, SUNY, SRC</w:t>
      </w:r>
    </w:p>
    <w:p w14:paraId="593B3960" w14:textId="77777777" w:rsidR="00024A06" w:rsidRPr="00024A06" w:rsidRDefault="00024A06" w:rsidP="00024A06">
      <w:pPr>
        <w:numPr>
          <w:ilvl w:val="0"/>
          <w:numId w:val="4"/>
        </w:numPr>
        <w:spacing w:after="0"/>
        <w:rPr>
          <w:b/>
          <w:bCs/>
        </w:rPr>
      </w:pPr>
      <w:r w:rsidRPr="00024A06">
        <w:rPr>
          <w:b/>
          <w:bCs/>
        </w:rPr>
        <w:t>IBM more broadly, including Business Resource Groups (BRGs)</w:t>
      </w:r>
    </w:p>
    <w:p w14:paraId="50150259" w14:textId="77777777" w:rsidR="00024A06" w:rsidRPr="00024A06" w:rsidRDefault="00024A06" w:rsidP="00024A06">
      <w:pPr>
        <w:numPr>
          <w:ilvl w:val="1"/>
          <w:numId w:val="4"/>
        </w:numPr>
        <w:spacing w:after="0"/>
        <w:rPr>
          <w:b/>
          <w:bCs/>
        </w:rPr>
      </w:pPr>
      <w:r w:rsidRPr="00024A06">
        <w:rPr>
          <w:b/>
          <w:bCs/>
        </w:rPr>
        <w:t>BRGs are company-sponsored organizations that are formally recognized and supported by IBM's Global Diversity &amp; Inclusion organization.</w:t>
      </w:r>
    </w:p>
    <w:p w14:paraId="5107EE71" w14:textId="77777777" w:rsidR="00024A06" w:rsidRPr="00024A06" w:rsidRDefault="00024A06" w:rsidP="00024A06">
      <w:pPr>
        <w:numPr>
          <w:ilvl w:val="1"/>
          <w:numId w:val="4"/>
        </w:numPr>
        <w:spacing w:after="0"/>
        <w:rPr>
          <w:b/>
          <w:bCs/>
        </w:rPr>
      </w:pPr>
      <w:r w:rsidRPr="00024A06">
        <w:rPr>
          <w:b/>
          <w:bCs/>
        </w:rPr>
        <w:t xml:space="preserve">They are dedicated to improving and accelerating the growth and engagement of minority communities across IBM. </w:t>
      </w:r>
    </w:p>
    <w:p w14:paraId="38534449" w14:textId="77777777" w:rsidR="00024A06" w:rsidRPr="00024A06" w:rsidRDefault="00024A06" w:rsidP="00024A06">
      <w:pPr>
        <w:numPr>
          <w:ilvl w:val="1"/>
          <w:numId w:val="4"/>
        </w:numPr>
        <w:spacing w:after="0"/>
        <w:rPr>
          <w:b/>
          <w:bCs/>
        </w:rPr>
      </w:pPr>
      <w:r w:rsidRPr="00024A06">
        <w:rPr>
          <w:b/>
          <w:bCs/>
        </w:rPr>
        <w:t xml:space="preserve">IBM BRGs focus on supporting communities including: LGBT+, Black, Hispanic, Native American, Pan-Asian, Veteran, Women, and People </w:t>
      </w:r>
      <w:proofErr w:type="gramStart"/>
      <w:r w:rsidRPr="00024A06">
        <w:rPr>
          <w:b/>
          <w:bCs/>
        </w:rPr>
        <w:t>With</w:t>
      </w:r>
      <w:proofErr w:type="gramEnd"/>
      <w:r w:rsidRPr="00024A06">
        <w:rPr>
          <w:b/>
          <w:bCs/>
        </w:rPr>
        <w:t xml:space="preserve"> Diverse Abilities.</w:t>
      </w:r>
    </w:p>
    <w:p w14:paraId="6D6F7930" w14:textId="77777777" w:rsidR="00024A06" w:rsidRPr="00024A06" w:rsidRDefault="00024A06" w:rsidP="00024A06">
      <w:pPr>
        <w:spacing w:after="0"/>
        <w:rPr>
          <w:b/>
          <w:bCs/>
        </w:rPr>
      </w:pPr>
      <w:r w:rsidRPr="00024A06">
        <w:rPr>
          <w:b/>
          <w:bCs/>
        </w:rPr>
        <w:t>Run of show - Approximately 60 min total</w:t>
      </w:r>
    </w:p>
    <w:p w14:paraId="68890A04" w14:textId="77777777" w:rsidR="00024A06" w:rsidRPr="00024A06" w:rsidRDefault="00024A06" w:rsidP="00024A06">
      <w:pPr>
        <w:numPr>
          <w:ilvl w:val="0"/>
          <w:numId w:val="5"/>
        </w:numPr>
        <w:spacing w:after="0"/>
        <w:rPr>
          <w:b/>
          <w:bCs/>
        </w:rPr>
      </w:pPr>
      <w:r w:rsidRPr="00024A06">
        <w:rPr>
          <w:b/>
          <w:bCs/>
        </w:rPr>
        <w:t>00:00-</w:t>
      </w:r>
      <w:proofErr w:type="gramStart"/>
      <w:r w:rsidRPr="00024A06">
        <w:rPr>
          <w:b/>
          <w:bCs/>
        </w:rPr>
        <w:t>00:10  Welcome</w:t>
      </w:r>
      <w:proofErr w:type="gramEnd"/>
      <w:r w:rsidRPr="00024A06">
        <w:rPr>
          <w:b/>
          <w:bCs/>
        </w:rPr>
        <w:t>, Introducing Lynn, Introducing Panelists (Dario Gil)</w:t>
      </w:r>
    </w:p>
    <w:p w14:paraId="6C5224BA" w14:textId="77777777" w:rsidR="00024A06" w:rsidRPr="00024A06" w:rsidRDefault="00024A06" w:rsidP="00024A06">
      <w:pPr>
        <w:numPr>
          <w:ilvl w:val="0"/>
          <w:numId w:val="5"/>
        </w:numPr>
        <w:spacing w:after="0"/>
        <w:rPr>
          <w:b/>
          <w:bCs/>
        </w:rPr>
      </w:pPr>
      <w:r w:rsidRPr="00024A06">
        <w:rPr>
          <w:b/>
          <w:bCs/>
        </w:rPr>
        <w:t>00:10-</w:t>
      </w:r>
      <w:proofErr w:type="gramStart"/>
      <w:r w:rsidRPr="00024A06">
        <w:rPr>
          <w:b/>
          <w:bCs/>
        </w:rPr>
        <w:t>00:35  Lynn’s</w:t>
      </w:r>
      <w:proofErr w:type="gramEnd"/>
      <w:r w:rsidRPr="00024A06">
        <w:rPr>
          <w:b/>
          <w:bCs/>
        </w:rPr>
        <w:t xml:space="preserve"> Address (topics of your choice, some suggestions on the next page)</w:t>
      </w:r>
    </w:p>
    <w:p w14:paraId="2657D547" w14:textId="77777777" w:rsidR="00024A06" w:rsidRPr="00024A06" w:rsidRDefault="00024A06" w:rsidP="00024A06">
      <w:pPr>
        <w:numPr>
          <w:ilvl w:val="0"/>
          <w:numId w:val="5"/>
        </w:numPr>
        <w:spacing w:after="0"/>
        <w:rPr>
          <w:b/>
          <w:bCs/>
        </w:rPr>
      </w:pPr>
      <w:r w:rsidRPr="00024A06">
        <w:rPr>
          <w:b/>
          <w:bCs/>
        </w:rPr>
        <w:t>00:35-</w:t>
      </w:r>
      <w:proofErr w:type="gramStart"/>
      <w:r w:rsidRPr="00024A06">
        <w:rPr>
          <w:b/>
          <w:bCs/>
        </w:rPr>
        <w:t>01:00  Panel</w:t>
      </w:r>
      <w:proofErr w:type="gramEnd"/>
      <w:r w:rsidRPr="00024A06">
        <w:rPr>
          <w:b/>
          <w:bCs/>
        </w:rPr>
        <w:t xml:space="preserve"> discussions (here we can cover various topics that will come from panel and audience questions)</w:t>
      </w:r>
    </w:p>
    <w:p w14:paraId="028E8661" w14:textId="56C049BD" w:rsidR="00024A06" w:rsidRPr="00024A06" w:rsidRDefault="00024A06" w:rsidP="00024A06">
      <w:pPr>
        <w:spacing w:after="0"/>
      </w:pPr>
      <w:r>
        <w:t>_____________________________________________________________________________________</w:t>
      </w:r>
    </w:p>
    <w:p w14:paraId="2C3508B6" w14:textId="3BBC983D" w:rsidR="00024A06" w:rsidRPr="00024A06" w:rsidRDefault="00024A06" w:rsidP="00024A06">
      <w:pPr>
        <w:rPr>
          <w:b/>
          <w:bCs/>
          <w:sz w:val="28"/>
          <w:szCs w:val="28"/>
        </w:rPr>
      </w:pPr>
      <w:r>
        <w:rPr>
          <w:b/>
          <w:bCs/>
          <w:sz w:val="28"/>
          <w:szCs w:val="28"/>
        </w:rPr>
        <w:t xml:space="preserve">2. </w:t>
      </w:r>
      <w:r w:rsidRPr="00024A06">
        <w:rPr>
          <w:b/>
          <w:bCs/>
          <w:sz w:val="28"/>
          <w:szCs w:val="28"/>
        </w:rPr>
        <w:t xml:space="preserve">Event </w:t>
      </w:r>
      <w:r>
        <w:rPr>
          <w:b/>
          <w:bCs/>
          <w:sz w:val="28"/>
          <w:szCs w:val="28"/>
        </w:rPr>
        <w:t>Flow</w:t>
      </w:r>
      <w:r w:rsidRPr="00024A06">
        <w:rPr>
          <w:b/>
          <w:bCs/>
          <w:sz w:val="28"/>
          <w:szCs w:val="28"/>
        </w:rPr>
        <w:t xml:space="preserve"> –</w:t>
      </w:r>
      <w:r>
        <w:rPr>
          <w:b/>
          <w:bCs/>
          <w:sz w:val="28"/>
          <w:szCs w:val="28"/>
        </w:rPr>
        <w:t xml:space="preserve"> </w:t>
      </w:r>
      <w:r w:rsidRPr="00024A06">
        <w:rPr>
          <w:b/>
          <w:bCs/>
          <w:sz w:val="28"/>
          <w:szCs w:val="28"/>
        </w:rPr>
        <w:t>(Proposed)</w:t>
      </w:r>
    </w:p>
    <w:p w14:paraId="46AA82A0" w14:textId="01E0E81B" w:rsidR="00024A06" w:rsidRPr="00024A06" w:rsidRDefault="00024A06" w:rsidP="00024A06">
      <w:pPr>
        <w:rPr>
          <w:b/>
          <w:bCs/>
        </w:rPr>
      </w:pPr>
      <w:r w:rsidRPr="00024A06">
        <w:rPr>
          <w:b/>
          <w:bCs/>
        </w:rPr>
        <w:t>Welcome and Introduction – Dario Gil</w:t>
      </w:r>
    </w:p>
    <w:p w14:paraId="16620A72" w14:textId="77777777" w:rsidR="00024A06" w:rsidRPr="00024A06" w:rsidRDefault="00024A06" w:rsidP="00024A06">
      <w:pPr>
        <w:numPr>
          <w:ilvl w:val="0"/>
          <w:numId w:val="1"/>
        </w:numPr>
        <w:spacing w:after="0"/>
      </w:pPr>
      <w:r w:rsidRPr="00024A06">
        <w:t>Highlight the evolution of IBM and our commitment to diversity</w:t>
      </w:r>
    </w:p>
    <w:p w14:paraId="4A37747B" w14:textId="77777777" w:rsidR="00024A06" w:rsidRPr="00024A06" w:rsidRDefault="00024A06" w:rsidP="00024A06">
      <w:pPr>
        <w:numPr>
          <w:ilvl w:val="0"/>
          <w:numId w:val="1"/>
        </w:numPr>
        <w:spacing w:after="0"/>
      </w:pPr>
      <w:r w:rsidRPr="00024A06">
        <w:t xml:space="preserve">Introduce Lynn as a trans-gender role model in STEM. Describe some of the pinnacles of technical impact she has achieved in her outstanding career, and to which our community aspires similarly. </w:t>
      </w:r>
    </w:p>
    <w:p w14:paraId="4C7C6DF2" w14:textId="77777777" w:rsidR="00024A06" w:rsidRPr="00024A06" w:rsidRDefault="00024A06" w:rsidP="00024A06">
      <w:pPr>
        <w:numPr>
          <w:ilvl w:val="0"/>
          <w:numId w:val="1"/>
        </w:numPr>
        <w:spacing w:after="0"/>
      </w:pPr>
      <w:r w:rsidRPr="00024A06">
        <w:t xml:space="preserve">Introduce the other participating panelists: </w:t>
      </w:r>
    </w:p>
    <w:p w14:paraId="5C92BFE5" w14:textId="77777777" w:rsidR="00024A06" w:rsidRPr="00024A06" w:rsidRDefault="00024A06" w:rsidP="00024A06">
      <w:pPr>
        <w:numPr>
          <w:ilvl w:val="1"/>
          <w:numId w:val="1"/>
        </w:numPr>
        <w:spacing w:after="0"/>
      </w:pPr>
      <w:r w:rsidRPr="00024A06">
        <w:t xml:space="preserve">Jeff </w:t>
      </w:r>
      <w:proofErr w:type="spellStart"/>
      <w:r w:rsidRPr="00024A06">
        <w:t>Welser</w:t>
      </w:r>
      <w:proofErr w:type="spellEnd"/>
      <w:r w:rsidRPr="00024A06">
        <w:t xml:space="preserve"> - COO IBM Research, VP Exploratory Science &amp; University Collaborations</w:t>
      </w:r>
    </w:p>
    <w:p w14:paraId="04D88C03" w14:textId="77777777" w:rsidR="00024A06" w:rsidRPr="00024A06" w:rsidRDefault="00024A06" w:rsidP="00024A06">
      <w:pPr>
        <w:numPr>
          <w:ilvl w:val="1"/>
          <w:numId w:val="1"/>
        </w:numPr>
        <w:spacing w:after="0"/>
      </w:pPr>
      <w:r w:rsidRPr="00024A06">
        <w:t xml:space="preserve">2-3 IBM Research Interns: We plan to have an open call for intern participation in early June, and will welcome those who are part of the Trans and broader LGBTQ+ community in particular. </w:t>
      </w:r>
    </w:p>
    <w:p w14:paraId="027FFE13" w14:textId="77777777" w:rsidR="00024A06" w:rsidRPr="00024A06" w:rsidRDefault="00024A06" w:rsidP="00024A06">
      <w:pPr>
        <w:spacing w:after="0"/>
      </w:pPr>
      <w:r w:rsidRPr="00024A06">
        <w:rPr>
          <w:b/>
          <w:bCs/>
        </w:rPr>
        <w:t xml:space="preserve">Address - Lynn Conway </w:t>
      </w:r>
      <w:r w:rsidRPr="00024A06">
        <w:rPr>
          <w:i/>
          <w:iCs/>
        </w:rPr>
        <w:t>(a few suggested topics, for further discussion)</w:t>
      </w:r>
    </w:p>
    <w:p w14:paraId="0342CE1C" w14:textId="77777777" w:rsidR="00024A06" w:rsidRPr="00024A06" w:rsidRDefault="00024A06" w:rsidP="00024A06">
      <w:pPr>
        <w:numPr>
          <w:ilvl w:val="0"/>
          <w:numId w:val="2"/>
        </w:numPr>
        <w:spacing w:after="0"/>
      </w:pPr>
      <w:r w:rsidRPr="00024A06">
        <w:t>Extend a welcome to the 2021 IBM Interns, and IBM Community attending</w:t>
      </w:r>
    </w:p>
    <w:p w14:paraId="34E9CC49" w14:textId="77777777" w:rsidR="00024A06" w:rsidRPr="00024A06" w:rsidRDefault="00024A06" w:rsidP="00024A06">
      <w:pPr>
        <w:numPr>
          <w:ilvl w:val="0"/>
          <w:numId w:val="2"/>
        </w:numPr>
        <w:spacing w:after="0"/>
      </w:pPr>
      <w:r w:rsidRPr="00024A06">
        <w:t xml:space="preserve">Discuss your technical work, and share reflections on how it has led to the digitization of our world. What handful of things are you most proud of looking back? How did you navigate through the successes, failures, and learning opportunities along the way? </w:t>
      </w:r>
    </w:p>
    <w:p w14:paraId="084EDB45" w14:textId="77777777" w:rsidR="00024A06" w:rsidRPr="00024A06" w:rsidRDefault="00024A06" w:rsidP="00024A06">
      <w:pPr>
        <w:numPr>
          <w:ilvl w:val="0"/>
          <w:numId w:val="2"/>
        </w:numPr>
        <w:spacing w:after="0"/>
      </w:pPr>
      <w:r w:rsidRPr="00024A06">
        <w:t xml:space="preserve">Personal narrative – stories and valuable lessons from life / career from the 60s to the 90s, and how you accomplished your technical achievements, placed into the context of your personal journey during this time. </w:t>
      </w:r>
    </w:p>
    <w:p w14:paraId="543E8E3A" w14:textId="77777777" w:rsidR="00024A06" w:rsidRPr="00024A06" w:rsidRDefault="00024A06" w:rsidP="00024A06">
      <w:pPr>
        <w:numPr>
          <w:ilvl w:val="0"/>
          <w:numId w:val="2"/>
        </w:numPr>
        <w:spacing w:after="0"/>
      </w:pPr>
      <w:r w:rsidRPr="00024A06">
        <w:lastRenderedPageBreak/>
        <w:t>Describe how you are focusing your efforts and advocacy today, and where you are most excited about having an impact ahead.</w:t>
      </w:r>
    </w:p>
    <w:p w14:paraId="7EE32EB1" w14:textId="77777777" w:rsidR="00024A06" w:rsidRPr="00024A06" w:rsidRDefault="00024A06" w:rsidP="00024A06">
      <w:pPr>
        <w:numPr>
          <w:ilvl w:val="0"/>
          <w:numId w:val="2"/>
        </w:numPr>
        <w:spacing w:after="0"/>
      </w:pPr>
      <w:r w:rsidRPr="00024A06">
        <w:t xml:space="preserve">Share your perspectives on the role of our interns and young scientists as the innovators of the future. </w:t>
      </w:r>
    </w:p>
    <w:p w14:paraId="6C834485" w14:textId="77777777" w:rsidR="00024A06" w:rsidRPr="00024A06" w:rsidRDefault="00024A06" w:rsidP="00024A06">
      <w:pPr>
        <w:numPr>
          <w:ilvl w:val="0"/>
          <w:numId w:val="2"/>
        </w:numPr>
        <w:spacing w:after="0"/>
      </w:pPr>
      <w:r w:rsidRPr="00024A06">
        <w:t>Given this event will come toward the end of Pride Month, feel free to share any personal reflections on the value of incorporating diversity into research and development, and all manner of careers in STEM</w:t>
      </w:r>
    </w:p>
    <w:p w14:paraId="02E884DA" w14:textId="77777777" w:rsidR="00024A06" w:rsidRPr="00024A06" w:rsidRDefault="00024A06" w:rsidP="00024A06">
      <w:pPr>
        <w:spacing w:after="0"/>
      </w:pPr>
      <w:r w:rsidRPr="00024A06">
        <w:rPr>
          <w:b/>
          <w:bCs/>
        </w:rPr>
        <w:t>Panel Discussion and Audience Q&amp;A</w:t>
      </w:r>
    </w:p>
    <w:p w14:paraId="2D3D4D47" w14:textId="77777777" w:rsidR="00024A06" w:rsidRPr="00024A06" w:rsidRDefault="00024A06" w:rsidP="00024A06">
      <w:pPr>
        <w:numPr>
          <w:ilvl w:val="0"/>
          <w:numId w:val="3"/>
        </w:numPr>
        <w:spacing w:after="0"/>
      </w:pPr>
      <w:r w:rsidRPr="00024A06">
        <w:t>One question from Dario Gil</w:t>
      </w:r>
    </w:p>
    <w:p w14:paraId="23CA6B79" w14:textId="77777777" w:rsidR="00024A06" w:rsidRPr="00024A06" w:rsidRDefault="00024A06" w:rsidP="00024A06">
      <w:pPr>
        <w:numPr>
          <w:ilvl w:val="0"/>
          <w:numId w:val="3"/>
        </w:numPr>
        <w:spacing w:after="0"/>
      </w:pPr>
      <w:r w:rsidRPr="00024A06">
        <w:t xml:space="preserve">One question from Jeff </w:t>
      </w:r>
      <w:proofErr w:type="spellStart"/>
      <w:r w:rsidRPr="00024A06">
        <w:t>Welser</w:t>
      </w:r>
      <w:proofErr w:type="spellEnd"/>
    </w:p>
    <w:p w14:paraId="2789C0CC" w14:textId="77777777" w:rsidR="00024A06" w:rsidRPr="00024A06" w:rsidRDefault="00024A06" w:rsidP="00024A06">
      <w:pPr>
        <w:numPr>
          <w:ilvl w:val="0"/>
          <w:numId w:val="3"/>
        </w:numPr>
        <w:spacing w:after="0"/>
      </w:pPr>
      <w:r w:rsidRPr="00024A06">
        <w:t>Short introduction and one question from each of 2-3 IBM Research Interns</w:t>
      </w:r>
    </w:p>
    <w:p w14:paraId="6AB622A8" w14:textId="77777777" w:rsidR="00024A06" w:rsidRPr="00024A06" w:rsidRDefault="00024A06" w:rsidP="00024A06">
      <w:pPr>
        <w:numPr>
          <w:ilvl w:val="1"/>
          <w:numId w:val="3"/>
        </w:numPr>
        <w:spacing w:after="0"/>
      </w:pPr>
      <w:r w:rsidRPr="00024A06">
        <w:t>Interns will introduce themselves, and will ask 1 question (which will be reviewed in advance by the event planning team)</w:t>
      </w:r>
    </w:p>
    <w:p w14:paraId="685C6AFC" w14:textId="77777777" w:rsidR="00024A06" w:rsidRPr="00024A06" w:rsidRDefault="00024A06" w:rsidP="00024A06">
      <w:pPr>
        <w:numPr>
          <w:ilvl w:val="0"/>
          <w:numId w:val="3"/>
        </w:numPr>
        <w:spacing w:after="0"/>
      </w:pPr>
      <w:r w:rsidRPr="00024A06">
        <w:t>Jeff and Dario will then moderate questions to Lynn, submitted by the audience via the text chat function</w:t>
      </w:r>
    </w:p>
    <w:p w14:paraId="3C812B3A" w14:textId="77777777" w:rsidR="00024A06" w:rsidRPr="00024A06" w:rsidRDefault="00024A06" w:rsidP="00024A06">
      <w:pPr>
        <w:numPr>
          <w:ilvl w:val="0"/>
          <w:numId w:val="3"/>
        </w:numPr>
        <w:spacing w:after="0"/>
      </w:pPr>
      <w:r w:rsidRPr="00024A06">
        <w:t xml:space="preserve">Questions posed to Lynn during this period may touch upon </w:t>
      </w:r>
      <w:r w:rsidRPr="00024A06">
        <w:rPr>
          <w:i/>
          <w:iCs/>
        </w:rPr>
        <w:t>(suggestions for further discussion):</w:t>
      </w:r>
    </w:p>
    <w:p w14:paraId="42641634" w14:textId="77777777" w:rsidR="00024A06" w:rsidRPr="00024A06" w:rsidRDefault="00024A06" w:rsidP="00024A06">
      <w:pPr>
        <w:numPr>
          <w:ilvl w:val="1"/>
          <w:numId w:val="3"/>
        </w:numPr>
        <w:spacing w:after="0"/>
      </w:pPr>
      <w:r w:rsidRPr="00024A06">
        <w:t>Lessons learned about growth, challenge, and focus throughout your technical and personal journey </w:t>
      </w:r>
    </w:p>
    <w:p w14:paraId="14B4A355" w14:textId="77777777" w:rsidR="00024A06" w:rsidRPr="00024A06" w:rsidRDefault="00024A06" w:rsidP="00024A06">
      <w:pPr>
        <w:numPr>
          <w:ilvl w:val="1"/>
          <w:numId w:val="3"/>
        </w:numPr>
        <w:spacing w:after="0"/>
      </w:pPr>
      <w:r w:rsidRPr="00024A06">
        <w:t>Your bravery while driving great innovation</w:t>
      </w:r>
    </w:p>
    <w:p w14:paraId="70EAB091" w14:textId="77777777" w:rsidR="00024A06" w:rsidRPr="00024A06" w:rsidRDefault="00024A06" w:rsidP="00024A06">
      <w:pPr>
        <w:numPr>
          <w:ilvl w:val="1"/>
          <w:numId w:val="3"/>
        </w:numPr>
        <w:spacing w:after="0"/>
      </w:pPr>
      <w:r w:rsidRPr="00024A06">
        <w:t>What does it mean to you to live as your authentic self?</w:t>
      </w:r>
    </w:p>
    <w:p w14:paraId="7684AFD2" w14:textId="77777777" w:rsidR="00024A06" w:rsidRPr="00024A06" w:rsidRDefault="00024A06" w:rsidP="00024A06">
      <w:pPr>
        <w:numPr>
          <w:ilvl w:val="1"/>
          <w:numId w:val="3"/>
        </w:numPr>
        <w:spacing w:after="0"/>
      </w:pPr>
      <w:r w:rsidRPr="00024A06">
        <w:t>How you achieved a balance between work and personal experiences/adventures</w:t>
      </w:r>
    </w:p>
    <w:p w14:paraId="2705B5CD" w14:textId="532E6B6D" w:rsidR="00024A06" w:rsidRDefault="00024A06" w:rsidP="00024A06">
      <w:pPr>
        <w:spacing w:after="0"/>
      </w:pPr>
      <w:r w:rsidRPr="00024A06">
        <w:t>You should also feel free to ask questions of the panelists during this portion of the event, for a more bi-directional conversation</w:t>
      </w:r>
    </w:p>
    <w:p w14:paraId="36DC14F5" w14:textId="557BC811" w:rsidR="00024A06" w:rsidRDefault="00024A06" w:rsidP="00024A06">
      <w:pPr>
        <w:spacing w:after="0"/>
      </w:pPr>
      <w:r>
        <w:t>_____________________________________________________________________________________</w:t>
      </w:r>
    </w:p>
    <w:p w14:paraId="07DCD052" w14:textId="611A80D7" w:rsidR="00024A06" w:rsidRPr="00024A06" w:rsidRDefault="00024A06" w:rsidP="00024A06">
      <w:pPr>
        <w:spacing w:after="0"/>
        <w:rPr>
          <w:b/>
          <w:bCs/>
          <w:sz w:val="32"/>
          <w:szCs w:val="32"/>
        </w:rPr>
      </w:pPr>
      <w:r>
        <w:rPr>
          <w:b/>
          <w:bCs/>
          <w:sz w:val="32"/>
          <w:szCs w:val="32"/>
        </w:rPr>
        <w:t xml:space="preserve">3. </w:t>
      </w:r>
      <w:r w:rsidRPr="00024A06">
        <w:rPr>
          <w:b/>
          <w:bCs/>
          <w:sz w:val="32"/>
          <w:szCs w:val="32"/>
        </w:rPr>
        <w:t>Next steps</w:t>
      </w:r>
    </w:p>
    <w:p w14:paraId="3596C726" w14:textId="77777777" w:rsidR="00024A06" w:rsidRDefault="00024A06" w:rsidP="00024A06">
      <w:pPr>
        <w:spacing w:after="0"/>
        <w:rPr>
          <w:b/>
          <w:bCs/>
        </w:rPr>
      </w:pPr>
    </w:p>
    <w:p w14:paraId="3A8F8604" w14:textId="0CB92395" w:rsidR="00024A06" w:rsidRPr="00024A06" w:rsidRDefault="00024A06" w:rsidP="00024A06">
      <w:pPr>
        <w:spacing w:after="0"/>
      </w:pPr>
      <w:r w:rsidRPr="00024A06">
        <w:rPr>
          <w:b/>
          <w:bCs/>
        </w:rPr>
        <w:t>Incorporate Lynn’s feedback on topics and flow of the discussion</w:t>
      </w:r>
    </w:p>
    <w:p w14:paraId="2F15221E" w14:textId="77777777" w:rsidR="00024A06" w:rsidRPr="00024A06" w:rsidRDefault="00024A06" w:rsidP="00024A06">
      <w:pPr>
        <w:spacing w:after="0"/>
      </w:pPr>
      <w:r w:rsidRPr="00024A06">
        <w:rPr>
          <w:b/>
          <w:bCs/>
        </w:rPr>
        <w:t>Schedule additional prep calls</w:t>
      </w:r>
    </w:p>
    <w:p w14:paraId="58CAAA7F" w14:textId="77777777" w:rsidR="00024A06" w:rsidRPr="00024A06" w:rsidRDefault="00024A06" w:rsidP="00024A06">
      <w:pPr>
        <w:numPr>
          <w:ilvl w:val="0"/>
          <w:numId w:val="6"/>
        </w:numPr>
        <w:spacing w:after="0"/>
      </w:pPr>
      <w:r w:rsidRPr="00024A06">
        <w:t>With Lynn and planning team</w:t>
      </w:r>
    </w:p>
    <w:p w14:paraId="71FB9C8E" w14:textId="77777777" w:rsidR="00024A06" w:rsidRPr="00024A06" w:rsidRDefault="00024A06" w:rsidP="00024A06">
      <w:pPr>
        <w:numPr>
          <w:ilvl w:val="0"/>
          <w:numId w:val="6"/>
        </w:numPr>
        <w:spacing w:after="0"/>
      </w:pPr>
      <w:r w:rsidRPr="00024A06">
        <w:t>With Lynn and participating panelists: Dario, Jeff, interns</w:t>
      </w:r>
    </w:p>
    <w:p w14:paraId="5CB1EC4B" w14:textId="77777777" w:rsidR="00024A06" w:rsidRPr="00024A06" w:rsidRDefault="00024A06" w:rsidP="00024A06">
      <w:pPr>
        <w:spacing w:after="0"/>
      </w:pPr>
      <w:r w:rsidRPr="00024A06">
        <w:rPr>
          <w:b/>
          <w:bCs/>
        </w:rPr>
        <w:t xml:space="preserve">Would Lynn be willing to record a short (~5 min) video message AFTER the event? We’d like to make this available to </w:t>
      </w:r>
      <w:proofErr w:type="spellStart"/>
      <w:r w:rsidRPr="00024A06">
        <w:rPr>
          <w:b/>
          <w:bCs/>
        </w:rPr>
        <w:t>IBMers</w:t>
      </w:r>
      <w:proofErr w:type="spellEnd"/>
      <w:r w:rsidRPr="00024A06">
        <w:rPr>
          <w:b/>
          <w:bCs/>
        </w:rPr>
        <w:t xml:space="preserve"> as a short summary, in addition to the replay of the full event. </w:t>
      </w:r>
    </w:p>
    <w:p w14:paraId="30C2EB10" w14:textId="77777777" w:rsidR="00024A06" w:rsidRPr="00024A06" w:rsidRDefault="00024A06" w:rsidP="00024A06">
      <w:pPr>
        <w:numPr>
          <w:ilvl w:val="0"/>
          <w:numId w:val="7"/>
        </w:numPr>
        <w:spacing w:after="0"/>
      </w:pPr>
      <w:r w:rsidRPr="00024A06">
        <w:t>This short clip could summarize and share:</w:t>
      </w:r>
    </w:p>
    <w:p w14:paraId="40C09B48" w14:textId="77777777" w:rsidR="00024A06" w:rsidRPr="00024A06" w:rsidRDefault="00024A06" w:rsidP="00024A06">
      <w:pPr>
        <w:numPr>
          <w:ilvl w:val="1"/>
          <w:numId w:val="7"/>
        </w:numPr>
        <w:spacing w:after="0"/>
      </w:pPr>
      <w:r w:rsidRPr="00024A06">
        <w:t>Why you chose to do this event with IBM</w:t>
      </w:r>
    </w:p>
    <w:p w14:paraId="3811E429" w14:textId="77777777" w:rsidR="00024A06" w:rsidRPr="00024A06" w:rsidRDefault="00024A06" w:rsidP="00024A06">
      <w:pPr>
        <w:numPr>
          <w:ilvl w:val="1"/>
          <w:numId w:val="7"/>
        </w:numPr>
        <w:spacing w:after="0"/>
      </w:pPr>
      <w:r w:rsidRPr="00024A06">
        <w:t>Key messages you would like to ensure you leave with IBM Interns, young scientists, and the IBM Community as a STEM community</w:t>
      </w:r>
    </w:p>
    <w:p w14:paraId="4EC28F4C" w14:textId="3E06DAA5" w:rsidR="00024A06" w:rsidRDefault="00024A06" w:rsidP="00024A06">
      <w:pPr>
        <w:spacing w:after="0"/>
      </w:pPr>
      <w:r>
        <w:t>_____________________________________________________________________________________</w:t>
      </w:r>
    </w:p>
    <w:sectPr w:rsidR="0002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C1D73"/>
    <w:multiLevelType w:val="hybridMultilevel"/>
    <w:tmpl w:val="1C24E314"/>
    <w:lvl w:ilvl="0" w:tplc="0E622BEE">
      <w:start w:val="1"/>
      <w:numFmt w:val="bullet"/>
      <w:lvlText w:val="•"/>
      <w:lvlJc w:val="left"/>
      <w:pPr>
        <w:tabs>
          <w:tab w:val="num" w:pos="720"/>
        </w:tabs>
        <w:ind w:left="720" w:hanging="360"/>
      </w:pPr>
      <w:rPr>
        <w:rFonts w:ascii="Arial" w:hAnsi="Arial" w:hint="default"/>
      </w:rPr>
    </w:lvl>
    <w:lvl w:ilvl="1" w:tplc="AAF40100" w:tentative="1">
      <w:start w:val="1"/>
      <w:numFmt w:val="bullet"/>
      <w:lvlText w:val="•"/>
      <w:lvlJc w:val="left"/>
      <w:pPr>
        <w:tabs>
          <w:tab w:val="num" w:pos="1440"/>
        </w:tabs>
        <w:ind w:left="1440" w:hanging="360"/>
      </w:pPr>
      <w:rPr>
        <w:rFonts w:ascii="Arial" w:hAnsi="Arial" w:hint="default"/>
      </w:rPr>
    </w:lvl>
    <w:lvl w:ilvl="2" w:tplc="D4A8BEC0" w:tentative="1">
      <w:start w:val="1"/>
      <w:numFmt w:val="bullet"/>
      <w:lvlText w:val="•"/>
      <w:lvlJc w:val="left"/>
      <w:pPr>
        <w:tabs>
          <w:tab w:val="num" w:pos="2160"/>
        </w:tabs>
        <w:ind w:left="2160" w:hanging="360"/>
      </w:pPr>
      <w:rPr>
        <w:rFonts w:ascii="Arial" w:hAnsi="Arial" w:hint="default"/>
      </w:rPr>
    </w:lvl>
    <w:lvl w:ilvl="3" w:tplc="83827E4A" w:tentative="1">
      <w:start w:val="1"/>
      <w:numFmt w:val="bullet"/>
      <w:lvlText w:val="•"/>
      <w:lvlJc w:val="left"/>
      <w:pPr>
        <w:tabs>
          <w:tab w:val="num" w:pos="2880"/>
        </w:tabs>
        <w:ind w:left="2880" w:hanging="360"/>
      </w:pPr>
      <w:rPr>
        <w:rFonts w:ascii="Arial" w:hAnsi="Arial" w:hint="default"/>
      </w:rPr>
    </w:lvl>
    <w:lvl w:ilvl="4" w:tplc="753ABAE0" w:tentative="1">
      <w:start w:val="1"/>
      <w:numFmt w:val="bullet"/>
      <w:lvlText w:val="•"/>
      <w:lvlJc w:val="left"/>
      <w:pPr>
        <w:tabs>
          <w:tab w:val="num" w:pos="3600"/>
        </w:tabs>
        <w:ind w:left="3600" w:hanging="360"/>
      </w:pPr>
      <w:rPr>
        <w:rFonts w:ascii="Arial" w:hAnsi="Arial" w:hint="default"/>
      </w:rPr>
    </w:lvl>
    <w:lvl w:ilvl="5" w:tplc="D514FBB2" w:tentative="1">
      <w:start w:val="1"/>
      <w:numFmt w:val="bullet"/>
      <w:lvlText w:val="•"/>
      <w:lvlJc w:val="left"/>
      <w:pPr>
        <w:tabs>
          <w:tab w:val="num" w:pos="4320"/>
        </w:tabs>
        <w:ind w:left="4320" w:hanging="360"/>
      </w:pPr>
      <w:rPr>
        <w:rFonts w:ascii="Arial" w:hAnsi="Arial" w:hint="default"/>
      </w:rPr>
    </w:lvl>
    <w:lvl w:ilvl="6" w:tplc="7A36D7A4" w:tentative="1">
      <w:start w:val="1"/>
      <w:numFmt w:val="bullet"/>
      <w:lvlText w:val="•"/>
      <w:lvlJc w:val="left"/>
      <w:pPr>
        <w:tabs>
          <w:tab w:val="num" w:pos="5040"/>
        </w:tabs>
        <w:ind w:left="5040" w:hanging="360"/>
      </w:pPr>
      <w:rPr>
        <w:rFonts w:ascii="Arial" w:hAnsi="Arial" w:hint="default"/>
      </w:rPr>
    </w:lvl>
    <w:lvl w:ilvl="7" w:tplc="4664EC64" w:tentative="1">
      <w:start w:val="1"/>
      <w:numFmt w:val="bullet"/>
      <w:lvlText w:val="•"/>
      <w:lvlJc w:val="left"/>
      <w:pPr>
        <w:tabs>
          <w:tab w:val="num" w:pos="5760"/>
        </w:tabs>
        <w:ind w:left="5760" w:hanging="360"/>
      </w:pPr>
      <w:rPr>
        <w:rFonts w:ascii="Arial" w:hAnsi="Arial" w:hint="default"/>
      </w:rPr>
    </w:lvl>
    <w:lvl w:ilvl="8" w:tplc="751C21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6C4F28"/>
    <w:multiLevelType w:val="hybridMultilevel"/>
    <w:tmpl w:val="DC4251AE"/>
    <w:lvl w:ilvl="0" w:tplc="07F6E6F6">
      <w:start w:val="1"/>
      <w:numFmt w:val="bullet"/>
      <w:lvlText w:val="•"/>
      <w:lvlJc w:val="left"/>
      <w:pPr>
        <w:tabs>
          <w:tab w:val="num" w:pos="720"/>
        </w:tabs>
        <w:ind w:left="720" w:hanging="360"/>
      </w:pPr>
      <w:rPr>
        <w:rFonts w:ascii="Arial" w:hAnsi="Arial" w:hint="default"/>
      </w:rPr>
    </w:lvl>
    <w:lvl w:ilvl="1" w:tplc="F63CF730">
      <w:numFmt w:val="bullet"/>
      <w:lvlText w:val="•"/>
      <w:lvlJc w:val="left"/>
      <w:pPr>
        <w:tabs>
          <w:tab w:val="num" w:pos="1440"/>
        </w:tabs>
        <w:ind w:left="1440" w:hanging="360"/>
      </w:pPr>
      <w:rPr>
        <w:rFonts w:ascii="Arial,Sans-Serif" w:hAnsi="Arial,Sans-Serif" w:hint="default"/>
      </w:rPr>
    </w:lvl>
    <w:lvl w:ilvl="2" w:tplc="985212BE" w:tentative="1">
      <w:start w:val="1"/>
      <w:numFmt w:val="bullet"/>
      <w:lvlText w:val="•"/>
      <w:lvlJc w:val="left"/>
      <w:pPr>
        <w:tabs>
          <w:tab w:val="num" w:pos="2160"/>
        </w:tabs>
        <w:ind w:left="2160" w:hanging="360"/>
      </w:pPr>
      <w:rPr>
        <w:rFonts w:ascii="Arial" w:hAnsi="Arial" w:hint="default"/>
      </w:rPr>
    </w:lvl>
    <w:lvl w:ilvl="3" w:tplc="6FE62966" w:tentative="1">
      <w:start w:val="1"/>
      <w:numFmt w:val="bullet"/>
      <w:lvlText w:val="•"/>
      <w:lvlJc w:val="left"/>
      <w:pPr>
        <w:tabs>
          <w:tab w:val="num" w:pos="2880"/>
        </w:tabs>
        <w:ind w:left="2880" w:hanging="360"/>
      </w:pPr>
      <w:rPr>
        <w:rFonts w:ascii="Arial" w:hAnsi="Arial" w:hint="default"/>
      </w:rPr>
    </w:lvl>
    <w:lvl w:ilvl="4" w:tplc="B9EE6B4E" w:tentative="1">
      <w:start w:val="1"/>
      <w:numFmt w:val="bullet"/>
      <w:lvlText w:val="•"/>
      <w:lvlJc w:val="left"/>
      <w:pPr>
        <w:tabs>
          <w:tab w:val="num" w:pos="3600"/>
        </w:tabs>
        <w:ind w:left="3600" w:hanging="360"/>
      </w:pPr>
      <w:rPr>
        <w:rFonts w:ascii="Arial" w:hAnsi="Arial" w:hint="default"/>
      </w:rPr>
    </w:lvl>
    <w:lvl w:ilvl="5" w:tplc="1A52FDC2" w:tentative="1">
      <w:start w:val="1"/>
      <w:numFmt w:val="bullet"/>
      <w:lvlText w:val="•"/>
      <w:lvlJc w:val="left"/>
      <w:pPr>
        <w:tabs>
          <w:tab w:val="num" w:pos="4320"/>
        </w:tabs>
        <w:ind w:left="4320" w:hanging="360"/>
      </w:pPr>
      <w:rPr>
        <w:rFonts w:ascii="Arial" w:hAnsi="Arial" w:hint="default"/>
      </w:rPr>
    </w:lvl>
    <w:lvl w:ilvl="6" w:tplc="93E8907C" w:tentative="1">
      <w:start w:val="1"/>
      <w:numFmt w:val="bullet"/>
      <w:lvlText w:val="•"/>
      <w:lvlJc w:val="left"/>
      <w:pPr>
        <w:tabs>
          <w:tab w:val="num" w:pos="5040"/>
        </w:tabs>
        <w:ind w:left="5040" w:hanging="360"/>
      </w:pPr>
      <w:rPr>
        <w:rFonts w:ascii="Arial" w:hAnsi="Arial" w:hint="default"/>
      </w:rPr>
    </w:lvl>
    <w:lvl w:ilvl="7" w:tplc="58A89118" w:tentative="1">
      <w:start w:val="1"/>
      <w:numFmt w:val="bullet"/>
      <w:lvlText w:val="•"/>
      <w:lvlJc w:val="left"/>
      <w:pPr>
        <w:tabs>
          <w:tab w:val="num" w:pos="5760"/>
        </w:tabs>
        <w:ind w:left="5760" w:hanging="360"/>
      </w:pPr>
      <w:rPr>
        <w:rFonts w:ascii="Arial" w:hAnsi="Arial" w:hint="default"/>
      </w:rPr>
    </w:lvl>
    <w:lvl w:ilvl="8" w:tplc="B6568B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C34F0E"/>
    <w:multiLevelType w:val="hybridMultilevel"/>
    <w:tmpl w:val="0D6656DE"/>
    <w:lvl w:ilvl="0" w:tplc="FC3C4C72">
      <w:start w:val="1"/>
      <w:numFmt w:val="bullet"/>
      <w:lvlText w:val="•"/>
      <w:lvlJc w:val="left"/>
      <w:pPr>
        <w:tabs>
          <w:tab w:val="num" w:pos="720"/>
        </w:tabs>
        <w:ind w:left="720" w:hanging="360"/>
      </w:pPr>
      <w:rPr>
        <w:rFonts w:ascii="Arial" w:hAnsi="Arial" w:hint="default"/>
      </w:rPr>
    </w:lvl>
    <w:lvl w:ilvl="1" w:tplc="3858E57C" w:tentative="1">
      <w:start w:val="1"/>
      <w:numFmt w:val="bullet"/>
      <w:lvlText w:val="•"/>
      <w:lvlJc w:val="left"/>
      <w:pPr>
        <w:tabs>
          <w:tab w:val="num" w:pos="1440"/>
        </w:tabs>
        <w:ind w:left="1440" w:hanging="360"/>
      </w:pPr>
      <w:rPr>
        <w:rFonts w:ascii="Arial" w:hAnsi="Arial" w:hint="default"/>
      </w:rPr>
    </w:lvl>
    <w:lvl w:ilvl="2" w:tplc="4EE4154C" w:tentative="1">
      <w:start w:val="1"/>
      <w:numFmt w:val="bullet"/>
      <w:lvlText w:val="•"/>
      <w:lvlJc w:val="left"/>
      <w:pPr>
        <w:tabs>
          <w:tab w:val="num" w:pos="2160"/>
        </w:tabs>
        <w:ind w:left="2160" w:hanging="360"/>
      </w:pPr>
      <w:rPr>
        <w:rFonts w:ascii="Arial" w:hAnsi="Arial" w:hint="default"/>
      </w:rPr>
    </w:lvl>
    <w:lvl w:ilvl="3" w:tplc="723E293E" w:tentative="1">
      <w:start w:val="1"/>
      <w:numFmt w:val="bullet"/>
      <w:lvlText w:val="•"/>
      <w:lvlJc w:val="left"/>
      <w:pPr>
        <w:tabs>
          <w:tab w:val="num" w:pos="2880"/>
        </w:tabs>
        <w:ind w:left="2880" w:hanging="360"/>
      </w:pPr>
      <w:rPr>
        <w:rFonts w:ascii="Arial" w:hAnsi="Arial" w:hint="default"/>
      </w:rPr>
    </w:lvl>
    <w:lvl w:ilvl="4" w:tplc="7550F9C6" w:tentative="1">
      <w:start w:val="1"/>
      <w:numFmt w:val="bullet"/>
      <w:lvlText w:val="•"/>
      <w:lvlJc w:val="left"/>
      <w:pPr>
        <w:tabs>
          <w:tab w:val="num" w:pos="3600"/>
        </w:tabs>
        <w:ind w:left="3600" w:hanging="360"/>
      </w:pPr>
      <w:rPr>
        <w:rFonts w:ascii="Arial" w:hAnsi="Arial" w:hint="default"/>
      </w:rPr>
    </w:lvl>
    <w:lvl w:ilvl="5" w:tplc="C062E8CC" w:tentative="1">
      <w:start w:val="1"/>
      <w:numFmt w:val="bullet"/>
      <w:lvlText w:val="•"/>
      <w:lvlJc w:val="left"/>
      <w:pPr>
        <w:tabs>
          <w:tab w:val="num" w:pos="4320"/>
        </w:tabs>
        <w:ind w:left="4320" w:hanging="360"/>
      </w:pPr>
      <w:rPr>
        <w:rFonts w:ascii="Arial" w:hAnsi="Arial" w:hint="default"/>
      </w:rPr>
    </w:lvl>
    <w:lvl w:ilvl="6" w:tplc="57AE3D18" w:tentative="1">
      <w:start w:val="1"/>
      <w:numFmt w:val="bullet"/>
      <w:lvlText w:val="•"/>
      <w:lvlJc w:val="left"/>
      <w:pPr>
        <w:tabs>
          <w:tab w:val="num" w:pos="5040"/>
        </w:tabs>
        <w:ind w:left="5040" w:hanging="360"/>
      </w:pPr>
      <w:rPr>
        <w:rFonts w:ascii="Arial" w:hAnsi="Arial" w:hint="default"/>
      </w:rPr>
    </w:lvl>
    <w:lvl w:ilvl="7" w:tplc="37F631B2" w:tentative="1">
      <w:start w:val="1"/>
      <w:numFmt w:val="bullet"/>
      <w:lvlText w:val="•"/>
      <w:lvlJc w:val="left"/>
      <w:pPr>
        <w:tabs>
          <w:tab w:val="num" w:pos="5760"/>
        </w:tabs>
        <w:ind w:left="5760" w:hanging="360"/>
      </w:pPr>
      <w:rPr>
        <w:rFonts w:ascii="Arial" w:hAnsi="Arial" w:hint="default"/>
      </w:rPr>
    </w:lvl>
    <w:lvl w:ilvl="8" w:tplc="D7F203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9867DF"/>
    <w:multiLevelType w:val="hybridMultilevel"/>
    <w:tmpl w:val="64DE1E88"/>
    <w:lvl w:ilvl="0" w:tplc="B040124A">
      <w:start w:val="1"/>
      <w:numFmt w:val="bullet"/>
      <w:lvlText w:val="•"/>
      <w:lvlJc w:val="left"/>
      <w:pPr>
        <w:tabs>
          <w:tab w:val="num" w:pos="720"/>
        </w:tabs>
        <w:ind w:left="720" w:hanging="360"/>
      </w:pPr>
      <w:rPr>
        <w:rFonts w:ascii="Arial" w:hAnsi="Arial" w:hint="default"/>
      </w:rPr>
    </w:lvl>
    <w:lvl w:ilvl="1" w:tplc="FC62BE72">
      <w:numFmt w:val="bullet"/>
      <w:lvlText w:val="•"/>
      <w:lvlJc w:val="left"/>
      <w:pPr>
        <w:tabs>
          <w:tab w:val="num" w:pos="1440"/>
        </w:tabs>
        <w:ind w:left="1440" w:hanging="360"/>
      </w:pPr>
      <w:rPr>
        <w:rFonts w:ascii="Arial" w:hAnsi="Arial" w:hint="default"/>
      </w:rPr>
    </w:lvl>
    <w:lvl w:ilvl="2" w:tplc="BE963996" w:tentative="1">
      <w:start w:val="1"/>
      <w:numFmt w:val="bullet"/>
      <w:lvlText w:val="•"/>
      <w:lvlJc w:val="left"/>
      <w:pPr>
        <w:tabs>
          <w:tab w:val="num" w:pos="2160"/>
        </w:tabs>
        <w:ind w:left="2160" w:hanging="360"/>
      </w:pPr>
      <w:rPr>
        <w:rFonts w:ascii="Arial" w:hAnsi="Arial" w:hint="default"/>
      </w:rPr>
    </w:lvl>
    <w:lvl w:ilvl="3" w:tplc="8F70410A" w:tentative="1">
      <w:start w:val="1"/>
      <w:numFmt w:val="bullet"/>
      <w:lvlText w:val="•"/>
      <w:lvlJc w:val="left"/>
      <w:pPr>
        <w:tabs>
          <w:tab w:val="num" w:pos="2880"/>
        </w:tabs>
        <w:ind w:left="2880" w:hanging="360"/>
      </w:pPr>
      <w:rPr>
        <w:rFonts w:ascii="Arial" w:hAnsi="Arial" w:hint="default"/>
      </w:rPr>
    </w:lvl>
    <w:lvl w:ilvl="4" w:tplc="8488CE54" w:tentative="1">
      <w:start w:val="1"/>
      <w:numFmt w:val="bullet"/>
      <w:lvlText w:val="•"/>
      <w:lvlJc w:val="left"/>
      <w:pPr>
        <w:tabs>
          <w:tab w:val="num" w:pos="3600"/>
        </w:tabs>
        <w:ind w:left="3600" w:hanging="360"/>
      </w:pPr>
      <w:rPr>
        <w:rFonts w:ascii="Arial" w:hAnsi="Arial" w:hint="default"/>
      </w:rPr>
    </w:lvl>
    <w:lvl w:ilvl="5" w:tplc="1E8C6498" w:tentative="1">
      <w:start w:val="1"/>
      <w:numFmt w:val="bullet"/>
      <w:lvlText w:val="•"/>
      <w:lvlJc w:val="left"/>
      <w:pPr>
        <w:tabs>
          <w:tab w:val="num" w:pos="4320"/>
        </w:tabs>
        <w:ind w:left="4320" w:hanging="360"/>
      </w:pPr>
      <w:rPr>
        <w:rFonts w:ascii="Arial" w:hAnsi="Arial" w:hint="default"/>
      </w:rPr>
    </w:lvl>
    <w:lvl w:ilvl="6" w:tplc="A9C09CEC" w:tentative="1">
      <w:start w:val="1"/>
      <w:numFmt w:val="bullet"/>
      <w:lvlText w:val="•"/>
      <w:lvlJc w:val="left"/>
      <w:pPr>
        <w:tabs>
          <w:tab w:val="num" w:pos="5040"/>
        </w:tabs>
        <w:ind w:left="5040" w:hanging="360"/>
      </w:pPr>
      <w:rPr>
        <w:rFonts w:ascii="Arial" w:hAnsi="Arial" w:hint="default"/>
      </w:rPr>
    </w:lvl>
    <w:lvl w:ilvl="7" w:tplc="9D765D7C" w:tentative="1">
      <w:start w:val="1"/>
      <w:numFmt w:val="bullet"/>
      <w:lvlText w:val="•"/>
      <w:lvlJc w:val="left"/>
      <w:pPr>
        <w:tabs>
          <w:tab w:val="num" w:pos="5760"/>
        </w:tabs>
        <w:ind w:left="5760" w:hanging="360"/>
      </w:pPr>
      <w:rPr>
        <w:rFonts w:ascii="Arial" w:hAnsi="Arial" w:hint="default"/>
      </w:rPr>
    </w:lvl>
    <w:lvl w:ilvl="8" w:tplc="E2E070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497FAC"/>
    <w:multiLevelType w:val="hybridMultilevel"/>
    <w:tmpl w:val="825681F0"/>
    <w:lvl w:ilvl="0" w:tplc="46F8EDC6">
      <w:start w:val="1"/>
      <w:numFmt w:val="bullet"/>
      <w:lvlText w:val="•"/>
      <w:lvlJc w:val="left"/>
      <w:pPr>
        <w:tabs>
          <w:tab w:val="num" w:pos="720"/>
        </w:tabs>
        <w:ind w:left="720" w:hanging="360"/>
      </w:pPr>
      <w:rPr>
        <w:rFonts w:ascii="Arial" w:hAnsi="Arial" w:hint="default"/>
      </w:rPr>
    </w:lvl>
    <w:lvl w:ilvl="1" w:tplc="7F1E1E74" w:tentative="1">
      <w:start w:val="1"/>
      <w:numFmt w:val="bullet"/>
      <w:lvlText w:val="•"/>
      <w:lvlJc w:val="left"/>
      <w:pPr>
        <w:tabs>
          <w:tab w:val="num" w:pos="1440"/>
        </w:tabs>
        <w:ind w:left="1440" w:hanging="360"/>
      </w:pPr>
      <w:rPr>
        <w:rFonts w:ascii="Arial" w:hAnsi="Arial" w:hint="default"/>
      </w:rPr>
    </w:lvl>
    <w:lvl w:ilvl="2" w:tplc="CAF6DDE4" w:tentative="1">
      <w:start w:val="1"/>
      <w:numFmt w:val="bullet"/>
      <w:lvlText w:val="•"/>
      <w:lvlJc w:val="left"/>
      <w:pPr>
        <w:tabs>
          <w:tab w:val="num" w:pos="2160"/>
        </w:tabs>
        <w:ind w:left="2160" w:hanging="360"/>
      </w:pPr>
      <w:rPr>
        <w:rFonts w:ascii="Arial" w:hAnsi="Arial" w:hint="default"/>
      </w:rPr>
    </w:lvl>
    <w:lvl w:ilvl="3" w:tplc="FF725126" w:tentative="1">
      <w:start w:val="1"/>
      <w:numFmt w:val="bullet"/>
      <w:lvlText w:val="•"/>
      <w:lvlJc w:val="left"/>
      <w:pPr>
        <w:tabs>
          <w:tab w:val="num" w:pos="2880"/>
        </w:tabs>
        <w:ind w:left="2880" w:hanging="360"/>
      </w:pPr>
      <w:rPr>
        <w:rFonts w:ascii="Arial" w:hAnsi="Arial" w:hint="default"/>
      </w:rPr>
    </w:lvl>
    <w:lvl w:ilvl="4" w:tplc="7D20B8C8" w:tentative="1">
      <w:start w:val="1"/>
      <w:numFmt w:val="bullet"/>
      <w:lvlText w:val="•"/>
      <w:lvlJc w:val="left"/>
      <w:pPr>
        <w:tabs>
          <w:tab w:val="num" w:pos="3600"/>
        </w:tabs>
        <w:ind w:left="3600" w:hanging="360"/>
      </w:pPr>
      <w:rPr>
        <w:rFonts w:ascii="Arial" w:hAnsi="Arial" w:hint="default"/>
      </w:rPr>
    </w:lvl>
    <w:lvl w:ilvl="5" w:tplc="4E56A5B0" w:tentative="1">
      <w:start w:val="1"/>
      <w:numFmt w:val="bullet"/>
      <w:lvlText w:val="•"/>
      <w:lvlJc w:val="left"/>
      <w:pPr>
        <w:tabs>
          <w:tab w:val="num" w:pos="4320"/>
        </w:tabs>
        <w:ind w:left="4320" w:hanging="360"/>
      </w:pPr>
      <w:rPr>
        <w:rFonts w:ascii="Arial" w:hAnsi="Arial" w:hint="default"/>
      </w:rPr>
    </w:lvl>
    <w:lvl w:ilvl="6" w:tplc="D9369EAE" w:tentative="1">
      <w:start w:val="1"/>
      <w:numFmt w:val="bullet"/>
      <w:lvlText w:val="•"/>
      <w:lvlJc w:val="left"/>
      <w:pPr>
        <w:tabs>
          <w:tab w:val="num" w:pos="5040"/>
        </w:tabs>
        <w:ind w:left="5040" w:hanging="360"/>
      </w:pPr>
      <w:rPr>
        <w:rFonts w:ascii="Arial" w:hAnsi="Arial" w:hint="default"/>
      </w:rPr>
    </w:lvl>
    <w:lvl w:ilvl="7" w:tplc="ED1AA624" w:tentative="1">
      <w:start w:val="1"/>
      <w:numFmt w:val="bullet"/>
      <w:lvlText w:val="•"/>
      <w:lvlJc w:val="left"/>
      <w:pPr>
        <w:tabs>
          <w:tab w:val="num" w:pos="5760"/>
        </w:tabs>
        <w:ind w:left="5760" w:hanging="360"/>
      </w:pPr>
      <w:rPr>
        <w:rFonts w:ascii="Arial" w:hAnsi="Arial" w:hint="default"/>
      </w:rPr>
    </w:lvl>
    <w:lvl w:ilvl="8" w:tplc="1BDAE0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31549F2"/>
    <w:multiLevelType w:val="hybridMultilevel"/>
    <w:tmpl w:val="1D1287BC"/>
    <w:lvl w:ilvl="0" w:tplc="A48AE24C">
      <w:start w:val="1"/>
      <w:numFmt w:val="bullet"/>
      <w:lvlText w:val="•"/>
      <w:lvlJc w:val="left"/>
      <w:pPr>
        <w:tabs>
          <w:tab w:val="num" w:pos="720"/>
        </w:tabs>
        <w:ind w:left="720" w:hanging="360"/>
      </w:pPr>
      <w:rPr>
        <w:rFonts w:ascii="Arial" w:hAnsi="Arial" w:hint="default"/>
      </w:rPr>
    </w:lvl>
    <w:lvl w:ilvl="1" w:tplc="1F42A66C">
      <w:numFmt w:val="bullet"/>
      <w:lvlText w:val="•"/>
      <w:lvlJc w:val="left"/>
      <w:pPr>
        <w:tabs>
          <w:tab w:val="num" w:pos="1440"/>
        </w:tabs>
        <w:ind w:left="1440" w:hanging="360"/>
      </w:pPr>
      <w:rPr>
        <w:rFonts w:ascii="Arial" w:hAnsi="Arial" w:hint="default"/>
      </w:rPr>
    </w:lvl>
    <w:lvl w:ilvl="2" w:tplc="F9446D3A" w:tentative="1">
      <w:start w:val="1"/>
      <w:numFmt w:val="bullet"/>
      <w:lvlText w:val="•"/>
      <w:lvlJc w:val="left"/>
      <w:pPr>
        <w:tabs>
          <w:tab w:val="num" w:pos="2160"/>
        </w:tabs>
        <w:ind w:left="2160" w:hanging="360"/>
      </w:pPr>
      <w:rPr>
        <w:rFonts w:ascii="Arial" w:hAnsi="Arial" w:hint="default"/>
      </w:rPr>
    </w:lvl>
    <w:lvl w:ilvl="3" w:tplc="D3340D24" w:tentative="1">
      <w:start w:val="1"/>
      <w:numFmt w:val="bullet"/>
      <w:lvlText w:val="•"/>
      <w:lvlJc w:val="left"/>
      <w:pPr>
        <w:tabs>
          <w:tab w:val="num" w:pos="2880"/>
        </w:tabs>
        <w:ind w:left="2880" w:hanging="360"/>
      </w:pPr>
      <w:rPr>
        <w:rFonts w:ascii="Arial" w:hAnsi="Arial" w:hint="default"/>
      </w:rPr>
    </w:lvl>
    <w:lvl w:ilvl="4" w:tplc="643A9494" w:tentative="1">
      <w:start w:val="1"/>
      <w:numFmt w:val="bullet"/>
      <w:lvlText w:val="•"/>
      <w:lvlJc w:val="left"/>
      <w:pPr>
        <w:tabs>
          <w:tab w:val="num" w:pos="3600"/>
        </w:tabs>
        <w:ind w:left="3600" w:hanging="360"/>
      </w:pPr>
      <w:rPr>
        <w:rFonts w:ascii="Arial" w:hAnsi="Arial" w:hint="default"/>
      </w:rPr>
    </w:lvl>
    <w:lvl w:ilvl="5" w:tplc="6D76C19E" w:tentative="1">
      <w:start w:val="1"/>
      <w:numFmt w:val="bullet"/>
      <w:lvlText w:val="•"/>
      <w:lvlJc w:val="left"/>
      <w:pPr>
        <w:tabs>
          <w:tab w:val="num" w:pos="4320"/>
        </w:tabs>
        <w:ind w:left="4320" w:hanging="360"/>
      </w:pPr>
      <w:rPr>
        <w:rFonts w:ascii="Arial" w:hAnsi="Arial" w:hint="default"/>
      </w:rPr>
    </w:lvl>
    <w:lvl w:ilvl="6" w:tplc="5A9EE75C" w:tentative="1">
      <w:start w:val="1"/>
      <w:numFmt w:val="bullet"/>
      <w:lvlText w:val="•"/>
      <w:lvlJc w:val="left"/>
      <w:pPr>
        <w:tabs>
          <w:tab w:val="num" w:pos="5040"/>
        </w:tabs>
        <w:ind w:left="5040" w:hanging="360"/>
      </w:pPr>
      <w:rPr>
        <w:rFonts w:ascii="Arial" w:hAnsi="Arial" w:hint="default"/>
      </w:rPr>
    </w:lvl>
    <w:lvl w:ilvl="7" w:tplc="571AF52C" w:tentative="1">
      <w:start w:val="1"/>
      <w:numFmt w:val="bullet"/>
      <w:lvlText w:val="•"/>
      <w:lvlJc w:val="left"/>
      <w:pPr>
        <w:tabs>
          <w:tab w:val="num" w:pos="5760"/>
        </w:tabs>
        <w:ind w:left="5760" w:hanging="360"/>
      </w:pPr>
      <w:rPr>
        <w:rFonts w:ascii="Arial" w:hAnsi="Arial" w:hint="default"/>
      </w:rPr>
    </w:lvl>
    <w:lvl w:ilvl="8" w:tplc="21481E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7041EA"/>
    <w:multiLevelType w:val="hybridMultilevel"/>
    <w:tmpl w:val="FA82FCA6"/>
    <w:lvl w:ilvl="0" w:tplc="0C9AAF12">
      <w:start w:val="1"/>
      <w:numFmt w:val="bullet"/>
      <w:lvlText w:val="•"/>
      <w:lvlJc w:val="left"/>
      <w:pPr>
        <w:tabs>
          <w:tab w:val="num" w:pos="720"/>
        </w:tabs>
        <w:ind w:left="720" w:hanging="360"/>
      </w:pPr>
      <w:rPr>
        <w:rFonts w:ascii="Arial" w:hAnsi="Arial" w:hint="default"/>
      </w:rPr>
    </w:lvl>
    <w:lvl w:ilvl="1" w:tplc="C4F68F7E">
      <w:numFmt w:val="bullet"/>
      <w:lvlText w:val="•"/>
      <w:lvlJc w:val="left"/>
      <w:pPr>
        <w:tabs>
          <w:tab w:val="num" w:pos="1440"/>
        </w:tabs>
        <w:ind w:left="1440" w:hanging="360"/>
      </w:pPr>
      <w:rPr>
        <w:rFonts w:ascii="Arial" w:hAnsi="Arial" w:hint="default"/>
      </w:rPr>
    </w:lvl>
    <w:lvl w:ilvl="2" w:tplc="3CDC3670" w:tentative="1">
      <w:start w:val="1"/>
      <w:numFmt w:val="bullet"/>
      <w:lvlText w:val="•"/>
      <w:lvlJc w:val="left"/>
      <w:pPr>
        <w:tabs>
          <w:tab w:val="num" w:pos="2160"/>
        </w:tabs>
        <w:ind w:left="2160" w:hanging="360"/>
      </w:pPr>
      <w:rPr>
        <w:rFonts w:ascii="Arial" w:hAnsi="Arial" w:hint="default"/>
      </w:rPr>
    </w:lvl>
    <w:lvl w:ilvl="3" w:tplc="F9AA9064" w:tentative="1">
      <w:start w:val="1"/>
      <w:numFmt w:val="bullet"/>
      <w:lvlText w:val="•"/>
      <w:lvlJc w:val="left"/>
      <w:pPr>
        <w:tabs>
          <w:tab w:val="num" w:pos="2880"/>
        </w:tabs>
        <w:ind w:left="2880" w:hanging="360"/>
      </w:pPr>
      <w:rPr>
        <w:rFonts w:ascii="Arial" w:hAnsi="Arial" w:hint="default"/>
      </w:rPr>
    </w:lvl>
    <w:lvl w:ilvl="4" w:tplc="DD72182A" w:tentative="1">
      <w:start w:val="1"/>
      <w:numFmt w:val="bullet"/>
      <w:lvlText w:val="•"/>
      <w:lvlJc w:val="left"/>
      <w:pPr>
        <w:tabs>
          <w:tab w:val="num" w:pos="3600"/>
        </w:tabs>
        <w:ind w:left="3600" w:hanging="360"/>
      </w:pPr>
      <w:rPr>
        <w:rFonts w:ascii="Arial" w:hAnsi="Arial" w:hint="default"/>
      </w:rPr>
    </w:lvl>
    <w:lvl w:ilvl="5" w:tplc="8A5C67FE" w:tentative="1">
      <w:start w:val="1"/>
      <w:numFmt w:val="bullet"/>
      <w:lvlText w:val="•"/>
      <w:lvlJc w:val="left"/>
      <w:pPr>
        <w:tabs>
          <w:tab w:val="num" w:pos="4320"/>
        </w:tabs>
        <w:ind w:left="4320" w:hanging="360"/>
      </w:pPr>
      <w:rPr>
        <w:rFonts w:ascii="Arial" w:hAnsi="Arial" w:hint="default"/>
      </w:rPr>
    </w:lvl>
    <w:lvl w:ilvl="6" w:tplc="F70ACC3E" w:tentative="1">
      <w:start w:val="1"/>
      <w:numFmt w:val="bullet"/>
      <w:lvlText w:val="•"/>
      <w:lvlJc w:val="left"/>
      <w:pPr>
        <w:tabs>
          <w:tab w:val="num" w:pos="5040"/>
        </w:tabs>
        <w:ind w:left="5040" w:hanging="360"/>
      </w:pPr>
      <w:rPr>
        <w:rFonts w:ascii="Arial" w:hAnsi="Arial" w:hint="default"/>
      </w:rPr>
    </w:lvl>
    <w:lvl w:ilvl="7" w:tplc="17AED524" w:tentative="1">
      <w:start w:val="1"/>
      <w:numFmt w:val="bullet"/>
      <w:lvlText w:val="•"/>
      <w:lvlJc w:val="left"/>
      <w:pPr>
        <w:tabs>
          <w:tab w:val="num" w:pos="5760"/>
        </w:tabs>
        <w:ind w:left="5760" w:hanging="360"/>
      </w:pPr>
      <w:rPr>
        <w:rFonts w:ascii="Arial" w:hAnsi="Arial" w:hint="default"/>
      </w:rPr>
    </w:lvl>
    <w:lvl w:ilvl="8" w:tplc="3E5241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06"/>
    <w:rsid w:val="00024A06"/>
    <w:rsid w:val="007C69A9"/>
    <w:rsid w:val="00F31D9B"/>
    <w:rsid w:val="00F9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0226"/>
  <w15:chartTrackingRefBased/>
  <w15:docId w15:val="{E5F5568E-BB15-42FC-AE4C-2E7518D0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5450">
      <w:bodyDiv w:val="1"/>
      <w:marLeft w:val="0"/>
      <w:marRight w:val="0"/>
      <w:marTop w:val="0"/>
      <w:marBottom w:val="0"/>
      <w:divBdr>
        <w:top w:val="none" w:sz="0" w:space="0" w:color="auto"/>
        <w:left w:val="none" w:sz="0" w:space="0" w:color="auto"/>
        <w:bottom w:val="none" w:sz="0" w:space="0" w:color="auto"/>
        <w:right w:val="none" w:sz="0" w:space="0" w:color="auto"/>
      </w:divBdr>
      <w:divsChild>
        <w:div w:id="712266671">
          <w:marLeft w:val="274"/>
          <w:marRight w:val="0"/>
          <w:marTop w:val="0"/>
          <w:marBottom w:val="0"/>
          <w:divBdr>
            <w:top w:val="none" w:sz="0" w:space="0" w:color="auto"/>
            <w:left w:val="none" w:sz="0" w:space="0" w:color="auto"/>
            <w:bottom w:val="none" w:sz="0" w:space="0" w:color="auto"/>
            <w:right w:val="none" w:sz="0" w:space="0" w:color="auto"/>
          </w:divBdr>
        </w:div>
        <w:div w:id="466747827">
          <w:marLeft w:val="274"/>
          <w:marRight w:val="0"/>
          <w:marTop w:val="0"/>
          <w:marBottom w:val="0"/>
          <w:divBdr>
            <w:top w:val="none" w:sz="0" w:space="0" w:color="auto"/>
            <w:left w:val="none" w:sz="0" w:space="0" w:color="auto"/>
            <w:bottom w:val="none" w:sz="0" w:space="0" w:color="auto"/>
            <w:right w:val="none" w:sz="0" w:space="0" w:color="auto"/>
          </w:divBdr>
        </w:div>
        <w:div w:id="829564901">
          <w:marLeft w:val="274"/>
          <w:marRight w:val="0"/>
          <w:marTop w:val="0"/>
          <w:marBottom w:val="0"/>
          <w:divBdr>
            <w:top w:val="none" w:sz="0" w:space="0" w:color="auto"/>
            <w:left w:val="none" w:sz="0" w:space="0" w:color="auto"/>
            <w:bottom w:val="none" w:sz="0" w:space="0" w:color="auto"/>
            <w:right w:val="none" w:sz="0" w:space="0" w:color="auto"/>
          </w:divBdr>
        </w:div>
        <w:div w:id="830412553">
          <w:marLeft w:val="806"/>
          <w:marRight w:val="0"/>
          <w:marTop w:val="0"/>
          <w:marBottom w:val="0"/>
          <w:divBdr>
            <w:top w:val="none" w:sz="0" w:space="0" w:color="auto"/>
            <w:left w:val="none" w:sz="0" w:space="0" w:color="auto"/>
            <w:bottom w:val="none" w:sz="0" w:space="0" w:color="auto"/>
            <w:right w:val="none" w:sz="0" w:space="0" w:color="auto"/>
          </w:divBdr>
        </w:div>
        <w:div w:id="739792653">
          <w:marLeft w:val="806"/>
          <w:marRight w:val="0"/>
          <w:marTop w:val="0"/>
          <w:marBottom w:val="0"/>
          <w:divBdr>
            <w:top w:val="none" w:sz="0" w:space="0" w:color="auto"/>
            <w:left w:val="none" w:sz="0" w:space="0" w:color="auto"/>
            <w:bottom w:val="none" w:sz="0" w:space="0" w:color="auto"/>
            <w:right w:val="none" w:sz="0" w:space="0" w:color="auto"/>
          </w:divBdr>
        </w:div>
        <w:div w:id="1976178336">
          <w:marLeft w:val="274"/>
          <w:marRight w:val="0"/>
          <w:marTop w:val="0"/>
          <w:marBottom w:val="0"/>
          <w:divBdr>
            <w:top w:val="none" w:sz="0" w:space="0" w:color="auto"/>
            <w:left w:val="none" w:sz="0" w:space="0" w:color="auto"/>
            <w:bottom w:val="none" w:sz="0" w:space="0" w:color="auto"/>
            <w:right w:val="none" w:sz="0" w:space="0" w:color="auto"/>
          </w:divBdr>
        </w:div>
        <w:div w:id="1479614149">
          <w:marLeft w:val="274"/>
          <w:marRight w:val="0"/>
          <w:marTop w:val="0"/>
          <w:marBottom w:val="0"/>
          <w:divBdr>
            <w:top w:val="none" w:sz="0" w:space="0" w:color="auto"/>
            <w:left w:val="none" w:sz="0" w:space="0" w:color="auto"/>
            <w:bottom w:val="none" w:sz="0" w:space="0" w:color="auto"/>
            <w:right w:val="none" w:sz="0" w:space="0" w:color="auto"/>
          </w:divBdr>
        </w:div>
        <w:div w:id="1605307384">
          <w:marLeft w:val="274"/>
          <w:marRight w:val="0"/>
          <w:marTop w:val="0"/>
          <w:marBottom w:val="0"/>
          <w:divBdr>
            <w:top w:val="none" w:sz="0" w:space="0" w:color="auto"/>
            <w:left w:val="none" w:sz="0" w:space="0" w:color="auto"/>
            <w:bottom w:val="none" w:sz="0" w:space="0" w:color="auto"/>
            <w:right w:val="none" w:sz="0" w:space="0" w:color="auto"/>
          </w:divBdr>
        </w:div>
        <w:div w:id="1332414860">
          <w:marLeft w:val="274"/>
          <w:marRight w:val="0"/>
          <w:marTop w:val="0"/>
          <w:marBottom w:val="0"/>
          <w:divBdr>
            <w:top w:val="none" w:sz="0" w:space="0" w:color="auto"/>
            <w:left w:val="none" w:sz="0" w:space="0" w:color="auto"/>
            <w:bottom w:val="none" w:sz="0" w:space="0" w:color="auto"/>
            <w:right w:val="none" w:sz="0" w:space="0" w:color="auto"/>
          </w:divBdr>
        </w:div>
        <w:div w:id="269747583">
          <w:marLeft w:val="274"/>
          <w:marRight w:val="0"/>
          <w:marTop w:val="0"/>
          <w:marBottom w:val="0"/>
          <w:divBdr>
            <w:top w:val="none" w:sz="0" w:space="0" w:color="auto"/>
            <w:left w:val="none" w:sz="0" w:space="0" w:color="auto"/>
            <w:bottom w:val="none" w:sz="0" w:space="0" w:color="auto"/>
            <w:right w:val="none" w:sz="0" w:space="0" w:color="auto"/>
          </w:divBdr>
        </w:div>
        <w:div w:id="261187829">
          <w:marLeft w:val="274"/>
          <w:marRight w:val="0"/>
          <w:marTop w:val="0"/>
          <w:marBottom w:val="0"/>
          <w:divBdr>
            <w:top w:val="none" w:sz="0" w:space="0" w:color="auto"/>
            <w:left w:val="none" w:sz="0" w:space="0" w:color="auto"/>
            <w:bottom w:val="none" w:sz="0" w:space="0" w:color="auto"/>
            <w:right w:val="none" w:sz="0" w:space="0" w:color="auto"/>
          </w:divBdr>
        </w:div>
        <w:div w:id="75366994">
          <w:marLeft w:val="274"/>
          <w:marRight w:val="0"/>
          <w:marTop w:val="0"/>
          <w:marBottom w:val="0"/>
          <w:divBdr>
            <w:top w:val="none" w:sz="0" w:space="0" w:color="auto"/>
            <w:left w:val="none" w:sz="0" w:space="0" w:color="auto"/>
            <w:bottom w:val="none" w:sz="0" w:space="0" w:color="auto"/>
            <w:right w:val="none" w:sz="0" w:space="0" w:color="auto"/>
          </w:divBdr>
        </w:div>
        <w:div w:id="243952563">
          <w:marLeft w:val="274"/>
          <w:marRight w:val="0"/>
          <w:marTop w:val="0"/>
          <w:marBottom w:val="0"/>
          <w:divBdr>
            <w:top w:val="none" w:sz="0" w:space="0" w:color="auto"/>
            <w:left w:val="none" w:sz="0" w:space="0" w:color="auto"/>
            <w:bottom w:val="none" w:sz="0" w:space="0" w:color="auto"/>
            <w:right w:val="none" w:sz="0" w:space="0" w:color="auto"/>
          </w:divBdr>
        </w:div>
        <w:div w:id="2050061386">
          <w:marLeft w:val="274"/>
          <w:marRight w:val="0"/>
          <w:marTop w:val="0"/>
          <w:marBottom w:val="0"/>
          <w:divBdr>
            <w:top w:val="none" w:sz="0" w:space="0" w:color="auto"/>
            <w:left w:val="none" w:sz="0" w:space="0" w:color="auto"/>
            <w:bottom w:val="none" w:sz="0" w:space="0" w:color="auto"/>
            <w:right w:val="none" w:sz="0" w:space="0" w:color="auto"/>
          </w:divBdr>
        </w:div>
        <w:div w:id="774598374">
          <w:marLeft w:val="806"/>
          <w:marRight w:val="0"/>
          <w:marTop w:val="0"/>
          <w:marBottom w:val="0"/>
          <w:divBdr>
            <w:top w:val="none" w:sz="0" w:space="0" w:color="auto"/>
            <w:left w:val="none" w:sz="0" w:space="0" w:color="auto"/>
            <w:bottom w:val="none" w:sz="0" w:space="0" w:color="auto"/>
            <w:right w:val="none" w:sz="0" w:space="0" w:color="auto"/>
          </w:divBdr>
        </w:div>
        <w:div w:id="1460297244">
          <w:marLeft w:val="274"/>
          <w:marRight w:val="0"/>
          <w:marTop w:val="0"/>
          <w:marBottom w:val="0"/>
          <w:divBdr>
            <w:top w:val="none" w:sz="0" w:space="0" w:color="auto"/>
            <w:left w:val="none" w:sz="0" w:space="0" w:color="auto"/>
            <w:bottom w:val="none" w:sz="0" w:space="0" w:color="auto"/>
            <w:right w:val="none" w:sz="0" w:space="0" w:color="auto"/>
          </w:divBdr>
        </w:div>
        <w:div w:id="62147099">
          <w:marLeft w:val="274"/>
          <w:marRight w:val="0"/>
          <w:marTop w:val="0"/>
          <w:marBottom w:val="0"/>
          <w:divBdr>
            <w:top w:val="none" w:sz="0" w:space="0" w:color="auto"/>
            <w:left w:val="none" w:sz="0" w:space="0" w:color="auto"/>
            <w:bottom w:val="none" w:sz="0" w:space="0" w:color="auto"/>
            <w:right w:val="none" w:sz="0" w:space="0" w:color="auto"/>
          </w:divBdr>
        </w:div>
        <w:div w:id="46102615">
          <w:marLeft w:val="806"/>
          <w:marRight w:val="0"/>
          <w:marTop w:val="0"/>
          <w:marBottom w:val="0"/>
          <w:divBdr>
            <w:top w:val="none" w:sz="0" w:space="0" w:color="auto"/>
            <w:left w:val="none" w:sz="0" w:space="0" w:color="auto"/>
            <w:bottom w:val="none" w:sz="0" w:space="0" w:color="auto"/>
            <w:right w:val="none" w:sz="0" w:space="0" w:color="auto"/>
          </w:divBdr>
        </w:div>
        <w:div w:id="1743671627">
          <w:marLeft w:val="806"/>
          <w:marRight w:val="0"/>
          <w:marTop w:val="0"/>
          <w:marBottom w:val="0"/>
          <w:divBdr>
            <w:top w:val="none" w:sz="0" w:space="0" w:color="auto"/>
            <w:left w:val="none" w:sz="0" w:space="0" w:color="auto"/>
            <w:bottom w:val="none" w:sz="0" w:space="0" w:color="auto"/>
            <w:right w:val="none" w:sz="0" w:space="0" w:color="auto"/>
          </w:divBdr>
        </w:div>
        <w:div w:id="2138257234">
          <w:marLeft w:val="806"/>
          <w:marRight w:val="0"/>
          <w:marTop w:val="0"/>
          <w:marBottom w:val="0"/>
          <w:divBdr>
            <w:top w:val="none" w:sz="0" w:space="0" w:color="auto"/>
            <w:left w:val="none" w:sz="0" w:space="0" w:color="auto"/>
            <w:bottom w:val="none" w:sz="0" w:space="0" w:color="auto"/>
            <w:right w:val="none" w:sz="0" w:space="0" w:color="auto"/>
          </w:divBdr>
        </w:div>
        <w:div w:id="846362026">
          <w:marLeft w:val="806"/>
          <w:marRight w:val="0"/>
          <w:marTop w:val="0"/>
          <w:marBottom w:val="0"/>
          <w:divBdr>
            <w:top w:val="none" w:sz="0" w:space="0" w:color="auto"/>
            <w:left w:val="none" w:sz="0" w:space="0" w:color="auto"/>
            <w:bottom w:val="none" w:sz="0" w:space="0" w:color="auto"/>
            <w:right w:val="none" w:sz="0" w:space="0" w:color="auto"/>
          </w:divBdr>
        </w:div>
      </w:divsChild>
    </w:div>
    <w:div w:id="1012684165">
      <w:bodyDiv w:val="1"/>
      <w:marLeft w:val="0"/>
      <w:marRight w:val="0"/>
      <w:marTop w:val="0"/>
      <w:marBottom w:val="0"/>
      <w:divBdr>
        <w:top w:val="none" w:sz="0" w:space="0" w:color="auto"/>
        <w:left w:val="none" w:sz="0" w:space="0" w:color="auto"/>
        <w:bottom w:val="none" w:sz="0" w:space="0" w:color="auto"/>
        <w:right w:val="none" w:sz="0" w:space="0" w:color="auto"/>
      </w:divBdr>
      <w:divsChild>
        <w:div w:id="1887134424">
          <w:marLeft w:val="274"/>
          <w:marRight w:val="0"/>
          <w:marTop w:val="0"/>
          <w:marBottom w:val="0"/>
          <w:divBdr>
            <w:top w:val="none" w:sz="0" w:space="0" w:color="auto"/>
            <w:left w:val="none" w:sz="0" w:space="0" w:color="auto"/>
            <w:bottom w:val="none" w:sz="0" w:space="0" w:color="auto"/>
            <w:right w:val="none" w:sz="0" w:space="0" w:color="auto"/>
          </w:divBdr>
        </w:div>
        <w:div w:id="1487627420">
          <w:marLeft w:val="274"/>
          <w:marRight w:val="0"/>
          <w:marTop w:val="0"/>
          <w:marBottom w:val="0"/>
          <w:divBdr>
            <w:top w:val="none" w:sz="0" w:space="0" w:color="auto"/>
            <w:left w:val="none" w:sz="0" w:space="0" w:color="auto"/>
            <w:bottom w:val="none" w:sz="0" w:space="0" w:color="auto"/>
            <w:right w:val="none" w:sz="0" w:space="0" w:color="auto"/>
          </w:divBdr>
        </w:div>
        <w:div w:id="254747754">
          <w:marLeft w:val="274"/>
          <w:marRight w:val="0"/>
          <w:marTop w:val="0"/>
          <w:marBottom w:val="0"/>
          <w:divBdr>
            <w:top w:val="none" w:sz="0" w:space="0" w:color="auto"/>
            <w:left w:val="none" w:sz="0" w:space="0" w:color="auto"/>
            <w:bottom w:val="none" w:sz="0" w:space="0" w:color="auto"/>
            <w:right w:val="none" w:sz="0" w:space="0" w:color="auto"/>
          </w:divBdr>
        </w:div>
        <w:div w:id="1225526276">
          <w:marLeft w:val="806"/>
          <w:marRight w:val="0"/>
          <w:marTop w:val="0"/>
          <w:marBottom w:val="0"/>
          <w:divBdr>
            <w:top w:val="none" w:sz="0" w:space="0" w:color="auto"/>
            <w:left w:val="none" w:sz="0" w:space="0" w:color="auto"/>
            <w:bottom w:val="none" w:sz="0" w:space="0" w:color="auto"/>
            <w:right w:val="none" w:sz="0" w:space="0" w:color="auto"/>
          </w:divBdr>
        </w:div>
        <w:div w:id="167134645">
          <w:marLeft w:val="806"/>
          <w:marRight w:val="0"/>
          <w:marTop w:val="0"/>
          <w:marBottom w:val="0"/>
          <w:divBdr>
            <w:top w:val="none" w:sz="0" w:space="0" w:color="auto"/>
            <w:left w:val="none" w:sz="0" w:space="0" w:color="auto"/>
            <w:bottom w:val="none" w:sz="0" w:space="0" w:color="auto"/>
            <w:right w:val="none" w:sz="0" w:space="0" w:color="auto"/>
          </w:divBdr>
        </w:div>
        <w:div w:id="889919173">
          <w:marLeft w:val="806"/>
          <w:marRight w:val="0"/>
          <w:marTop w:val="0"/>
          <w:marBottom w:val="0"/>
          <w:divBdr>
            <w:top w:val="none" w:sz="0" w:space="0" w:color="auto"/>
            <w:left w:val="none" w:sz="0" w:space="0" w:color="auto"/>
            <w:bottom w:val="none" w:sz="0" w:space="0" w:color="auto"/>
            <w:right w:val="none" w:sz="0" w:space="0" w:color="auto"/>
          </w:divBdr>
        </w:div>
        <w:div w:id="2056390160">
          <w:marLeft w:val="274"/>
          <w:marRight w:val="0"/>
          <w:marTop w:val="0"/>
          <w:marBottom w:val="0"/>
          <w:divBdr>
            <w:top w:val="none" w:sz="0" w:space="0" w:color="auto"/>
            <w:left w:val="none" w:sz="0" w:space="0" w:color="auto"/>
            <w:bottom w:val="none" w:sz="0" w:space="0" w:color="auto"/>
            <w:right w:val="none" w:sz="0" w:space="0" w:color="auto"/>
          </w:divBdr>
        </w:div>
        <w:div w:id="1165706427">
          <w:marLeft w:val="274"/>
          <w:marRight w:val="0"/>
          <w:marTop w:val="0"/>
          <w:marBottom w:val="0"/>
          <w:divBdr>
            <w:top w:val="none" w:sz="0" w:space="0" w:color="auto"/>
            <w:left w:val="none" w:sz="0" w:space="0" w:color="auto"/>
            <w:bottom w:val="none" w:sz="0" w:space="0" w:color="auto"/>
            <w:right w:val="none" w:sz="0" w:space="0" w:color="auto"/>
          </w:divBdr>
        </w:div>
        <w:div w:id="508181863">
          <w:marLeft w:val="274"/>
          <w:marRight w:val="0"/>
          <w:marTop w:val="0"/>
          <w:marBottom w:val="0"/>
          <w:divBdr>
            <w:top w:val="none" w:sz="0" w:space="0" w:color="auto"/>
            <w:left w:val="none" w:sz="0" w:space="0" w:color="auto"/>
            <w:bottom w:val="none" w:sz="0" w:space="0" w:color="auto"/>
            <w:right w:val="none" w:sz="0" w:space="0" w:color="auto"/>
          </w:divBdr>
        </w:div>
      </w:divsChild>
    </w:div>
    <w:div w:id="1508322261">
      <w:bodyDiv w:val="1"/>
      <w:marLeft w:val="0"/>
      <w:marRight w:val="0"/>
      <w:marTop w:val="0"/>
      <w:marBottom w:val="0"/>
      <w:divBdr>
        <w:top w:val="none" w:sz="0" w:space="0" w:color="auto"/>
        <w:left w:val="none" w:sz="0" w:space="0" w:color="auto"/>
        <w:bottom w:val="none" w:sz="0" w:space="0" w:color="auto"/>
        <w:right w:val="none" w:sz="0" w:space="0" w:color="auto"/>
      </w:divBdr>
      <w:divsChild>
        <w:div w:id="122965606">
          <w:marLeft w:val="274"/>
          <w:marRight w:val="0"/>
          <w:marTop w:val="0"/>
          <w:marBottom w:val="0"/>
          <w:divBdr>
            <w:top w:val="none" w:sz="0" w:space="0" w:color="auto"/>
            <w:left w:val="none" w:sz="0" w:space="0" w:color="auto"/>
            <w:bottom w:val="none" w:sz="0" w:space="0" w:color="auto"/>
            <w:right w:val="none" w:sz="0" w:space="0" w:color="auto"/>
          </w:divBdr>
        </w:div>
        <w:div w:id="523832891">
          <w:marLeft w:val="274"/>
          <w:marRight w:val="0"/>
          <w:marTop w:val="0"/>
          <w:marBottom w:val="0"/>
          <w:divBdr>
            <w:top w:val="none" w:sz="0" w:space="0" w:color="auto"/>
            <w:left w:val="none" w:sz="0" w:space="0" w:color="auto"/>
            <w:bottom w:val="none" w:sz="0" w:space="0" w:color="auto"/>
            <w:right w:val="none" w:sz="0" w:space="0" w:color="auto"/>
          </w:divBdr>
        </w:div>
        <w:div w:id="1720547245">
          <w:marLeft w:val="274"/>
          <w:marRight w:val="0"/>
          <w:marTop w:val="0"/>
          <w:marBottom w:val="0"/>
          <w:divBdr>
            <w:top w:val="none" w:sz="0" w:space="0" w:color="auto"/>
            <w:left w:val="none" w:sz="0" w:space="0" w:color="auto"/>
            <w:bottom w:val="none" w:sz="0" w:space="0" w:color="auto"/>
            <w:right w:val="none" w:sz="0" w:space="0" w:color="auto"/>
          </w:divBdr>
        </w:div>
        <w:div w:id="261111355">
          <w:marLeft w:val="806"/>
          <w:marRight w:val="0"/>
          <w:marTop w:val="0"/>
          <w:marBottom w:val="0"/>
          <w:divBdr>
            <w:top w:val="none" w:sz="0" w:space="0" w:color="auto"/>
            <w:left w:val="none" w:sz="0" w:space="0" w:color="auto"/>
            <w:bottom w:val="none" w:sz="0" w:space="0" w:color="auto"/>
            <w:right w:val="none" w:sz="0" w:space="0" w:color="auto"/>
          </w:divBdr>
        </w:div>
        <w:div w:id="127143025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2</cp:revision>
  <dcterms:created xsi:type="dcterms:W3CDTF">2021-05-04T16:11:00Z</dcterms:created>
  <dcterms:modified xsi:type="dcterms:W3CDTF">2021-05-04T16:46:00Z</dcterms:modified>
</cp:coreProperties>
</file>