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C983" w14:textId="77777777" w:rsidR="00760CDC" w:rsidRPr="00810420" w:rsidRDefault="00760CDC" w:rsidP="00760CDC">
      <w:pPr>
        <w:spacing w:after="0"/>
        <w:rPr>
          <w:b/>
          <w:bCs/>
          <w:sz w:val="28"/>
          <w:szCs w:val="28"/>
        </w:rPr>
      </w:pPr>
      <w:r w:rsidRPr="00810420">
        <w:rPr>
          <w:b/>
          <w:bCs/>
          <w:sz w:val="28"/>
          <w:szCs w:val="28"/>
        </w:rPr>
        <w:t xml:space="preserve">Albert </w:t>
      </w:r>
      <w:proofErr w:type="spellStart"/>
      <w:r w:rsidRPr="00810420">
        <w:rPr>
          <w:b/>
          <w:bCs/>
          <w:sz w:val="28"/>
          <w:szCs w:val="28"/>
        </w:rPr>
        <w:t>Nerken</w:t>
      </w:r>
      <w:proofErr w:type="spellEnd"/>
      <w:r w:rsidRPr="00810420">
        <w:rPr>
          <w:b/>
          <w:bCs/>
          <w:sz w:val="28"/>
          <w:szCs w:val="28"/>
        </w:rPr>
        <w:t xml:space="preserve"> School of Engineering </w:t>
      </w:r>
    </w:p>
    <w:p w14:paraId="38759C49" w14:textId="77777777" w:rsidR="00760CDC" w:rsidRPr="00810420" w:rsidRDefault="00760CDC" w:rsidP="00760CDC">
      <w:pPr>
        <w:spacing w:after="0"/>
        <w:rPr>
          <w:b/>
          <w:bCs/>
          <w:sz w:val="28"/>
          <w:szCs w:val="28"/>
        </w:rPr>
      </w:pPr>
      <w:r w:rsidRPr="00810420">
        <w:rPr>
          <w:b/>
          <w:bCs/>
          <w:sz w:val="28"/>
          <w:szCs w:val="28"/>
        </w:rPr>
        <w:t xml:space="preserve">Diversity, Equity, and Inclusion Town Hall </w:t>
      </w:r>
    </w:p>
    <w:p w14:paraId="69B3497A" w14:textId="5A2456C5" w:rsidR="00760CDC" w:rsidRPr="00810420" w:rsidRDefault="00760CDC" w:rsidP="00760CDC">
      <w:pPr>
        <w:spacing w:after="0"/>
        <w:rPr>
          <w:b/>
          <w:bCs/>
          <w:sz w:val="28"/>
          <w:szCs w:val="28"/>
        </w:rPr>
      </w:pPr>
      <w:r w:rsidRPr="00810420">
        <w:rPr>
          <w:b/>
          <w:bCs/>
          <w:sz w:val="28"/>
          <w:szCs w:val="28"/>
        </w:rPr>
        <w:t>December 17, 2020 5pm-6pm EDT</w:t>
      </w:r>
    </w:p>
    <w:p w14:paraId="6B41E613" w14:textId="77777777" w:rsidR="00760CDC" w:rsidRPr="00810420" w:rsidRDefault="00760CDC">
      <w:pPr>
        <w:rPr>
          <w:b/>
          <w:bCs/>
          <w:sz w:val="28"/>
          <w:szCs w:val="28"/>
        </w:rPr>
      </w:pPr>
    </w:p>
    <w:p w14:paraId="013382CA" w14:textId="4F16E6D6" w:rsidR="00FF6B96" w:rsidRPr="00810420" w:rsidRDefault="00760CDC">
      <w:pPr>
        <w:rPr>
          <w:sz w:val="28"/>
          <w:szCs w:val="28"/>
        </w:rPr>
      </w:pPr>
      <w:r w:rsidRPr="00810420">
        <w:rPr>
          <w:sz w:val="28"/>
          <w:szCs w:val="28"/>
        </w:rPr>
        <w:t>Questions for Lynn Conway</w:t>
      </w:r>
      <w:r w:rsidR="002C126D" w:rsidRPr="002C126D">
        <w:rPr>
          <w:b/>
          <w:bCs/>
          <w:color w:val="FF0000"/>
          <w:sz w:val="28"/>
          <w:szCs w:val="28"/>
        </w:rPr>
        <w:t>*</w:t>
      </w:r>
      <w:r w:rsidRPr="002C126D">
        <w:rPr>
          <w:b/>
          <w:bCs/>
          <w:color w:val="FF0000"/>
          <w:sz w:val="28"/>
          <w:szCs w:val="28"/>
        </w:rPr>
        <w:t xml:space="preserve"> </w:t>
      </w:r>
    </w:p>
    <w:p w14:paraId="67FB74D0" w14:textId="22AD240A"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How close did you come to identifying a specific moment when you were erased, or was it more diffuse process?</w:t>
      </w:r>
      <w:r w:rsidR="003A2B99" w:rsidRPr="00810420">
        <w:rPr>
          <w:rFonts w:ascii="Calibri" w:hAnsi="Calibri" w:cs="Calibri"/>
          <w:sz w:val="28"/>
          <w:szCs w:val="28"/>
        </w:rPr>
        <w:t xml:space="preserve"> </w:t>
      </w:r>
      <w:r w:rsidR="003A2B99" w:rsidRPr="00810420">
        <w:rPr>
          <w:rFonts w:ascii="Calibri" w:hAnsi="Calibri" w:cs="Calibri"/>
          <w:b/>
          <w:bCs/>
          <w:color w:val="FF0000"/>
          <w:sz w:val="28"/>
          <w:szCs w:val="28"/>
        </w:rPr>
        <w:t>LC ANSWERED LIVE</w:t>
      </w:r>
    </w:p>
    <w:p w14:paraId="17785803" w14:textId="3EF2B0C1"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In the Isaacson biography of Leonardo da Vinci, the author makes the argument early in the book that many of the innovations and radical ideas that da Vinci had were due to his “perfect brew” of being different – homosexual, illegitimate, and left-handed! I wonder if you would agree with this statement, and what your thoughts are on how we can encourage innovation… rather than thinking of “people like us” and “people not like us” we just get ideas from people</w:t>
      </w:r>
      <w:r w:rsidR="001A2B3D" w:rsidRPr="00810420">
        <w:rPr>
          <w:rFonts w:ascii="Calibri" w:hAnsi="Calibri" w:cs="Calibri"/>
          <w:sz w:val="28"/>
          <w:szCs w:val="28"/>
        </w:rPr>
        <w:t>,</w:t>
      </w:r>
      <w:r w:rsidRPr="00810420">
        <w:rPr>
          <w:rFonts w:ascii="Calibri" w:hAnsi="Calibri" w:cs="Calibri"/>
          <w:sz w:val="28"/>
          <w:szCs w:val="28"/>
        </w:rPr>
        <w:t xml:space="preserve"> period</w:t>
      </w:r>
      <w:r w:rsidR="001A2B3D" w:rsidRPr="00810420">
        <w:rPr>
          <w:rFonts w:ascii="Calibri" w:hAnsi="Calibri" w:cs="Calibri"/>
          <w:sz w:val="28"/>
          <w:szCs w:val="28"/>
        </w:rPr>
        <w:t>?</w:t>
      </w:r>
      <w:r w:rsidR="003A2B99" w:rsidRPr="00810420">
        <w:rPr>
          <w:rFonts w:ascii="Calibri" w:hAnsi="Calibri" w:cs="Calibri"/>
          <w:sz w:val="28"/>
          <w:szCs w:val="28"/>
        </w:rPr>
        <w:t xml:space="preserve"> </w:t>
      </w:r>
      <w:r w:rsidR="003A2B99" w:rsidRPr="00810420">
        <w:rPr>
          <w:rFonts w:ascii="Calibri" w:hAnsi="Calibri" w:cs="Calibri"/>
          <w:b/>
          <w:bCs/>
          <w:color w:val="FF0000"/>
          <w:sz w:val="28"/>
          <w:szCs w:val="28"/>
        </w:rPr>
        <w:t>LC ANSWERED LIVE</w:t>
      </w:r>
    </w:p>
    <w:p w14:paraId="4ACDA5BE" w14:textId="15F8593A"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So many of us are othered and for our students, the classroom and labs can be place of pr</w:t>
      </w:r>
      <w:r w:rsidR="001A2B3D" w:rsidRPr="00810420">
        <w:rPr>
          <w:rFonts w:ascii="Calibri" w:hAnsi="Calibri" w:cs="Calibri"/>
          <w:sz w:val="28"/>
          <w:szCs w:val="28"/>
        </w:rPr>
        <w:t>o</w:t>
      </w:r>
      <w:r w:rsidRPr="00810420">
        <w:rPr>
          <w:rFonts w:ascii="Calibri" w:hAnsi="Calibri" w:cs="Calibri"/>
          <w:sz w:val="28"/>
          <w:szCs w:val="28"/>
        </w:rPr>
        <w:t>found acceptance – professionally and personally or it can be a place where they start to feel erased and disconnected. Do you have any suggestions on how we can help make their classrooms spaces for social change and belonging for students?</w:t>
      </w:r>
      <w:r w:rsidR="003A2B99" w:rsidRPr="00810420">
        <w:rPr>
          <w:rFonts w:ascii="Calibri" w:hAnsi="Calibri" w:cs="Calibri"/>
          <w:b/>
          <w:bCs/>
          <w:color w:val="FF0000"/>
          <w:sz w:val="28"/>
          <w:szCs w:val="28"/>
        </w:rPr>
        <w:t xml:space="preserve"> LC ANSWERED LIVE</w:t>
      </w:r>
    </w:p>
    <w:p w14:paraId="1E1921ED" w14:textId="71A2B839" w:rsidR="00760CDC" w:rsidRPr="00810420" w:rsidRDefault="00760CDC" w:rsidP="00760CDC">
      <w:pPr>
        <w:pStyle w:val="ListParagraph"/>
        <w:numPr>
          <w:ilvl w:val="0"/>
          <w:numId w:val="1"/>
        </w:numPr>
        <w:rPr>
          <w:sz w:val="28"/>
          <w:szCs w:val="28"/>
        </w:rPr>
      </w:pPr>
      <w:bookmarkStart w:id="0" w:name="_Hlk59178028"/>
      <w:r w:rsidRPr="00810420">
        <w:rPr>
          <w:rFonts w:ascii="Calibri" w:hAnsi="Calibri" w:cs="Calibri"/>
          <w:sz w:val="28"/>
          <w:szCs w:val="28"/>
        </w:rPr>
        <w:t>The landscape for trans / non-binary people (and all marginalized people) has changed a lot since you came out; as you look at the state of the field today, what are your hopes for inclusion and how do you see us evolving?</w:t>
      </w:r>
    </w:p>
    <w:p w14:paraId="0A82459E" w14:textId="7970C022"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Did you have any people pushback against your story? (trying to diminish it, post 2020).</w:t>
      </w:r>
    </w:p>
    <w:p w14:paraId="7587CFB6" w14:textId="59593154" w:rsidR="00760CDC" w:rsidRPr="003A1741" w:rsidRDefault="00760CDC" w:rsidP="00760CDC">
      <w:pPr>
        <w:pStyle w:val="ListParagraph"/>
        <w:numPr>
          <w:ilvl w:val="0"/>
          <w:numId w:val="1"/>
        </w:numPr>
        <w:rPr>
          <w:sz w:val="28"/>
          <w:szCs w:val="28"/>
        </w:rPr>
      </w:pPr>
      <w:r w:rsidRPr="00810420">
        <w:rPr>
          <w:rFonts w:ascii="Calibri" w:hAnsi="Calibri" w:cs="Calibri"/>
          <w:sz w:val="28"/>
          <w:szCs w:val="28"/>
        </w:rPr>
        <w:t>What things or people contributed to you getting your story out in a positive way? (I’m interested in how people get quieted or encouraged).</w:t>
      </w:r>
    </w:p>
    <w:p w14:paraId="4AD32AB8" w14:textId="77777777" w:rsidR="003A1741" w:rsidRPr="003A1741" w:rsidRDefault="003A1741" w:rsidP="003A1741">
      <w:pPr>
        <w:pStyle w:val="ListParagraph"/>
        <w:numPr>
          <w:ilvl w:val="0"/>
          <w:numId w:val="1"/>
        </w:numPr>
        <w:rPr>
          <w:sz w:val="28"/>
          <w:szCs w:val="28"/>
        </w:rPr>
      </w:pPr>
      <w:r w:rsidRPr="003A1741">
        <w:rPr>
          <w:sz w:val="28"/>
          <w:szCs w:val="28"/>
        </w:rPr>
        <w:t>If, at the time you were developing the VLSI technology, you knew what you know now, what (if anything) would you have done differently?</w:t>
      </w:r>
    </w:p>
    <w:bookmarkEnd w:id="0"/>
    <w:p w14:paraId="3FD89DD3" w14:textId="475A446C" w:rsidR="001E61B1" w:rsidRDefault="001E61B1" w:rsidP="001E61B1">
      <w:pPr>
        <w:rPr>
          <w:sz w:val="28"/>
          <w:szCs w:val="28"/>
        </w:rPr>
      </w:pPr>
      <w:r>
        <w:rPr>
          <w:sz w:val="28"/>
          <w:szCs w:val="28"/>
        </w:rPr>
        <w:t>Other comments:</w:t>
      </w:r>
    </w:p>
    <w:p w14:paraId="7DE92E54" w14:textId="506E5351" w:rsidR="001E61B1" w:rsidRPr="001E61B1" w:rsidRDefault="003A1741" w:rsidP="001E61B1">
      <w:pPr>
        <w:rPr>
          <w:sz w:val="28"/>
          <w:szCs w:val="28"/>
        </w:rPr>
      </w:pPr>
      <w:r>
        <w:rPr>
          <w:sz w:val="28"/>
          <w:szCs w:val="28"/>
        </w:rPr>
        <w:t xml:space="preserve">Student </w:t>
      </w:r>
      <w:r w:rsidR="001E61B1" w:rsidRPr="001E61B1">
        <w:rPr>
          <w:sz w:val="28"/>
          <w:szCs w:val="28"/>
        </w:rPr>
        <w:t xml:space="preserve">Chris </w:t>
      </w:r>
      <w:proofErr w:type="spellStart"/>
      <w:r w:rsidR="001E61B1" w:rsidRPr="001E61B1">
        <w:rPr>
          <w:sz w:val="28"/>
          <w:szCs w:val="28"/>
        </w:rPr>
        <w:t>Mignano</w:t>
      </w:r>
      <w:proofErr w:type="spellEnd"/>
      <w:r w:rsidR="001E61B1" w:rsidRPr="001E61B1">
        <w:rPr>
          <w:sz w:val="28"/>
          <w:szCs w:val="28"/>
        </w:rPr>
        <w:t>:</w:t>
      </w:r>
      <w:r w:rsidR="001E61B1" w:rsidRPr="001E61B1">
        <w:rPr>
          <w:sz w:val="28"/>
          <w:szCs w:val="28"/>
        </w:rPr>
        <w:tab/>
        <w:t>Not a question, but thank you so much this has been incredible and inspiring!</w:t>
      </w:r>
    </w:p>
    <w:p w14:paraId="2F1B9D41" w14:textId="2129AAA4" w:rsidR="001E61B1" w:rsidRPr="001E61B1" w:rsidRDefault="003A1741" w:rsidP="001E61B1">
      <w:pPr>
        <w:rPr>
          <w:sz w:val="28"/>
          <w:szCs w:val="28"/>
        </w:rPr>
      </w:pPr>
      <w:r>
        <w:rPr>
          <w:sz w:val="28"/>
          <w:szCs w:val="28"/>
        </w:rPr>
        <w:t xml:space="preserve">Chief Talent Officer </w:t>
      </w:r>
      <w:r w:rsidR="001E61B1" w:rsidRPr="001E61B1">
        <w:rPr>
          <w:sz w:val="28"/>
          <w:szCs w:val="28"/>
        </w:rPr>
        <w:t>Natalie Brooks:</w:t>
      </w:r>
      <w:r>
        <w:rPr>
          <w:sz w:val="28"/>
          <w:szCs w:val="28"/>
        </w:rPr>
        <w:t xml:space="preserve"> </w:t>
      </w:r>
      <w:r w:rsidR="001E61B1" w:rsidRPr="001E61B1">
        <w:rPr>
          <w:sz w:val="28"/>
          <w:szCs w:val="28"/>
        </w:rPr>
        <w:t xml:space="preserve">This is so inspiring for our students and the rest of our Cooper Community. Never allow yourself to be pushed aside. Always </w:t>
      </w:r>
      <w:r w:rsidR="001E61B1" w:rsidRPr="001E61B1">
        <w:rPr>
          <w:sz w:val="28"/>
          <w:szCs w:val="28"/>
        </w:rPr>
        <w:lastRenderedPageBreak/>
        <w:t>believe in who you are and find champions who will provide encouragement and opportunities and recognize your contributions. Leave those who want to marginalize you behind.</w:t>
      </w:r>
    </w:p>
    <w:p w14:paraId="516CA027" w14:textId="59DE9ADC" w:rsidR="001E61B1" w:rsidRPr="001E61B1" w:rsidRDefault="003A1741" w:rsidP="001E61B1">
      <w:pPr>
        <w:rPr>
          <w:sz w:val="28"/>
          <w:szCs w:val="28"/>
        </w:rPr>
      </w:pPr>
      <w:r>
        <w:rPr>
          <w:sz w:val="28"/>
          <w:szCs w:val="28"/>
        </w:rPr>
        <w:t xml:space="preserve">Student </w:t>
      </w:r>
      <w:r w:rsidR="001E61B1" w:rsidRPr="001E61B1">
        <w:rPr>
          <w:sz w:val="28"/>
          <w:szCs w:val="28"/>
        </w:rPr>
        <w:t xml:space="preserve">Edward </w:t>
      </w:r>
      <w:proofErr w:type="spellStart"/>
      <w:r w:rsidR="001E61B1" w:rsidRPr="001E61B1">
        <w:rPr>
          <w:sz w:val="28"/>
          <w:szCs w:val="28"/>
        </w:rPr>
        <w:t>Zlotskiy</w:t>
      </w:r>
      <w:proofErr w:type="spellEnd"/>
      <w:r w:rsidR="001E61B1" w:rsidRPr="001E61B1">
        <w:rPr>
          <w:sz w:val="28"/>
          <w:szCs w:val="28"/>
        </w:rPr>
        <w:t>:</w:t>
      </w:r>
      <w:r w:rsidR="001E61B1" w:rsidRPr="001E61B1">
        <w:rPr>
          <w:sz w:val="28"/>
          <w:szCs w:val="28"/>
        </w:rPr>
        <w:tab/>
        <w:t>Thank you so much for the presentation! I appreciate your time spent talking to the Cooper community and teaching us your perspective and story.</w:t>
      </w:r>
    </w:p>
    <w:p w14:paraId="38068464" w14:textId="0F80E980" w:rsidR="001E61B1" w:rsidRDefault="001E61B1" w:rsidP="001E61B1">
      <w:pPr>
        <w:rPr>
          <w:sz w:val="28"/>
          <w:szCs w:val="28"/>
        </w:rPr>
      </w:pPr>
      <w:r>
        <w:rPr>
          <w:sz w:val="28"/>
          <w:szCs w:val="28"/>
        </w:rPr>
        <w:t xml:space="preserve">President </w:t>
      </w:r>
      <w:r w:rsidRPr="001E61B1">
        <w:rPr>
          <w:sz w:val="28"/>
          <w:szCs w:val="28"/>
        </w:rPr>
        <w:t>Laura Sparks:</w:t>
      </w:r>
      <w:r w:rsidRPr="001E61B1">
        <w:rPr>
          <w:sz w:val="28"/>
          <w:szCs w:val="28"/>
        </w:rPr>
        <w:tab/>
        <w:t>You have such grace and generosity in your perspective. Thank you for sharing that with us and for sharing your story and</w:t>
      </w:r>
      <w:r w:rsidR="003A1741">
        <w:rPr>
          <w:sz w:val="28"/>
          <w:szCs w:val="28"/>
        </w:rPr>
        <w:t xml:space="preserve"> </w:t>
      </w:r>
      <w:r w:rsidRPr="001E61B1">
        <w:rPr>
          <w:sz w:val="28"/>
          <w:szCs w:val="28"/>
        </w:rPr>
        <w:t xml:space="preserve">accomplishments and perspectives on how to help people rethink long-held perspectives and approaches. </w:t>
      </w:r>
    </w:p>
    <w:p w14:paraId="5F8A7AFC" w14:textId="5E9D0B2F" w:rsidR="002C126D" w:rsidRDefault="002C126D" w:rsidP="001E61B1">
      <w:pPr>
        <w:rPr>
          <w:sz w:val="28"/>
          <w:szCs w:val="28"/>
        </w:rPr>
      </w:pPr>
    </w:p>
    <w:p w14:paraId="49C2EAA8" w14:textId="55B10E0A" w:rsidR="002C126D" w:rsidRDefault="002C126D" w:rsidP="001E61B1">
      <w:pPr>
        <w:rPr>
          <w:sz w:val="28"/>
          <w:szCs w:val="28"/>
        </w:rPr>
      </w:pPr>
    </w:p>
    <w:p w14:paraId="04747BC4" w14:textId="03BCB16C" w:rsidR="002C126D" w:rsidRDefault="002C126D" w:rsidP="001E61B1">
      <w:pPr>
        <w:rPr>
          <w:sz w:val="28"/>
          <w:szCs w:val="28"/>
        </w:rPr>
      </w:pPr>
    </w:p>
    <w:p w14:paraId="78EF3DF1" w14:textId="0D285238" w:rsidR="002C126D" w:rsidRDefault="002C126D">
      <w:pPr>
        <w:rPr>
          <w:sz w:val="28"/>
          <w:szCs w:val="28"/>
        </w:rPr>
      </w:pPr>
      <w:r>
        <w:rPr>
          <w:sz w:val="28"/>
          <w:szCs w:val="28"/>
        </w:rPr>
        <w:br w:type="page"/>
      </w:r>
    </w:p>
    <w:p w14:paraId="6E1B4ECF" w14:textId="3A9087CC" w:rsidR="00C862DF" w:rsidRPr="0062733C" w:rsidRDefault="00C862DF" w:rsidP="0062733C">
      <w:pPr>
        <w:spacing w:after="480"/>
        <w:rPr>
          <w:b/>
          <w:bCs/>
          <w:sz w:val="32"/>
          <w:szCs w:val="32"/>
        </w:rPr>
      </w:pPr>
      <w:r w:rsidRPr="0062733C">
        <w:rPr>
          <w:b/>
          <w:bCs/>
          <w:sz w:val="32"/>
          <w:szCs w:val="32"/>
        </w:rPr>
        <w:lastRenderedPageBreak/>
        <w:t>Lynn’s Answers to Questions 4-7:</w:t>
      </w:r>
    </w:p>
    <w:p w14:paraId="58B476AF" w14:textId="5A6EF78A" w:rsidR="002C126D" w:rsidRDefault="002C126D" w:rsidP="002C126D">
      <w:pPr>
        <w:rPr>
          <w:sz w:val="28"/>
          <w:szCs w:val="28"/>
        </w:rPr>
      </w:pPr>
      <w:r>
        <w:rPr>
          <w:sz w:val="28"/>
          <w:szCs w:val="28"/>
        </w:rPr>
        <w:t>Q</w:t>
      </w:r>
      <w:r w:rsidRPr="002C126D">
        <w:rPr>
          <w:sz w:val="28"/>
          <w:szCs w:val="28"/>
        </w:rPr>
        <w:t>4</w:t>
      </w:r>
      <w:r>
        <w:rPr>
          <w:sz w:val="28"/>
          <w:szCs w:val="28"/>
        </w:rPr>
        <w:t xml:space="preserve">: </w:t>
      </w:r>
      <w:r w:rsidRPr="002C126D">
        <w:rPr>
          <w:sz w:val="28"/>
          <w:szCs w:val="28"/>
        </w:rPr>
        <w:t>The landscape for trans / non-binary people (and all marginalized people) has changed a lot since you came out; as you look at the state of the field today, what are your hopes for inclusion and how do you see us evolving?</w:t>
      </w:r>
    </w:p>
    <w:p w14:paraId="454A6277" w14:textId="7BB765AD" w:rsidR="006F0F6D" w:rsidRPr="006F0F6D" w:rsidRDefault="002C126D" w:rsidP="002C126D">
      <w:pPr>
        <w:rPr>
          <w:b/>
          <w:bCs/>
          <w:color w:val="FF0000"/>
          <w:sz w:val="28"/>
          <w:szCs w:val="28"/>
        </w:rPr>
      </w:pPr>
      <w:r w:rsidRPr="006F0F6D">
        <w:rPr>
          <w:b/>
          <w:bCs/>
          <w:color w:val="FF0000"/>
          <w:sz w:val="28"/>
          <w:szCs w:val="28"/>
        </w:rPr>
        <w:t>A4:</w:t>
      </w:r>
      <w:r w:rsidR="00122437" w:rsidRPr="006F0F6D">
        <w:rPr>
          <w:b/>
          <w:bCs/>
          <w:color w:val="FF0000"/>
          <w:sz w:val="28"/>
          <w:szCs w:val="28"/>
        </w:rPr>
        <w:t xml:space="preserve"> </w:t>
      </w:r>
      <w:r w:rsidR="006F0F6D">
        <w:rPr>
          <w:b/>
          <w:bCs/>
          <w:color w:val="FF0000"/>
          <w:sz w:val="28"/>
          <w:szCs w:val="28"/>
        </w:rPr>
        <w:t>More and m</w:t>
      </w:r>
      <w:r w:rsidR="001D3851" w:rsidRPr="006F0F6D">
        <w:rPr>
          <w:b/>
          <w:bCs/>
          <w:color w:val="FF0000"/>
          <w:sz w:val="28"/>
          <w:szCs w:val="28"/>
        </w:rPr>
        <w:t xml:space="preserve">ore young people </w:t>
      </w:r>
      <w:r w:rsidR="006F0F6D">
        <w:rPr>
          <w:b/>
          <w:bCs/>
          <w:color w:val="FF0000"/>
          <w:sz w:val="28"/>
          <w:szCs w:val="28"/>
        </w:rPr>
        <w:t xml:space="preserve">are </w:t>
      </w:r>
      <w:r w:rsidR="001D3851" w:rsidRPr="006F0F6D">
        <w:rPr>
          <w:b/>
          <w:bCs/>
          <w:color w:val="FF0000"/>
          <w:sz w:val="28"/>
          <w:szCs w:val="28"/>
        </w:rPr>
        <w:t>catch</w:t>
      </w:r>
      <w:r w:rsidR="006F0F6D">
        <w:rPr>
          <w:b/>
          <w:bCs/>
          <w:color w:val="FF0000"/>
          <w:sz w:val="28"/>
          <w:szCs w:val="28"/>
        </w:rPr>
        <w:t>ing</w:t>
      </w:r>
      <w:r w:rsidR="001D3851" w:rsidRPr="006F0F6D">
        <w:rPr>
          <w:b/>
          <w:bCs/>
          <w:color w:val="FF0000"/>
          <w:sz w:val="28"/>
          <w:szCs w:val="28"/>
        </w:rPr>
        <w:t xml:space="preserve"> onto the reality that we’re all leaving tracks </w:t>
      </w:r>
      <w:r w:rsidR="0062733C">
        <w:rPr>
          <w:b/>
          <w:bCs/>
          <w:color w:val="FF0000"/>
          <w:sz w:val="28"/>
          <w:szCs w:val="28"/>
        </w:rPr>
        <w:t xml:space="preserve">in cyberspace </w:t>
      </w:r>
      <w:r w:rsidR="001D3851" w:rsidRPr="006F0F6D">
        <w:rPr>
          <w:b/>
          <w:bCs/>
          <w:color w:val="FF0000"/>
          <w:sz w:val="28"/>
          <w:szCs w:val="28"/>
        </w:rPr>
        <w:t xml:space="preserve">of “who we are and what </w:t>
      </w:r>
      <w:r w:rsidR="00C862DF">
        <w:rPr>
          <w:b/>
          <w:bCs/>
          <w:color w:val="FF0000"/>
          <w:sz w:val="28"/>
          <w:szCs w:val="28"/>
        </w:rPr>
        <w:t>we can do</w:t>
      </w:r>
      <w:r w:rsidR="001D3851" w:rsidRPr="006F0F6D">
        <w:rPr>
          <w:b/>
          <w:bCs/>
          <w:color w:val="FF0000"/>
          <w:sz w:val="28"/>
          <w:szCs w:val="28"/>
        </w:rPr>
        <w:t>”</w:t>
      </w:r>
      <w:r w:rsidR="006F0F6D" w:rsidRPr="006F0F6D">
        <w:rPr>
          <w:b/>
          <w:bCs/>
          <w:color w:val="FF0000"/>
          <w:sz w:val="28"/>
          <w:szCs w:val="28"/>
        </w:rPr>
        <w:t xml:space="preserve">. Those tracks </w:t>
      </w:r>
      <w:r w:rsidR="00C862DF">
        <w:rPr>
          <w:b/>
          <w:bCs/>
          <w:color w:val="FF0000"/>
          <w:sz w:val="28"/>
          <w:szCs w:val="28"/>
        </w:rPr>
        <w:t>will help cool teams</w:t>
      </w:r>
      <w:r w:rsidR="006F0F6D" w:rsidRPr="006F0F6D">
        <w:rPr>
          <w:b/>
          <w:bCs/>
          <w:color w:val="FF0000"/>
          <w:sz w:val="28"/>
          <w:szCs w:val="28"/>
        </w:rPr>
        <w:t xml:space="preserve"> spot </w:t>
      </w:r>
      <w:r w:rsidR="0062733C">
        <w:rPr>
          <w:b/>
          <w:bCs/>
          <w:color w:val="FF0000"/>
          <w:sz w:val="28"/>
          <w:szCs w:val="28"/>
        </w:rPr>
        <w:t>us</w:t>
      </w:r>
      <w:r w:rsidR="006F0F6D" w:rsidRPr="006F0F6D">
        <w:rPr>
          <w:b/>
          <w:bCs/>
          <w:color w:val="FF0000"/>
          <w:sz w:val="28"/>
          <w:szCs w:val="28"/>
        </w:rPr>
        <w:t xml:space="preserve"> and recruit us into their adventures. The doers, makers and social leaders among us will have many opportunities to join such teams and surf the waves of “what it’s possible to do”. </w:t>
      </w:r>
    </w:p>
    <w:p w14:paraId="04EAB1CE" w14:textId="6FED2DA6" w:rsidR="002C126D" w:rsidRDefault="006F0F6D" w:rsidP="002C126D">
      <w:pPr>
        <w:rPr>
          <w:b/>
          <w:bCs/>
          <w:color w:val="FF0000"/>
          <w:sz w:val="28"/>
          <w:szCs w:val="28"/>
        </w:rPr>
      </w:pPr>
      <w:r w:rsidRPr="006F0F6D">
        <w:rPr>
          <w:b/>
          <w:bCs/>
          <w:color w:val="FF0000"/>
          <w:sz w:val="28"/>
          <w:szCs w:val="28"/>
        </w:rPr>
        <w:t>Such opportunities will increasingly bypass prior marginalization, open</w:t>
      </w:r>
      <w:r w:rsidR="00F0146C">
        <w:rPr>
          <w:b/>
          <w:bCs/>
          <w:color w:val="FF0000"/>
          <w:sz w:val="28"/>
          <w:szCs w:val="28"/>
        </w:rPr>
        <w:t>ing</w:t>
      </w:r>
      <w:r w:rsidRPr="006F0F6D">
        <w:rPr>
          <w:b/>
          <w:bCs/>
          <w:color w:val="FF0000"/>
          <w:sz w:val="28"/>
          <w:szCs w:val="28"/>
        </w:rPr>
        <w:t xml:space="preserve"> doors for all. </w:t>
      </w:r>
      <w:r w:rsidR="00F0146C">
        <w:rPr>
          <w:b/>
          <w:bCs/>
          <w:color w:val="FF0000"/>
          <w:sz w:val="28"/>
          <w:szCs w:val="28"/>
        </w:rPr>
        <w:t>So</w:t>
      </w:r>
      <w:r w:rsidR="00C15FC1">
        <w:rPr>
          <w:b/>
          <w:bCs/>
          <w:color w:val="FF0000"/>
          <w:sz w:val="28"/>
          <w:szCs w:val="28"/>
        </w:rPr>
        <w:t>,</w:t>
      </w:r>
      <w:r w:rsidR="00F0146C">
        <w:rPr>
          <w:b/>
          <w:bCs/>
          <w:color w:val="FF0000"/>
          <w:sz w:val="28"/>
          <w:szCs w:val="28"/>
        </w:rPr>
        <w:t xml:space="preserve"> to be</w:t>
      </w:r>
      <w:r w:rsidRPr="006F0F6D">
        <w:rPr>
          <w:b/>
          <w:bCs/>
          <w:color w:val="FF0000"/>
          <w:sz w:val="28"/>
          <w:szCs w:val="28"/>
        </w:rPr>
        <w:t xml:space="preserve"> “inclu</w:t>
      </w:r>
      <w:r w:rsidR="00F0146C">
        <w:rPr>
          <w:b/>
          <w:bCs/>
          <w:color w:val="FF0000"/>
          <w:sz w:val="28"/>
          <w:szCs w:val="28"/>
        </w:rPr>
        <w:t>ded</w:t>
      </w:r>
      <w:r w:rsidRPr="006F0F6D">
        <w:rPr>
          <w:b/>
          <w:bCs/>
          <w:color w:val="FF0000"/>
          <w:sz w:val="28"/>
          <w:szCs w:val="28"/>
        </w:rPr>
        <w:t xml:space="preserve">” </w:t>
      </w:r>
      <w:r w:rsidR="00F0146C">
        <w:rPr>
          <w:b/>
          <w:bCs/>
          <w:color w:val="FF0000"/>
          <w:sz w:val="28"/>
          <w:szCs w:val="28"/>
        </w:rPr>
        <w:t>don’t</w:t>
      </w:r>
      <w:r>
        <w:rPr>
          <w:b/>
          <w:bCs/>
          <w:color w:val="FF0000"/>
          <w:sz w:val="28"/>
          <w:szCs w:val="28"/>
        </w:rPr>
        <w:t xml:space="preserve"> </w:t>
      </w:r>
      <w:r w:rsidRPr="006F0F6D">
        <w:rPr>
          <w:b/>
          <w:bCs/>
          <w:color w:val="FF0000"/>
          <w:sz w:val="28"/>
          <w:szCs w:val="28"/>
        </w:rPr>
        <w:t xml:space="preserve">wait for </w:t>
      </w:r>
      <w:r w:rsidR="00C862DF">
        <w:rPr>
          <w:b/>
          <w:bCs/>
          <w:color w:val="FF0000"/>
          <w:sz w:val="28"/>
          <w:szCs w:val="28"/>
        </w:rPr>
        <w:t>“</w:t>
      </w:r>
      <w:r>
        <w:rPr>
          <w:b/>
          <w:bCs/>
          <w:color w:val="FF0000"/>
          <w:sz w:val="28"/>
          <w:szCs w:val="28"/>
        </w:rPr>
        <w:t>THEM</w:t>
      </w:r>
      <w:r w:rsidRPr="006F0F6D">
        <w:rPr>
          <w:b/>
          <w:bCs/>
          <w:color w:val="FF0000"/>
          <w:sz w:val="28"/>
          <w:szCs w:val="28"/>
        </w:rPr>
        <w:t xml:space="preserve"> </w:t>
      </w:r>
      <w:r w:rsidR="00F0146C">
        <w:rPr>
          <w:b/>
          <w:bCs/>
          <w:color w:val="FF0000"/>
          <w:sz w:val="28"/>
          <w:szCs w:val="28"/>
        </w:rPr>
        <w:t>t</w:t>
      </w:r>
      <w:r w:rsidRPr="006F0F6D">
        <w:rPr>
          <w:b/>
          <w:bCs/>
          <w:color w:val="FF0000"/>
          <w:sz w:val="28"/>
          <w:szCs w:val="28"/>
        </w:rPr>
        <w:t xml:space="preserve">o </w:t>
      </w:r>
      <w:r w:rsidR="00F0146C">
        <w:rPr>
          <w:b/>
          <w:bCs/>
          <w:color w:val="FF0000"/>
          <w:sz w:val="28"/>
          <w:szCs w:val="28"/>
        </w:rPr>
        <w:t>Let You In</w:t>
      </w:r>
      <w:r w:rsidRPr="006F0F6D">
        <w:rPr>
          <w:b/>
          <w:bCs/>
          <w:color w:val="FF0000"/>
          <w:sz w:val="28"/>
          <w:szCs w:val="28"/>
        </w:rPr>
        <w:t xml:space="preserve">.”  </w:t>
      </w:r>
      <w:r w:rsidR="00F0146C">
        <w:rPr>
          <w:b/>
          <w:bCs/>
          <w:color w:val="FF0000"/>
          <w:sz w:val="28"/>
          <w:szCs w:val="28"/>
        </w:rPr>
        <w:t>Instead build</w:t>
      </w:r>
      <w:r w:rsidRPr="006F0F6D">
        <w:rPr>
          <w:b/>
          <w:bCs/>
          <w:color w:val="FF0000"/>
          <w:sz w:val="28"/>
          <w:szCs w:val="28"/>
        </w:rPr>
        <w:t xml:space="preserve"> yourself into a</w:t>
      </w:r>
      <w:r w:rsidR="00C862DF">
        <w:rPr>
          <w:b/>
          <w:bCs/>
          <w:color w:val="FF0000"/>
          <w:sz w:val="28"/>
          <w:szCs w:val="28"/>
        </w:rPr>
        <w:t>n</w:t>
      </w:r>
      <w:r w:rsidRPr="006F0F6D">
        <w:rPr>
          <w:b/>
          <w:bCs/>
          <w:color w:val="FF0000"/>
          <w:sz w:val="28"/>
          <w:szCs w:val="28"/>
        </w:rPr>
        <w:t xml:space="preserve"> </w:t>
      </w:r>
      <w:r>
        <w:rPr>
          <w:b/>
          <w:bCs/>
          <w:color w:val="FF0000"/>
          <w:sz w:val="28"/>
          <w:szCs w:val="28"/>
        </w:rPr>
        <w:t>adventurous</w:t>
      </w:r>
      <w:r w:rsidRPr="006F0F6D">
        <w:rPr>
          <w:b/>
          <w:bCs/>
          <w:color w:val="FF0000"/>
          <w:sz w:val="28"/>
          <w:szCs w:val="28"/>
        </w:rPr>
        <w:t xml:space="preserve"> learner and doer of exciting new things. </w:t>
      </w:r>
      <w:r w:rsidR="00F0146C">
        <w:rPr>
          <w:b/>
          <w:bCs/>
          <w:color w:val="FF0000"/>
          <w:sz w:val="28"/>
          <w:szCs w:val="28"/>
        </w:rPr>
        <w:t>Exciting</w:t>
      </w:r>
      <w:r w:rsidRPr="006F0F6D">
        <w:rPr>
          <w:b/>
          <w:bCs/>
          <w:color w:val="FF0000"/>
          <w:sz w:val="28"/>
          <w:szCs w:val="28"/>
        </w:rPr>
        <w:t xml:space="preserve"> teams </w:t>
      </w:r>
      <w:r w:rsidR="00F0146C">
        <w:rPr>
          <w:b/>
          <w:bCs/>
          <w:color w:val="FF0000"/>
          <w:sz w:val="28"/>
          <w:szCs w:val="28"/>
        </w:rPr>
        <w:t xml:space="preserve">out there </w:t>
      </w:r>
      <w:r w:rsidRPr="006F0F6D">
        <w:rPr>
          <w:b/>
          <w:bCs/>
          <w:color w:val="FF0000"/>
          <w:sz w:val="28"/>
          <w:szCs w:val="28"/>
        </w:rPr>
        <w:t xml:space="preserve">will </w:t>
      </w:r>
      <w:r>
        <w:rPr>
          <w:b/>
          <w:bCs/>
          <w:color w:val="FF0000"/>
          <w:sz w:val="28"/>
          <w:szCs w:val="28"/>
        </w:rPr>
        <w:t>spot your tracks</w:t>
      </w:r>
      <w:r w:rsidR="00F0146C">
        <w:rPr>
          <w:b/>
          <w:bCs/>
          <w:color w:val="FF0000"/>
          <w:sz w:val="28"/>
          <w:szCs w:val="28"/>
        </w:rPr>
        <w:t>,</w:t>
      </w:r>
      <w:r>
        <w:rPr>
          <w:b/>
          <w:bCs/>
          <w:color w:val="FF0000"/>
          <w:sz w:val="28"/>
          <w:szCs w:val="28"/>
        </w:rPr>
        <w:t xml:space="preserve"> and </w:t>
      </w:r>
      <w:r w:rsidR="00F0146C">
        <w:rPr>
          <w:b/>
          <w:bCs/>
          <w:color w:val="FF0000"/>
          <w:sz w:val="28"/>
          <w:szCs w:val="28"/>
        </w:rPr>
        <w:t>“THEY’LL C</w:t>
      </w:r>
      <w:r w:rsidRPr="006F0F6D">
        <w:rPr>
          <w:b/>
          <w:bCs/>
          <w:color w:val="FF0000"/>
          <w:sz w:val="28"/>
          <w:szCs w:val="28"/>
        </w:rPr>
        <w:t xml:space="preserve">ome </w:t>
      </w:r>
      <w:r w:rsidR="00F0146C">
        <w:rPr>
          <w:b/>
          <w:bCs/>
          <w:color w:val="FF0000"/>
          <w:sz w:val="28"/>
          <w:szCs w:val="28"/>
        </w:rPr>
        <w:t>L</w:t>
      </w:r>
      <w:r w:rsidRPr="006F0F6D">
        <w:rPr>
          <w:b/>
          <w:bCs/>
          <w:color w:val="FF0000"/>
          <w:sz w:val="28"/>
          <w:szCs w:val="28"/>
        </w:rPr>
        <w:t xml:space="preserve">ooking </w:t>
      </w:r>
      <w:r w:rsidR="00C345EF">
        <w:rPr>
          <w:b/>
          <w:bCs/>
          <w:color w:val="FF0000"/>
          <w:sz w:val="28"/>
          <w:szCs w:val="28"/>
        </w:rPr>
        <w:t>f</w:t>
      </w:r>
      <w:r w:rsidRPr="006F0F6D">
        <w:rPr>
          <w:b/>
          <w:bCs/>
          <w:color w:val="FF0000"/>
          <w:sz w:val="28"/>
          <w:szCs w:val="28"/>
        </w:rPr>
        <w:t xml:space="preserve">or </w:t>
      </w:r>
      <w:r w:rsidR="00F0146C">
        <w:rPr>
          <w:b/>
          <w:bCs/>
          <w:color w:val="FF0000"/>
          <w:sz w:val="28"/>
          <w:szCs w:val="28"/>
        </w:rPr>
        <w:t>Y</w:t>
      </w:r>
      <w:r w:rsidRPr="006F0F6D">
        <w:rPr>
          <w:b/>
          <w:bCs/>
          <w:color w:val="FF0000"/>
          <w:sz w:val="28"/>
          <w:szCs w:val="28"/>
        </w:rPr>
        <w:t>ou!”</w:t>
      </w:r>
    </w:p>
    <w:p w14:paraId="79ABD801" w14:textId="73990754" w:rsidR="006F0F6D" w:rsidRPr="006F0F6D" w:rsidRDefault="00C862DF" w:rsidP="00C862DF">
      <w:pPr>
        <w:rPr>
          <w:b/>
          <w:bCs/>
          <w:color w:val="FF0000"/>
          <w:sz w:val="28"/>
          <w:szCs w:val="28"/>
        </w:rPr>
      </w:pPr>
      <w:hyperlink r:id="rId7" w:history="1">
        <w:r w:rsidRPr="00C862DF">
          <w:rPr>
            <w:rStyle w:val="Hyperlink"/>
            <w:b/>
            <w:bCs/>
            <w:sz w:val="28"/>
            <w:szCs w:val="28"/>
          </w:rPr>
          <w:t>Eric Hoffer</w:t>
        </w:r>
      </w:hyperlink>
      <w:r>
        <w:rPr>
          <w:b/>
          <w:bCs/>
          <w:color w:val="FF0000"/>
          <w:sz w:val="28"/>
          <w:szCs w:val="28"/>
        </w:rPr>
        <w:t xml:space="preserve"> </w:t>
      </w:r>
      <w:r w:rsidR="00F0146C">
        <w:rPr>
          <w:b/>
          <w:bCs/>
          <w:color w:val="FF0000"/>
          <w:sz w:val="28"/>
          <w:szCs w:val="28"/>
        </w:rPr>
        <w:t xml:space="preserve">really </w:t>
      </w:r>
      <w:r>
        <w:rPr>
          <w:b/>
          <w:bCs/>
          <w:color w:val="FF0000"/>
          <w:sz w:val="28"/>
          <w:szCs w:val="28"/>
        </w:rPr>
        <w:t xml:space="preserve">captured this spirit when he said: </w:t>
      </w:r>
      <w:r w:rsidRPr="00C862DF">
        <w:rPr>
          <w:b/>
          <w:bCs/>
          <w:color w:val="FF0000"/>
          <w:sz w:val="28"/>
          <w:szCs w:val="28"/>
        </w:rPr>
        <w:t>"</w:t>
      </w:r>
      <w:r w:rsidRPr="00C862DF">
        <w:rPr>
          <w:b/>
          <w:bCs/>
          <w:i/>
          <w:iCs/>
          <w:color w:val="FF0000"/>
          <w:sz w:val="28"/>
          <w:szCs w:val="28"/>
        </w:rPr>
        <w:t>In a world of change, the learners shall inherit the earth, while the learned shall find</w:t>
      </w:r>
      <w:r w:rsidRPr="00C862DF">
        <w:rPr>
          <w:b/>
          <w:bCs/>
          <w:i/>
          <w:iCs/>
          <w:color w:val="FF0000"/>
          <w:sz w:val="28"/>
          <w:szCs w:val="28"/>
        </w:rPr>
        <w:t xml:space="preserve"> </w:t>
      </w:r>
      <w:r w:rsidRPr="00C862DF">
        <w:rPr>
          <w:b/>
          <w:bCs/>
          <w:i/>
          <w:iCs/>
          <w:color w:val="FF0000"/>
          <w:sz w:val="28"/>
          <w:szCs w:val="28"/>
        </w:rPr>
        <w:t>themselves perfectly suited for a world that no longer exists</w:t>
      </w:r>
      <w:r w:rsidRPr="00C862DF">
        <w:rPr>
          <w:b/>
          <w:bCs/>
          <w:color w:val="FF0000"/>
          <w:sz w:val="28"/>
          <w:szCs w:val="28"/>
        </w:rPr>
        <w:t xml:space="preserve">" </w:t>
      </w:r>
    </w:p>
    <w:p w14:paraId="304477E5" w14:textId="77777777" w:rsidR="003D0FB2" w:rsidRPr="002C126D" w:rsidRDefault="003D0FB2" w:rsidP="002C126D">
      <w:pPr>
        <w:rPr>
          <w:sz w:val="28"/>
          <w:szCs w:val="28"/>
        </w:rPr>
      </w:pPr>
    </w:p>
    <w:p w14:paraId="398F53F0" w14:textId="59DD9754" w:rsidR="002C126D" w:rsidRDefault="002C126D" w:rsidP="002C126D">
      <w:pPr>
        <w:rPr>
          <w:sz w:val="28"/>
          <w:szCs w:val="28"/>
        </w:rPr>
      </w:pPr>
      <w:r>
        <w:rPr>
          <w:sz w:val="28"/>
          <w:szCs w:val="28"/>
        </w:rPr>
        <w:t>Q</w:t>
      </w:r>
      <w:r w:rsidRPr="002C126D">
        <w:rPr>
          <w:sz w:val="28"/>
          <w:szCs w:val="28"/>
        </w:rPr>
        <w:t>5</w:t>
      </w:r>
      <w:r>
        <w:rPr>
          <w:sz w:val="28"/>
          <w:szCs w:val="28"/>
        </w:rPr>
        <w:t xml:space="preserve">: </w:t>
      </w:r>
      <w:r w:rsidRPr="002C126D">
        <w:rPr>
          <w:sz w:val="28"/>
          <w:szCs w:val="28"/>
        </w:rPr>
        <w:t>Did you have any people pushback against your story? (trying to diminish it, post 2020).</w:t>
      </w:r>
    </w:p>
    <w:p w14:paraId="25035001" w14:textId="0AF6DD11" w:rsidR="002C126D" w:rsidRPr="003D0FB2" w:rsidRDefault="002C126D" w:rsidP="002C126D">
      <w:pPr>
        <w:rPr>
          <w:b/>
          <w:bCs/>
          <w:color w:val="FF0000"/>
          <w:sz w:val="28"/>
          <w:szCs w:val="28"/>
        </w:rPr>
      </w:pPr>
      <w:r w:rsidRPr="003D0FB2">
        <w:rPr>
          <w:b/>
          <w:bCs/>
          <w:color w:val="FF0000"/>
          <w:sz w:val="28"/>
          <w:szCs w:val="28"/>
        </w:rPr>
        <w:t>A5:</w:t>
      </w:r>
      <w:r w:rsidR="008E0160" w:rsidRPr="003D0FB2">
        <w:rPr>
          <w:b/>
          <w:bCs/>
          <w:color w:val="FF0000"/>
          <w:sz w:val="28"/>
          <w:szCs w:val="28"/>
        </w:rPr>
        <w:t xml:space="preserve"> I really worried that people would think </w:t>
      </w:r>
      <w:r w:rsidR="001D3851">
        <w:rPr>
          <w:b/>
          <w:bCs/>
          <w:color w:val="FF0000"/>
          <w:sz w:val="28"/>
          <w:szCs w:val="28"/>
        </w:rPr>
        <w:t xml:space="preserve">of </w:t>
      </w:r>
      <w:r w:rsidR="008E0160" w:rsidRPr="003D0FB2">
        <w:rPr>
          <w:b/>
          <w:bCs/>
          <w:color w:val="FF0000"/>
          <w:sz w:val="28"/>
          <w:szCs w:val="28"/>
        </w:rPr>
        <w:t xml:space="preserve">the story </w:t>
      </w:r>
      <w:r w:rsidR="0062733C">
        <w:rPr>
          <w:b/>
          <w:bCs/>
          <w:color w:val="FF0000"/>
          <w:sz w:val="28"/>
          <w:szCs w:val="28"/>
        </w:rPr>
        <w:t xml:space="preserve">as </w:t>
      </w:r>
      <w:r w:rsidR="008E0160" w:rsidRPr="003D0FB2">
        <w:rPr>
          <w:b/>
          <w:bCs/>
          <w:color w:val="FF0000"/>
          <w:sz w:val="28"/>
          <w:szCs w:val="28"/>
        </w:rPr>
        <w:t xml:space="preserve">self-serving or notoriety-seeking (which is how the media </w:t>
      </w:r>
      <w:r w:rsidR="003D0FB2">
        <w:rPr>
          <w:b/>
          <w:bCs/>
          <w:color w:val="FF0000"/>
          <w:sz w:val="28"/>
          <w:szCs w:val="28"/>
        </w:rPr>
        <w:t>often implicitly/accidentally frames</w:t>
      </w:r>
      <w:r w:rsidR="008E0160" w:rsidRPr="003D0FB2">
        <w:rPr>
          <w:b/>
          <w:bCs/>
          <w:color w:val="FF0000"/>
          <w:sz w:val="28"/>
          <w:szCs w:val="28"/>
        </w:rPr>
        <w:t xml:space="preserve"> “trans stories”). </w:t>
      </w:r>
      <w:r w:rsidR="003D0FB2">
        <w:rPr>
          <w:b/>
          <w:bCs/>
          <w:color w:val="FF0000"/>
          <w:sz w:val="28"/>
          <w:szCs w:val="28"/>
        </w:rPr>
        <w:t>If so, it would become just another one of “those</w:t>
      </w:r>
      <w:r w:rsidR="00122437">
        <w:rPr>
          <w:b/>
          <w:bCs/>
          <w:color w:val="FF0000"/>
          <w:sz w:val="28"/>
          <w:szCs w:val="28"/>
        </w:rPr>
        <w:t>”</w:t>
      </w:r>
      <w:r w:rsidR="003D0FB2">
        <w:rPr>
          <w:b/>
          <w:bCs/>
          <w:color w:val="FF0000"/>
          <w:sz w:val="28"/>
          <w:szCs w:val="28"/>
        </w:rPr>
        <w:t xml:space="preserve"> stories. </w:t>
      </w:r>
      <w:r w:rsidR="008E0160" w:rsidRPr="003D0FB2">
        <w:rPr>
          <w:b/>
          <w:bCs/>
          <w:color w:val="FF0000"/>
          <w:sz w:val="28"/>
          <w:szCs w:val="28"/>
        </w:rPr>
        <w:t>That’s why I</w:t>
      </w:r>
      <w:r w:rsidR="003D0FB2">
        <w:rPr>
          <w:b/>
          <w:bCs/>
          <w:color w:val="FF0000"/>
          <w:sz w:val="28"/>
          <w:szCs w:val="28"/>
        </w:rPr>
        <w:t>’ve</w:t>
      </w:r>
      <w:r w:rsidR="008E0160" w:rsidRPr="003D0FB2">
        <w:rPr>
          <w:b/>
          <w:bCs/>
          <w:color w:val="FF0000"/>
          <w:sz w:val="28"/>
          <w:szCs w:val="28"/>
        </w:rPr>
        <w:t xml:space="preserve"> work</w:t>
      </w:r>
      <w:r w:rsidR="003D0FB2">
        <w:rPr>
          <w:b/>
          <w:bCs/>
          <w:color w:val="FF0000"/>
          <w:sz w:val="28"/>
          <w:szCs w:val="28"/>
        </w:rPr>
        <w:t>ed</w:t>
      </w:r>
      <w:r w:rsidR="008E0160" w:rsidRPr="003D0FB2">
        <w:rPr>
          <w:b/>
          <w:bCs/>
          <w:color w:val="FF0000"/>
          <w:sz w:val="28"/>
          <w:szCs w:val="28"/>
        </w:rPr>
        <w:t xml:space="preserve"> hard to </w:t>
      </w:r>
      <w:r w:rsidR="00122437">
        <w:rPr>
          <w:b/>
          <w:bCs/>
          <w:color w:val="FF0000"/>
          <w:sz w:val="28"/>
          <w:szCs w:val="28"/>
        </w:rPr>
        <w:t>unfold</w:t>
      </w:r>
      <w:r w:rsidR="008E0160" w:rsidRPr="003D0FB2">
        <w:rPr>
          <w:b/>
          <w:bCs/>
          <w:color w:val="FF0000"/>
          <w:sz w:val="28"/>
          <w:szCs w:val="28"/>
        </w:rPr>
        <w:t xml:space="preserve"> it in a </w:t>
      </w:r>
      <w:r w:rsidR="003D0FB2">
        <w:rPr>
          <w:b/>
          <w:bCs/>
          <w:color w:val="FF0000"/>
          <w:sz w:val="28"/>
          <w:szCs w:val="28"/>
        </w:rPr>
        <w:t>“</w:t>
      </w:r>
      <w:hyperlink r:id="rId8" w:history="1">
        <w:r w:rsidR="003D0FB2" w:rsidRPr="001A51B1">
          <w:rPr>
            <w:rStyle w:val="Hyperlink"/>
            <w:b/>
            <w:bCs/>
            <w:sz w:val="28"/>
            <w:szCs w:val="28"/>
          </w:rPr>
          <w:t xml:space="preserve">Sergeant </w:t>
        </w:r>
        <w:r w:rsidR="001A51B1">
          <w:rPr>
            <w:rStyle w:val="Hyperlink"/>
            <w:b/>
            <w:bCs/>
            <w:sz w:val="28"/>
            <w:szCs w:val="28"/>
          </w:rPr>
          <w:t xml:space="preserve">Joe </w:t>
        </w:r>
        <w:r w:rsidR="003D0FB2" w:rsidRPr="001A51B1">
          <w:rPr>
            <w:rStyle w:val="Hyperlink"/>
            <w:b/>
            <w:bCs/>
            <w:sz w:val="28"/>
            <w:szCs w:val="28"/>
          </w:rPr>
          <w:t>Friday</w:t>
        </w:r>
      </w:hyperlink>
      <w:r w:rsidR="003D0FB2">
        <w:rPr>
          <w:b/>
          <w:bCs/>
          <w:color w:val="FF0000"/>
          <w:sz w:val="28"/>
          <w:szCs w:val="28"/>
        </w:rPr>
        <w:t>”</w:t>
      </w:r>
      <w:r w:rsidR="00803E26">
        <w:rPr>
          <w:b/>
          <w:bCs/>
          <w:color w:val="FF0000"/>
          <w:sz w:val="28"/>
          <w:szCs w:val="28"/>
        </w:rPr>
        <w:t xml:space="preserve"> </w:t>
      </w:r>
      <w:r w:rsidR="008E0160" w:rsidRPr="003D0FB2">
        <w:rPr>
          <w:b/>
          <w:bCs/>
          <w:color w:val="FF0000"/>
          <w:sz w:val="28"/>
          <w:szCs w:val="28"/>
        </w:rPr>
        <w:t xml:space="preserve">matter-of-fact way, without </w:t>
      </w:r>
      <w:r w:rsidR="00122437">
        <w:rPr>
          <w:b/>
          <w:bCs/>
          <w:color w:val="FF0000"/>
          <w:sz w:val="28"/>
          <w:szCs w:val="28"/>
        </w:rPr>
        <w:t xml:space="preserve">judgementalism, </w:t>
      </w:r>
      <w:r w:rsidR="003D0FB2" w:rsidRPr="003D0FB2">
        <w:rPr>
          <w:b/>
          <w:bCs/>
          <w:color w:val="FF0000"/>
          <w:sz w:val="28"/>
          <w:szCs w:val="28"/>
        </w:rPr>
        <w:t xml:space="preserve">embellishment </w:t>
      </w:r>
      <w:r w:rsidR="003D0FB2">
        <w:rPr>
          <w:b/>
          <w:bCs/>
          <w:color w:val="FF0000"/>
          <w:sz w:val="28"/>
          <w:szCs w:val="28"/>
        </w:rPr>
        <w:t>or</w:t>
      </w:r>
      <w:r w:rsidR="008E0160" w:rsidRPr="003D0FB2">
        <w:rPr>
          <w:b/>
          <w:bCs/>
          <w:color w:val="FF0000"/>
          <w:sz w:val="28"/>
          <w:szCs w:val="28"/>
        </w:rPr>
        <w:t xml:space="preserve"> editorializing.</w:t>
      </w:r>
    </w:p>
    <w:p w14:paraId="47882943" w14:textId="43FE5B03" w:rsidR="003D0FB2" w:rsidRPr="003D0FB2" w:rsidRDefault="003D0FB2" w:rsidP="002C126D">
      <w:pPr>
        <w:rPr>
          <w:b/>
          <w:bCs/>
          <w:color w:val="FF0000"/>
          <w:sz w:val="28"/>
          <w:szCs w:val="28"/>
        </w:rPr>
      </w:pPr>
      <w:r w:rsidRPr="003D0FB2">
        <w:rPr>
          <w:b/>
          <w:bCs/>
          <w:color w:val="FF0000"/>
          <w:sz w:val="28"/>
          <w:szCs w:val="28"/>
        </w:rPr>
        <w:t xml:space="preserve">What’s amazing is that there’s been </w:t>
      </w:r>
      <w:r w:rsidRPr="001A51B1">
        <w:rPr>
          <w:b/>
          <w:bCs/>
          <w:color w:val="FF0000"/>
          <w:sz w:val="28"/>
          <w:szCs w:val="28"/>
        </w:rPr>
        <w:t>no pushback</w:t>
      </w:r>
      <w:r w:rsidRPr="003D0FB2">
        <w:rPr>
          <w:b/>
          <w:bCs/>
          <w:color w:val="FF0000"/>
          <w:sz w:val="28"/>
          <w:szCs w:val="28"/>
        </w:rPr>
        <w:t xml:space="preserve"> whatsoever</w:t>
      </w:r>
      <w:r w:rsidR="00122437">
        <w:rPr>
          <w:b/>
          <w:bCs/>
          <w:color w:val="FF0000"/>
          <w:sz w:val="28"/>
          <w:szCs w:val="28"/>
        </w:rPr>
        <w:t>.</w:t>
      </w:r>
      <w:r w:rsidRPr="003D0FB2">
        <w:rPr>
          <w:b/>
          <w:bCs/>
          <w:color w:val="FF0000"/>
          <w:sz w:val="28"/>
          <w:szCs w:val="28"/>
        </w:rPr>
        <w:t xml:space="preserve"> Instead</w:t>
      </w:r>
      <w:r>
        <w:rPr>
          <w:b/>
          <w:bCs/>
          <w:color w:val="FF0000"/>
          <w:sz w:val="28"/>
          <w:szCs w:val="28"/>
        </w:rPr>
        <w:t>,</w:t>
      </w:r>
      <w:r w:rsidRPr="003D0FB2">
        <w:rPr>
          <w:b/>
          <w:bCs/>
          <w:color w:val="FF0000"/>
          <w:sz w:val="28"/>
          <w:szCs w:val="28"/>
        </w:rPr>
        <w:t xml:space="preserve"> I’ve been deluged with </w:t>
      </w:r>
      <w:r w:rsidR="00122437">
        <w:rPr>
          <w:b/>
          <w:bCs/>
          <w:color w:val="FF0000"/>
          <w:sz w:val="28"/>
          <w:szCs w:val="28"/>
        </w:rPr>
        <w:t>report</w:t>
      </w:r>
      <w:r w:rsidRPr="003D0FB2">
        <w:rPr>
          <w:b/>
          <w:bCs/>
          <w:color w:val="FF0000"/>
          <w:sz w:val="28"/>
          <w:szCs w:val="28"/>
        </w:rPr>
        <w:t xml:space="preserve">s </w:t>
      </w:r>
      <w:r>
        <w:rPr>
          <w:b/>
          <w:bCs/>
          <w:color w:val="FF0000"/>
          <w:sz w:val="28"/>
          <w:szCs w:val="28"/>
        </w:rPr>
        <w:t>from</w:t>
      </w:r>
      <w:r w:rsidRPr="003D0FB2">
        <w:rPr>
          <w:b/>
          <w:bCs/>
          <w:color w:val="FF0000"/>
          <w:sz w:val="28"/>
          <w:szCs w:val="28"/>
        </w:rPr>
        <w:t xml:space="preserve"> other</w:t>
      </w:r>
      <w:r w:rsidR="00803E26">
        <w:rPr>
          <w:b/>
          <w:bCs/>
          <w:color w:val="FF0000"/>
          <w:sz w:val="28"/>
          <w:szCs w:val="28"/>
        </w:rPr>
        <w:t xml:space="preserve"> folk</w:t>
      </w:r>
      <w:r w:rsidRPr="003D0FB2">
        <w:rPr>
          <w:b/>
          <w:bCs/>
          <w:color w:val="FF0000"/>
          <w:sz w:val="28"/>
          <w:szCs w:val="28"/>
        </w:rPr>
        <w:t>s who</w:t>
      </w:r>
      <w:r w:rsidR="0062733C">
        <w:rPr>
          <w:b/>
          <w:bCs/>
          <w:color w:val="FF0000"/>
          <w:sz w:val="28"/>
          <w:szCs w:val="28"/>
        </w:rPr>
        <w:t xml:space="preserve"> ha</w:t>
      </w:r>
      <w:r w:rsidRPr="003D0FB2">
        <w:rPr>
          <w:b/>
          <w:bCs/>
          <w:color w:val="FF0000"/>
          <w:sz w:val="28"/>
          <w:szCs w:val="28"/>
        </w:rPr>
        <w:t xml:space="preserve">ve </w:t>
      </w:r>
      <w:r>
        <w:rPr>
          <w:b/>
          <w:bCs/>
          <w:color w:val="FF0000"/>
          <w:sz w:val="28"/>
          <w:szCs w:val="28"/>
        </w:rPr>
        <w:t xml:space="preserve">been </w:t>
      </w:r>
      <w:r w:rsidRPr="003D0FB2">
        <w:rPr>
          <w:b/>
          <w:bCs/>
          <w:color w:val="FF0000"/>
          <w:sz w:val="28"/>
          <w:szCs w:val="28"/>
        </w:rPr>
        <w:t>similar</w:t>
      </w:r>
      <w:r>
        <w:rPr>
          <w:b/>
          <w:bCs/>
          <w:color w:val="FF0000"/>
          <w:sz w:val="28"/>
          <w:szCs w:val="28"/>
        </w:rPr>
        <w:t>ly</w:t>
      </w:r>
      <w:r w:rsidRPr="003D0FB2">
        <w:rPr>
          <w:b/>
          <w:bCs/>
          <w:color w:val="FF0000"/>
          <w:sz w:val="28"/>
          <w:szCs w:val="28"/>
        </w:rPr>
        <w:t xml:space="preserve"> “disappear</w:t>
      </w:r>
      <w:r>
        <w:rPr>
          <w:b/>
          <w:bCs/>
          <w:color w:val="FF0000"/>
          <w:sz w:val="28"/>
          <w:szCs w:val="28"/>
        </w:rPr>
        <w:t>ed</w:t>
      </w:r>
      <w:r w:rsidRPr="003D0FB2">
        <w:rPr>
          <w:b/>
          <w:bCs/>
          <w:color w:val="FF0000"/>
          <w:sz w:val="28"/>
          <w:szCs w:val="28"/>
        </w:rPr>
        <w:t>”</w:t>
      </w:r>
      <w:r w:rsidR="00122437">
        <w:rPr>
          <w:b/>
          <w:bCs/>
          <w:color w:val="FF0000"/>
          <w:sz w:val="28"/>
          <w:szCs w:val="28"/>
        </w:rPr>
        <w:t>!</w:t>
      </w:r>
      <w:r>
        <w:rPr>
          <w:b/>
          <w:bCs/>
          <w:color w:val="FF0000"/>
          <w:sz w:val="28"/>
          <w:szCs w:val="28"/>
        </w:rPr>
        <w:t xml:space="preserve"> </w:t>
      </w:r>
    </w:p>
    <w:p w14:paraId="2AAD375C" w14:textId="0EB2ED66" w:rsidR="0062733C" w:rsidRDefault="0062733C">
      <w:pPr>
        <w:rPr>
          <w:sz w:val="28"/>
          <w:szCs w:val="28"/>
        </w:rPr>
      </w:pPr>
      <w:r>
        <w:rPr>
          <w:sz w:val="28"/>
          <w:szCs w:val="28"/>
        </w:rPr>
        <w:br w:type="page"/>
      </w:r>
    </w:p>
    <w:p w14:paraId="6A11598D" w14:textId="77777777" w:rsidR="00DC2DFC" w:rsidRDefault="00DC2DFC" w:rsidP="002C126D">
      <w:pPr>
        <w:rPr>
          <w:sz w:val="28"/>
          <w:szCs w:val="28"/>
        </w:rPr>
      </w:pPr>
    </w:p>
    <w:p w14:paraId="4A93FC13" w14:textId="63F5DC4D" w:rsidR="002C126D" w:rsidRDefault="002C126D" w:rsidP="002C126D">
      <w:pPr>
        <w:rPr>
          <w:sz w:val="28"/>
          <w:szCs w:val="28"/>
        </w:rPr>
      </w:pPr>
      <w:r>
        <w:rPr>
          <w:sz w:val="28"/>
          <w:szCs w:val="28"/>
        </w:rPr>
        <w:t>Q</w:t>
      </w:r>
      <w:r w:rsidRPr="002C126D">
        <w:rPr>
          <w:sz w:val="28"/>
          <w:szCs w:val="28"/>
        </w:rPr>
        <w:t>6.</w:t>
      </w:r>
      <w:r>
        <w:rPr>
          <w:sz w:val="28"/>
          <w:szCs w:val="28"/>
        </w:rPr>
        <w:t xml:space="preserve"> </w:t>
      </w:r>
      <w:r w:rsidRPr="002C126D">
        <w:rPr>
          <w:sz w:val="28"/>
          <w:szCs w:val="28"/>
        </w:rPr>
        <w:t>What things or people contributed to you getting your story out in a positive way? (I’m interested in how people get quieted or encouraged).</w:t>
      </w:r>
    </w:p>
    <w:p w14:paraId="06662275" w14:textId="7FE47500" w:rsidR="005F7016" w:rsidRDefault="002C126D" w:rsidP="002C126D">
      <w:pPr>
        <w:rPr>
          <w:b/>
          <w:bCs/>
          <w:color w:val="FF0000"/>
          <w:sz w:val="28"/>
          <w:szCs w:val="28"/>
        </w:rPr>
      </w:pPr>
      <w:r w:rsidRPr="007861C5">
        <w:rPr>
          <w:b/>
          <w:bCs/>
          <w:color w:val="FF0000"/>
          <w:sz w:val="28"/>
          <w:szCs w:val="28"/>
        </w:rPr>
        <w:t>A6:</w:t>
      </w:r>
      <w:r w:rsidR="007861C5" w:rsidRPr="007861C5">
        <w:rPr>
          <w:b/>
          <w:bCs/>
          <w:color w:val="FF0000"/>
          <w:sz w:val="28"/>
          <w:szCs w:val="28"/>
        </w:rPr>
        <w:t xml:space="preserve"> Perhaps the most important break happened </w:t>
      </w:r>
      <w:r w:rsidR="005F7016">
        <w:rPr>
          <w:b/>
          <w:bCs/>
          <w:color w:val="FF0000"/>
          <w:sz w:val="28"/>
          <w:szCs w:val="28"/>
        </w:rPr>
        <w:t xml:space="preserve">in 2011, and </w:t>
      </w:r>
      <w:r w:rsidR="007861C5" w:rsidRPr="007861C5">
        <w:rPr>
          <w:b/>
          <w:bCs/>
          <w:color w:val="FF0000"/>
          <w:sz w:val="28"/>
          <w:szCs w:val="28"/>
        </w:rPr>
        <w:t xml:space="preserve">by accident. </w:t>
      </w:r>
      <w:hyperlink r:id="rId9" w:history="1">
        <w:r w:rsidR="007861C5" w:rsidRPr="005F7016">
          <w:rPr>
            <w:rStyle w:val="Hyperlink"/>
            <w:b/>
            <w:bCs/>
            <w:sz w:val="28"/>
            <w:szCs w:val="28"/>
          </w:rPr>
          <w:t>Emeritus Prof. Dave Hodges</w:t>
        </w:r>
      </w:hyperlink>
      <w:r w:rsidR="007861C5">
        <w:rPr>
          <w:b/>
          <w:bCs/>
          <w:color w:val="FF0000"/>
        </w:rPr>
        <w:t xml:space="preserve"> </w:t>
      </w:r>
      <w:r w:rsidR="005F7016">
        <w:rPr>
          <w:b/>
          <w:bCs/>
          <w:color w:val="FF0000"/>
        </w:rPr>
        <w:t>(</w:t>
      </w:r>
      <w:r w:rsidR="007861C5" w:rsidRPr="007861C5">
        <w:rPr>
          <w:b/>
          <w:bCs/>
          <w:color w:val="FF0000"/>
          <w:sz w:val="28"/>
          <w:szCs w:val="28"/>
        </w:rPr>
        <w:t>of</w:t>
      </w:r>
      <w:r w:rsidR="007861C5">
        <w:rPr>
          <w:b/>
          <w:bCs/>
          <w:color w:val="FF0000"/>
        </w:rPr>
        <w:t xml:space="preserve"> </w:t>
      </w:r>
      <w:r w:rsidR="007861C5" w:rsidRPr="007861C5">
        <w:rPr>
          <w:b/>
          <w:bCs/>
          <w:color w:val="FF0000"/>
          <w:sz w:val="28"/>
          <w:szCs w:val="28"/>
        </w:rPr>
        <w:t>U. C. Berkeley</w:t>
      </w:r>
      <w:r w:rsidR="005F7016">
        <w:rPr>
          <w:b/>
          <w:bCs/>
          <w:color w:val="FF0000"/>
          <w:sz w:val="28"/>
          <w:szCs w:val="28"/>
        </w:rPr>
        <w:t>)</w:t>
      </w:r>
      <w:r w:rsidR="007861C5" w:rsidRPr="007861C5">
        <w:rPr>
          <w:b/>
          <w:bCs/>
          <w:color w:val="FF0000"/>
          <w:sz w:val="28"/>
          <w:szCs w:val="28"/>
        </w:rPr>
        <w:t xml:space="preserve"> reached out to Carver Mead and asked if he would write a memoir about the VLSI revolution for publication in </w:t>
      </w:r>
      <w:r w:rsidR="008E0160">
        <w:rPr>
          <w:b/>
          <w:bCs/>
          <w:color w:val="FF0000"/>
          <w:sz w:val="28"/>
          <w:szCs w:val="28"/>
        </w:rPr>
        <w:t xml:space="preserve">a special issue of </w:t>
      </w:r>
      <w:r w:rsidR="007861C5" w:rsidRPr="007861C5">
        <w:rPr>
          <w:b/>
          <w:bCs/>
          <w:color w:val="FF0000"/>
          <w:sz w:val="28"/>
          <w:szCs w:val="28"/>
        </w:rPr>
        <w:t xml:space="preserve">the </w:t>
      </w:r>
      <w:r w:rsidR="007861C5" w:rsidRPr="005F7016">
        <w:rPr>
          <w:b/>
          <w:bCs/>
          <w:i/>
          <w:iCs/>
          <w:color w:val="FF0000"/>
          <w:sz w:val="28"/>
          <w:szCs w:val="28"/>
        </w:rPr>
        <w:t>IEEE Solid State Circuits Magazine</w:t>
      </w:r>
      <w:r w:rsidR="007861C5" w:rsidRPr="007861C5">
        <w:rPr>
          <w:b/>
          <w:bCs/>
          <w:color w:val="FF0000"/>
          <w:sz w:val="28"/>
          <w:szCs w:val="28"/>
        </w:rPr>
        <w:t>. Mead declined</w:t>
      </w:r>
      <w:r w:rsidR="005F7016">
        <w:rPr>
          <w:b/>
          <w:bCs/>
          <w:color w:val="FF0000"/>
          <w:sz w:val="28"/>
          <w:szCs w:val="28"/>
        </w:rPr>
        <w:t>.</w:t>
      </w:r>
      <w:r w:rsidR="007861C5" w:rsidRPr="007861C5">
        <w:rPr>
          <w:b/>
          <w:bCs/>
          <w:color w:val="FF0000"/>
          <w:sz w:val="28"/>
          <w:szCs w:val="28"/>
        </w:rPr>
        <w:t xml:space="preserve"> </w:t>
      </w:r>
    </w:p>
    <w:p w14:paraId="47F1F38F" w14:textId="4A8AD178" w:rsidR="005F7016" w:rsidRDefault="007861C5" w:rsidP="002C126D">
      <w:pPr>
        <w:rPr>
          <w:b/>
          <w:bCs/>
          <w:color w:val="FF0000"/>
          <w:sz w:val="28"/>
          <w:szCs w:val="28"/>
        </w:rPr>
      </w:pPr>
      <w:r w:rsidRPr="007861C5">
        <w:rPr>
          <w:b/>
          <w:bCs/>
          <w:color w:val="FF0000"/>
          <w:sz w:val="28"/>
          <w:szCs w:val="28"/>
        </w:rPr>
        <w:t xml:space="preserve">Dave then asked </w:t>
      </w:r>
      <w:r w:rsidR="00C15FC1">
        <w:rPr>
          <w:b/>
          <w:bCs/>
          <w:color w:val="FF0000"/>
          <w:sz w:val="28"/>
          <w:szCs w:val="28"/>
        </w:rPr>
        <w:t xml:space="preserve">me </w:t>
      </w:r>
      <w:r w:rsidRPr="007861C5">
        <w:rPr>
          <w:b/>
          <w:bCs/>
          <w:color w:val="FF0000"/>
          <w:sz w:val="28"/>
          <w:szCs w:val="28"/>
        </w:rPr>
        <w:t>if I’d do it</w:t>
      </w:r>
      <w:r w:rsidR="005F7016">
        <w:rPr>
          <w:b/>
          <w:bCs/>
          <w:color w:val="FF0000"/>
          <w:sz w:val="28"/>
          <w:szCs w:val="28"/>
        </w:rPr>
        <w:t>, and</w:t>
      </w:r>
      <w:r w:rsidRPr="007861C5">
        <w:rPr>
          <w:b/>
          <w:bCs/>
          <w:color w:val="FF0000"/>
          <w:sz w:val="28"/>
          <w:szCs w:val="28"/>
        </w:rPr>
        <w:t xml:space="preserve"> I seized the moment</w:t>
      </w:r>
      <w:r w:rsidR="005F7016">
        <w:rPr>
          <w:b/>
          <w:bCs/>
          <w:color w:val="FF0000"/>
          <w:sz w:val="28"/>
          <w:szCs w:val="28"/>
        </w:rPr>
        <w:t>.</w:t>
      </w:r>
      <w:r w:rsidRPr="007861C5">
        <w:rPr>
          <w:b/>
          <w:bCs/>
          <w:color w:val="FF0000"/>
          <w:sz w:val="28"/>
          <w:szCs w:val="28"/>
        </w:rPr>
        <w:t xml:space="preserve"> </w:t>
      </w:r>
      <w:r w:rsidR="005F7016">
        <w:rPr>
          <w:b/>
          <w:bCs/>
          <w:color w:val="FF0000"/>
          <w:sz w:val="28"/>
          <w:szCs w:val="28"/>
        </w:rPr>
        <w:t xml:space="preserve">It </w:t>
      </w:r>
      <w:r w:rsidRPr="007861C5">
        <w:rPr>
          <w:b/>
          <w:bCs/>
          <w:color w:val="FF0000"/>
          <w:sz w:val="28"/>
          <w:szCs w:val="28"/>
        </w:rPr>
        <w:t xml:space="preserve">all came together </w:t>
      </w:r>
      <w:r w:rsidR="00803E26">
        <w:rPr>
          <w:b/>
          <w:bCs/>
          <w:color w:val="FF0000"/>
          <w:sz w:val="28"/>
          <w:szCs w:val="28"/>
        </w:rPr>
        <w:t>ever-so-</w:t>
      </w:r>
      <w:proofErr w:type="spellStart"/>
      <w:r w:rsidR="00803E26">
        <w:rPr>
          <w:b/>
          <w:bCs/>
          <w:color w:val="FF0000"/>
          <w:sz w:val="28"/>
          <w:szCs w:val="28"/>
        </w:rPr>
        <w:t>cooly</w:t>
      </w:r>
      <w:proofErr w:type="spellEnd"/>
      <w:r w:rsidR="00803E26">
        <w:rPr>
          <w:b/>
          <w:bCs/>
          <w:color w:val="FF0000"/>
          <w:sz w:val="28"/>
          <w:szCs w:val="28"/>
        </w:rPr>
        <w:t xml:space="preserve"> </w:t>
      </w:r>
      <w:r w:rsidRPr="007861C5">
        <w:rPr>
          <w:b/>
          <w:bCs/>
          <w:color w:val="FF0000"/>
          <w:sz w:val="28"/>
          <w:szCs w:val="28"/>
        </w:rPr>
        <w:t xml:space="preserve">with Dave’s eager support. My colleague, </w:t>
      </w:r>
      <w:hyperlink r:id="rId10" w:history="1">
        <w:r w:rsidRPr="005F7016">
          <w:rPr>
            <w:rStyle w:val="Hyperlink"/>
            <w:b/>
            <w:bCs/>
            <w:sz w:val="28"/>
            <w:szCs w:val="28"/>
          </w:rPr>
          <w:t>Prof. Ken Shepard of Columbia University</w:t>
        </w:r>
      </w:hyperlink>
      <w:r w:rsidRPr="007861C5">
        <w:rPr>
          <w:b/>
          <w:bCs/>
          <w:color w:val="FF0000"/>
          <w:sz w:val="28"/>
          <w:szCs w:val="28"/>
        </w:rPr>
        <w:t xml:space="preserve">, </w:t>
      </w:r>
      <w:hyperlink r:id="rId11" w:history="1">
        <w:r w:rsidRPr="00803E26">
          <w:rPr>
            <w:rStyle w:val="Hyperlink"/>
            <w:b/>
            <w:bCs/>
            <w:color w:val="FF0000"/>
            <w:sz w:val="28"/>
            <w:szCs w:val="28"/>
            <w:u w:val="none"/>
          </w:rPr>
          <w:t xml:space="preserve">wrote </w:t>
        </w:r>
        <w:r w:rsidRPr="008E0160">
          <w:rPr>
            <w:rStyle w:val="Hyperlink"/>
            <w:b/>
            <w:bCs/>
            <w:sz w:val="28"/>
            <w:szCs w:val="28"/>
          </w:rPr>
          <w:t>a particularly powerful thought piece</w:t>
        </w:r>
      </w:hyperlink>
      <w:r w:rsidRPr="007861C5">
        <w:rPr>
          <w:b/>
          <w:bCs/>
          <w:color w:val="FF0000"/>
          <w:sz w:val="28"/>
          <w:szCs w:val="28"/>
        </w:rPr>
        <w:t xml:space="preserve"> that was published alongside my memoir – </w:t>
      </w:r>
      <w:r w:rsidR="001D3851">
        <w:rPr>
          <w:b/>
          <w:bCs/>
          <w:color w:val="FF0000"/>
          <w:sz w:val="28"/>
          <w:szCs w:val="28"/>
        </w:rPr>
        <w:t>placing</w:t>
      </w:r>
      <w:r w:rsidRPr="007861C5">
        <w:rPr>
          <w:b/>
          <w:bCs/>
          <w:color w:val="FF0000"/>
          <w:sz w:val="28"/>
          <w:szCs w:val="28"/>
        </w:rPr>
        <w:t xml:space="preserve"> it in a very </w:t>
      </w:r>
      <w:r w:rsidR="005F7016">
        <w:rPr>
          <w:b/>
          <w:bCs/>
          <w:color w:val="FF0000"/>
          <w:sz w:val="28"/>
          <w:szCs w:val="28"/>
        </w:rPr>
        <w:t>illuminating</w:t>
      </w:r>
      <w:r w:rsidRPr="007861C5">
        <w:rPr>
          <w:b/>
          <w:bCs/>
          <w:color w:val="FF0000"/>
          <w:sz w:val="28"/>
          <w:szCs w:val="28"/>
        </w:rPr>
        <w:t xml:space="preserve"> perspective. </w:t>
      </w:r>
    </w:p>
    <w:p w14:paraId="685DC073" w14:textId="23AB596E" w:rsidR="002C126D" w:rsidRDefault="005F7016" w:rsidP="002C126D">
      <w:pPr>
        <w:rPr>
          <w:b/>
          <w:bCs/>
          <w:color w:val="FF0000"/>
          <w:sz w:val="28"/>
          <w:szCs w:val="28"/>
        </w:rPr>
      </w:pPr>
      <w:r>
        <w:rPr>
          <w:b/>
          <w:bCs/>
          <w:color w:val="FF0000"/>
          <w:sz w:val="28"/>
          <w:szCs w:val="28"/>
        </w:rPr>
        <w:t xml:space="preserve">So, </w:t>
      </w:r>
      <w:r w:rsidR="001D3851">
        <w:rPr>
          <w:b/>
          <w:bCs/>
          <w:color w:val="FF0000"/>
          <w:sz w:val="28"/>
          <w:szCs w:val="28"/>
        </w:rPr>
        <w:t xml:space="preserve">it was </w:t>
      </w:r>
      <w:r w:rsidR="007861C5" w:rsidRPr="007861C5">
        <w:rPr>
          <w:b/>
          <w:bCs/>
          <w:color w:val="FF0000"/>
          <w:sz w:val="28"/>
          <w:szCs w:val="28"/>
        </w:rPr>
        <w:t xml:space="preserve">Dave </w:t>
      </w:r>
      <w:r>
        <w:rPr>
          <w:b/>
          <w:bCs/>
          <w:color w:val="FF0000"/>
          <w:sz w:val="28"/>
          <w:szCs w:val="28"/>
        </w:rPr>
        <w:t xml:space="preserve">Hodges </w:t>
      </w:r>
      <w:r w:rsidR="007861C5" w:rsidRPr="007861C5">
        <w:rPr>
          <w:b/>
          <w:bCs/>
          <w:color w:val="FF0000"/>
          <w:sz w:val="28"/>
          <w:szCs w:val="28"/>
        </w:rPr>
        <w:t>and Ken</w:t>
      </w:r>
      <w:r>
        <w:rPr>
          <w:b/>
          <w:bCs/>
          <w:color w:val="FF0000"/>
          <w:sz w:val="28"/>
          <w:szCs w:val="28"/>
        </w:rPr>
        <w:t xml:space="preserve"> Shepard</w:t>
      </w:r>
      <w:r w:rsidR="007861C5" w:rsidRPr="007861C5">
        <w:rPr>
          <w:b/>
          <w:bCs/>
          <w:color w:val="FF0000"/>
          <w:sz w:val="28"/>
          <w:szCs w:val="28"/>
        </w:rPr>
        <w:t xml:space="preserve"> </w:t>
      </w:r>
      <w:r w:rsidR="001D3851">
        <w:rPr>
          <w:b/>
          <w:bCs/>
          <w:color w:val="FF0000"/>
          <w:sz w:val="28"/>
          <w:szCs w:val="28"/>
        </w:rPr>
        <w:t xml:space="preserve">who </w:t>
      </w:r>
      <w:r w:rsidR="00803E26">
        <w:rPr>
          <w:b/>
          <w:bCs/>
          <w:color w:val="FF0000"/>
          <w:sz w:val="28"/>
          <w:szCs w:val="28"/>
        </w:rPr>
        <w:t>actively</w:t>
      </w:r>
      <w:r>
        <w:rPr>
          <w:b/>
          <w:bCs/>
          <w:color w:val="FF0000"/>
          <w:sz w:val="28"/>
          <w:szCs w:val="28"/>
        </w:rPr>
        <w:t xml:space="preserve"> helped publicly</w:t>
      </w:r>
      <w:r w:rsidR="008E0160">
        <w:rPr>
          <w:b/>
          <w:bCs/>
          <w:color w:val="FF0000"/>
          <w:sz w:val="28"/>
          <w:szCs w:val="28"/>
        </w:rPr>
        <w:t>-r</w:t>
      </w:r>
      <w:r>
        <w:rPr>
          <w:b/>
          <w:bCs/>
          <w:color w:val="FF0000"/>
          <w:sz w:val="28"/>
          <w:szCs w:val="28"/>
        </w:rPr>
        <w:t xml:space="preserve">eveal </w:t>
      </w:r>
      <w:r w:rsidR="008E0160">
        <w:rPr>
          <w:b/>
          <w:bCs/>
          <w:color w:val="FF0000"/>
          <w:sz w:val="28"/>
          <w:szCs w:val="28"/>
        </w:rPr>
        <w:t>my</w:t>
      </w:r>
      <w:r w:rsidR="007861C5" w:rsidRPr="007861C5">
        <w:rPr>
          <w:b/>
          <w:bCs/>
          <w:color w:val="FF0000"/>
          <w:sz w:val="28"/>
          <w:szCs w:val="28"/>
        </w:rPr>
        <w:t xml:space="preserve"> </w:t>
      </w:r>
      <w:r>
        <w:rPr>
          <w:b/>
          <w:bCs/>
          <w:color w:val="FF0000"/>
          <w:sz w:val="28"/>
          <w:szCs w:val="28"/>
        </w:rPr>
        <w:t>“</w:t>
      </w:r>
      <w:r w:rsidR="007861C5" w:rsidRPr="007861C5">
        <w:rPr>
          <w:b/>
          <w:bCs/>
          <w:color w:val="FF0000"/>
          <w:sz w:val="28"/>
          <w:szCs w:val="28"/>
        </w:rPr>
        <w:t xml:space="preserve">disappearance”, </w:t>
      </w:r>
      <w:r>
        <w:rPr>
          <w:b/>
          <w:bCs/>
          <w:color w:val="FF0000"/>
          <w:sz w:val="28"/>
          <w:szCs w:val="28"/>
        </w:rPr>
        <w:t>thereby triggering</w:t>
      </w:r>
      <w:r w:rsidR="007861C5" w:rsidRPr="007861C5">
        <w:rPr>
          <w:b/>
          <w:bCs/>
          <w:color w:val="FF0000"/>
          <w:sz w:val="28"/>
          <w:szCs w:val="28"/>
        </w:rPr>
        <w:t xml:space="preserve"> </w:t>
      </w:r>
      <w:r w:rsidR="008E0160">
        <w:rPr>
          <w:b/>
          <w:bCs/>
          <w:color w:val="FF0000"/>
          <w:sz w:val="28"/>
          <w:szCs w:val="28"/>
        </w:rPr>
        <w:t>my</w:t>
      </w:r>
      <w:r w:rsidR="007861C5" w:rsidRPr="007861C5">
        <w:rPr>
          <w:b/>
          <w:bCs/>
          <w:color w:val="FF0000"/>
          <w:sz w:val="28"/>
          <w:szCs w:val="28"/>
        </w:rPr>
        <w:t xml:space="preserve"> </w:t>
      </w:r>
      <w:r>
        <w:rPr>
          <w:b/>
          <w:bCs/>
          <w:color w:val="FF0000"/>
          <w:sz w:val="28"/>
          <w:szCs w:val="28"/>
        </w:rPr>
        <w:t>“</w:t>
      </w:r>
      <w:r w:rsidR="007861C5" w:rsidRPr="007861C5">
        <w:rPr>
          <w:b/>
          <w:bCs/>
          <w:color w:val="FF0000"/>
          <w:sz w:val="28"/>
          <w:szCs w:val="28"/>
        </w:rPr>
        <w:t xml:space="preserve">reappearance”. </w:t>
      </w:r>
    </w:p>
    <w:p w14:paraId="74A1C1F0" w14:textId="77777777" w:rsidR="007861C5" w:rsidRPr="007861C5" w:rsidRDefault="007861C5" w:rsidP="002C126D">
      <w:pPr>
        <w:rPr>
          <w:b/>
          <w:bCs/>
          <w:color w:val="FF0000"/>
          <w:sz w:val="28"/>
          <w:szCs w:val="28"/>
        </w:rPr>
      </w:pPr>
    </w:p>
    <w:p w14:paraId="5EE6F7FF" w14:textId="68E26D53" w:rsidR="002C126D" w:rsidRDefault="002C126D" w:rsidP="002C126D">
      <w:pPr>
        <w:rPr>
          <w:sz w:val="28"/>
          <w:szCs w:val="28"/>
        </w:rPr>
      </w:pPr>
      <w:r>
        <w:rPr>
          <w:sz w:val="28"/>
          <w:szCs w:val="28"/>
        </w:rPr>
        <w:t>Q</w:t>
      </w:r>
      <w:r w:rsidRPr="002C126D">
        <w:rPr>
          <w:sz w:val="28"/>
          <w:szCs w:val="28"/>
        </w:rPr>
        <w:t>7.</w:t>
      </w:r>
      <w:r>
        <w:rPr>
          <w:sz w:val="28"/>
          <w:szCs w:val="28"/>
        </w:rPr>
        <w:t xml:space="preserve"> </w:t>
      </w:r>
      <w:r w:rsidRPr="002C126D">
        <w:rPr>
          <w:sz w:val="28"/>
          <w:szCs w:val="28"/>
        </w:rPr>
        <w:t>If, at the time you were developing the VLSI technology, you knew what you know now, what (if anything) would you have done differently?</w:t>
      </w:r>
    </w:p>
    <w:p w14:paraId="5188F652" w14:textId="24DFFF14" w:rsidR="002C126D" w:rsidRPr="008820CB" w:rsidRDefault="002C126D" w:rsidP="002C126D">
      <w:pPr>
        <w:rPr>
          <w:b/>
          <w:bCs/>
          <w:color w:val="FF0000"/>
          <w:sz w:val="28"/>
          <w:szCs w:val="28"/>
        </w:rPr>
      </w:pPr>
      <w:r w:rsidRPr="008820CB">
        <w:rPr>
          <w:b/>
          <w:bCs/>
          <w:color w:val="FF0000"/>
          <w:sz w:val="28"/>
          <w:szCs w:val="28"/>
        </w:rPr>
        <w:t>A7:</w:t>
      </w:r>
      <w:r w:rsidR="007861C5" w:rsidRPr="008820CB">
        <w:rPr>
          <w:b/>
          <w:bCs/>
          <w:color w:val="FF0000"/>
          <w:sz w:val="28"/>
          <w:szCs w:val="28"/>
        </w:rPr>
        <w:t xml:space="preserve"> </w:t>
      </w:r>
      <w:r w:rsidR="00803E26" w:rsidRPr="008820CB">
        <w:rPr>
          <w:b/>
          <w:bCs/>
          <w:color w:val="FF0000"/>
          <w:sz w:val="28"/>
          <w:szCs w:val="28"/>
        </w:rPr>
        <w:t xml:space="preserve"> </w:t>
      </w:r>
      <w:r w:rsidR="00542112" w:rsidRPr="008820CB">
        <w:rPr>
          <w:b/>
          <w:bCs/>
          <w:color w:val="FF0000"/>
          <w:sz w:val="28"/>
          <w:szCs w:val="28"/>
        </w:rPr>
        <w:t xml:space="preserve">There’s a great challenge facing explorers and doers of new things. </w:t>
      </w:r>
      <w:r w:rsidR="00D35868" w:rsidRPr="008820CB">
        <w:rPr>
          <w:b/>
          <w:bCs/>
          <w:color w:val="FF0000"/>
          <w:sz w:val="28"/>
          <w:szCs w:val="28"/>
        </w:rPr>
        <w:t>Even with best of intentions, humans have limited abilit</w:t>
      </w:r>
      <w:r w:rsidR="00297783" w:rsidRPr="008820CB">
        <w:rPr>
          <w:b/>
          <w:bCs/>
          <w:color w:val="FF0000"/>
          <w:sz w:val="28"/>
          <w:szCs w:val="28"/>
        </w:rPr>
        <w:t>y</w:t>
      </w:r>
      <w:r w:rsidR="00D35868" w:rsidRPr="008820CB">
        <w:rPr>
          <w:b/>
          <w:bCs/>
          <w:color w:val="FF0000"/>
          <w:sz w:val="28"/>
          <w:szCs w:val="28"/>
        </w:rPr>
        <w:t xml:space="preserve"> </w:t>
      </w:r>
      <w:r w:rsidR="00297783" w:rsidRPr="008820CB">
        <w:rPr>
          <w:b/>
          <w:bCs/>
          <w:color w:val="FF0000"/>
          <w:sz w:val="28"/>
          <w:szCs w:val="28"/>
        </w:rPr>
        <w:t xml:space="preserve">to </w:t>
      </w:r>
      <w:r w:rsidR="00D35868" w:rsidRPr="008820CB">
        <w:rPr>
          <w:b/>
          <w:bCs/>
          <w:color w:val="FF0000"/>
          <w:sz w:val="28"/>
          <w:szCs w:val="28"/>
        </w:rPr>
        <w:t xml:space="preserve">envision the </w:t>
      </w:r>
      <w:r w:rsidR="00297783" w:rsidRPr="008820CB">
        <w:rPr>
          <w:b/>
          <w:bCs/>
          <w:color w:val="FF0000"/>
          <w:sz w:val="28"/>
          <w:szCs w:val="28"/>
        </w:rPr>
        <w:t xml:space="preserve">full </w:t>
      </w:r>
      <w:r w:rsidR="00D35868" w:rsidRPr="008820CB">
        <w:rPr>
          <w:b/>
          <w:bCs/>
          <w:color w:val="FF0000"/>
          <w:sz w:val="28"/>
          <w:szCs w:val="28"/>
        </w:rPr>
        <w:t xml:space="preserve">future impact of their actions. </w:t>
      </w:r>
      <w:r w:rsidR="008820CB" w:rsidRPr="008820CB">
        <w:rPr>
          <w:b/>
          <w:bCs/>
          <w:color w:val="FF0000"/>
          <w:sz w:val="28"/>
          <w:szCs w:val="28"/>
        </w:rPr>
        <w:t>Plus</w:t>
      </w:r>
      <w:r w:rsidR="008C5DD9">
        <w:rPr>
          <w:b/>
          <w:bCs/>
          <w:color w:val="FF0000"/>
          <w:sz w:val="28"/>
          <w:szCs w:val="28"/>
        </w:rPr>
        <w:t>,</w:t>
      </w:r>
      <w:r w:rsidR="008820CB" w:rsidRPr="008820CB">
        <w:rPr>
          <w:b/>
          <w:bCs/>
          <w:color w:val="FF0000"/>
          <w:sz w:val="28"/>
          <w:szCs w:val="28"/>
        </w:rPr>
        <w:t xml:space="preserve"> we </w:t>
      </w:r>
      <w:r w:rsidR="008C5DD9">
        <w:rPr>
          <w:b/>
          <w:bCs/>
          <w:color w:val="FF0000"/>
          <w:sz w:val="28"/>
          <w:szCs w:val="28"/>
        </w:rPr>
        <w:t>can’t</w:t>
      </w:r>
      <w:r w:rsidR="008820CB" w:rsidRPr="008820CB">
        <w:rPr>
          <w:b/>
          <w:bCs/>
          <w:color w:val="FF0000"/>
          <w:sz w:val="28"/>
          <w:szCs w:val="28"/>
        </w:rPr>
        <w:t xml:space="preserve"> go back and change what we did . . .</w:t>
      </w:r>
    </w:p>
    <w:p w14:paraId="6CA0D336" w14:textId="5DB8A51F" w:rsidR="00D35868" w:rsidRPr="008820CB" w:rsidRDefault="00D35868" w:rsidP="002C126D">
      <w:pPr>
        <w:rPr>
          <w:b/>
          <w:bCs/>
          <w:color w:val="FF0000"/>
          <w:sz w:val="28"/>
          <w:szCs w:val="28"/>
        </w:rPr>
      </w:pPr>
      <w:r w:rsidRPr="008820CB">
        <w:rPr>
          <w:b/>
          <w:bCs/>
          <w:color w:val="FF0000"/>
          <w:sz w:val="28"/>
          <w:szCs w:val="28"/>
        </w:rPr>
        <w:t xml:space="preserve">In this </w:t>
      </w:r>
      <w:r w:rsidR="00297783" w:rsidRPr="008820CB">
        <w:rPr>
          <w:b/>
          <w:bCs/>
          <w:color w:val="FF0000"/>
          <w:sz w:val="28"/>
          <w:szCs w:val="28"/>
        </w:rPr>
        <w:t>story</w:t>
      </w:r>
      <w:r w:rsidRPr="008820CB">
        <w:rPr>
          <w:b/>
          <w:bCs/>
          <w:color w:val="FF0000"/>
          <w:sz w:val="28"/>
          <w:szCs w:val="28"/>
        </w:rPr>
        <w:t xml:space="preserve">, I could envision the possibility </w:t>
      </w:r>
      <w:r w:rsidR="008820CB">
        <w:rPr>
          <w:b/>
          <w:bCs/>
          <w:color w:val="FF0000"/>
          <w:sz w:val="28"/>
          <w:szCs w:val="28"/>
        </w:rPr>
        <w:t>of</w:t>
      </w:r>
      <w:r w:rsidRPr="008820CB">
        <w:rPr>
          <w:b/>
          <w:bCs/>
          <w:color w:val="FF0000"/>
          <w:sz w:val="28"/>
          <w:szCs w:val="28"/>
        </w:rPr>
        <w:t xml:space="preserve"> a huge breakout. </w:t>
      </w:r>
      <w:r w:rsidR="00297783" w:rsidRPr="008820CB">
        <w:rPr>
          <w:b/>
          <w:bCs/>
          <w:color w:val="FF0000"/>
          <w:sz w:val="28"/>
          <w:szCs w:val="28"/>
        </w:rPr>
        <w:t>W</w:t>
      </w:r>
      <w:r w:rsidRPr="008820CB">
        <w:rPr>
          <w:b/>
          <w:bCs/>
          <w:color w:val="FF0000"/>
          <w:sz w:val="28"/>
          <w:szCs w:val="28"/>
        </w:rPr>
        <w:t xml:space="preserve">hat I couldn’t envision was </w:t>
      </w:r>
      <w:r w:rsidR="00297783" w:rsidRPr="008820CB">
        <w:rPr>
          <w:b/>
          <w:bCs/>
          <w:color w:val="FF0000"/>
          <w:sz w:val="28"/>
          <w:szCs w:val="28"/>
        </w:rPr>
        <w:t xml:space="preserve">the </w:t>
      </w:r>
      <w:r w:rsidRPr="008820CB">
        <w:rPr>
          <w:b/>
          <w:bCs/>
          <w:color w:val="FF0000"/>
          <w:sz w:val="28"/>
          <w:szCs w:val="28"/>
        </w:rPr>
        <w:t xml:space="preserve">resulting acceleration of techno-social </w:t>
      </w:r>
      <w:r w:rsidR="00297783" w:rsidRPr="008820CB">
        <w:rPr>
          <w:b/>
          <w:bCs/>
          <w:color w:val="FF0000"/>
          <w:sz w:val="28"/>
          <w:szCs w:val="28"/>
        </w:rPr>
        <w:t>change</w:t>
      </w:r>
      <w:r w:rsidRPr="008820CB">
        <w:rPr>
          <w:b/>
          <w:bCs/>
          <w:color w:val="FF0000"/>
          <w:sz w:val="28"/>
          <w:szCs w:val="28"/>
        </w:rPr>
        <w:t>. I</w:t>
      </w:r>
      <w:r w:rsidR="00297783" w:rsidRPr="008820CB">
        <w:rPr>
          <w:b/>
          <w:bCs/>
          <w:color w:val="FF0000"/>
          <w:sz w:val="28"/>
          <w:szCs w:val="28"/>
        </w:rPr>
        <w:t>n 2000,</w:t>
      </w:r>
      <w:r w:rsidR="008820CB" w:rsidRPr="008820CB">
        <w:rPr>
          <w:b/>
          <w:bCs/>
          <w:color w:val="FF0000"/>
          <w:sz w:val="28"/>
          <w:szCs w:val="28"/>
        </w:rPr>
        <w:t xml:space="preserve"> I</w:t>
      </w:r>
      <w:r w:rsidRPr="008820CB">
        <w:rPr>
          <w:b/>
          <w:bCs/>
          <w:color w:val="FF0000"/>
          <w:sz w:val="28"/>
          <w:szCs w:val="28"/>
        </w:rPr>
        <w:t xml:space="preserve"> found myself applying tech from the ‘VLSI revolution’ to </w:t>
      </w:r>
      <w:r w:rsidR="00297783" w:rsidRPr="008820CB">
        <w:rPr>
          <w:b/>
          <w:bCs/>
          <w:color w:val="FF0000"/>
          <w:sz w:val="28"/>
          <w:szCs w:val="28"/>
        </w:rPr>
        <w:t xml:space="preserve">help </w:t>
      </w:r>
      <w:proofErr w:type="spellStart"/>
      <w:r w:rsidRPr="008820CB">
        <w:rPr>
          <w:b/>
          <w:bCs/>
          <w:color w:val="FF0000"/>
          <w:sz w:val="28"/>
          <w:szCs w:val="28"/>
        </w:rPr>
        <w:t>amp</w:t>
      </w:r>
      <w:proofErr w:type="spellEnd"/>
      <w:r w:rsidR="00297783" w:rsidRPr="008820CB">
        <w:rPr>
          <w:b/>
          <w:bCs/>
          <w:color w:val="FF0000"/>
          <w:sz w:val="28"/>
          <w:szCs w:val="28"/>
        </w:rPr>
        <w:t>-</w:t>
      </w:r>
      <w:r w:rsidRPr="008820CB">
        <w:rPr>
          <w:b/>
          <w:bCs/>
          <w:color w:val="FF0000"/>
          <w:sz w:val="28"/>
          <w:szCs w:val="28"/>
        </w:rPr>
        <w:t xml:space="preserve">up the worldwide ‘transgender revolution’. </w:t>
      </w:r>
      <w:r w:rsidR="00297783" w:rsidRPr="008820CB">
        <w:rPr>
          <w:b/>
          <w:bCs/>
          <w:color w:val="FF0000"/>
          <w:sz w:val="28"/>
          <w:szCs w:val="28"/>
        </w:rPr>
        <w:t>Like, how could this be possible</w:t>
      </w:r>
      <w:r w:rsidR="00630F09">
        <w:rPr>
          <w:b/>
          <w:bCs/>
          <w:color w:val="FF0000"/>
          <w:sz w:val="28"/>
          <w:szCs w:val="28"/>
        </w:rPr>
        <w:t>? O</w:t>
      </w:r>
      <w:r w:rsidR="00297783" w:rsidRPr="008820CB">
        <w:rPr>
          <w:b/>
          <w:bCs/>
          <w:color w:val="FF0000"/>
          <w:sz w:val="28"/>
          <w:szCs w:val="28"/>
        </w:rPr>
        <w:t>nly 20 years later?</w:t>
      </w:r>
    </w:p>
    <w:p w14:paraId="4EE4E3E0" w14:textId="7789FCDA" w:rsidR="00D35868" w:rsidRPr="008820CB" w:rsidRDefault="00297783" w:rsidP="002C126D">
      <w:pPr>
        <w:rPr>
          <w:b/>
          <w:bCs/>
          <w:color w:val="FF0000"/>
          <w:sz w:val="28"/>
          <w:szCs w:val="28"/>
        </w:rPr>
      </w:pPr>
      <w:r w:rsidRPr="008820CB">
        <w:rPr>
          <w:b/>
          <w:bCs/>
          <w:color w:val="FF0000"/>
          <w:sz w:val="28"/>
          <w:szCs w:val="28"/>
        </w:rPr>
        <w:t xml:space="preserve">I began </w:t>
      </w:r>
      <w:r w:rsidR="008820CB" w:rsidRPr="008820CB">
        <w:rPr>
          <w:b/>
          <w:bCs/>
          <w:color w:val="FF0000"/>
          <w:sz w:val="28"/>
          <w:szCs w:val="28"/>
        </w:rPr>
        <w:t>wondering</w:t>
      </w:r>
      <w:r w:rsidRPr="008820CB">
        <w:rPr>
          <w:b/>
          <w:bCs/>
          <w:color w:val="FF0000"/>
          <w:sz w:val="28"/>
          <w:szCs w:val="28"/>
        </w:rPr>
        <w:t xml:space="preserve"> whether such </w:t>
      </w:r>
      <w:r w:rsidR="008820CB" w:rsidRPr="008820CB">
        <w:rPr>
          <w:b/>
          <w:bCs/>
          <w:color w:val="FF0000"/>
          <w:sz w:val="28"/>
          <w:szCs w:val="28"/>
        </w:rPr>
        <w:t xml:space="preserve">an </w:t>
      </w:r>
      <w:r w:rsidRPr="008820CB">
        <w:rPr>
          <w:b/>
          <w:bCs/>
          <w:color w:val="FF0000"/>
          <w:sz w:val="28"/>
          <w:szCs w:val="28"/>
        </w:rPr>
        <w:t>accelerati</w:t>
      </w:r>
      <w:r w:rsidR="008820CB" w:rsidRPr="008820CB">
        <w:rPr>
          <w:b/>
          <w:bCs/>
          <w:color w:val="FF0000"/>
          <w:sz w:val="28"/>
          <w:szCs w:val="28"/>
        </w:rPr>
        <w:t>on of</w:t>
      </w:r>
      <w:r w:rsidR="00D35868" w:rsidRPr="008820CB">
        <w:rPr>
          <w:b/>
          <w:bCs/>
          <w:color w:val="FF0000"/>
          <w:sz w:val="28"/>
          <w:szCs w:val="28"/>
        </w:rPr>
        <w:t xml:space="preserve"> social change </w:t>
      </w:r>
      <w:r w:rsidR="008820CB" w:rsidRPr="008820CB">
        <w:rPr>
          <w:b/>
          <w:bCs/>
          <w:color w:val="FF0000"/>
          <w:sz w:val="28"/>
          <w:szCs w:val="28"/>
        </w:rPr>
        <w:t>wa</w:t>
      </w:r>
      <w:r w:rsidRPr="008820CB">
        <w:rPr>
          <w:b/>
          <w:bCs/>
          <w:color w:val="FF0000"/>
          <w:sz w:val="28"/>
          <w:szCs w:val="28"/>
        </w:rPr>
        <w:t xml:space="preserve">s </w:t>
      </w:r>
      <w:r w:rsidR="00D35868" w:rsidRPr="008820CB">
        <w:rPr>
          <w:b/>
          <w:bCs/>
          <w:color w:val="FF0000"/>
          <w:sz w:val="28"/>
          <w:szCs w:val="28"/>
        </w:rPr>
        <w:t>“good</w:t>
      </w:r>
      <w:r w:rsidRPr="008820CB">
        <w:rPr>
          <w:b/>
          <w:bCs/>
          <w:color w:val="FF0000"/>
          <w:sz w:val="28"/>
          <w:szCs w:val="28"/>
        </w:rPr>
        <w:t>.</w:t>
      </w:r>
      <w:r w:rsidR="00D35868" w:rsidRPr="008820CB">
        <w:rPr>
          <w:b/>
          <w:bCs/>
          <w:color w:val="FF0000"/>
          <w:sz w:val="28"/>
          <w:szCs w:val="28"/>
        </w:rPr>
        <w:t xml:space="preserve">” </w:t>
      </w:r>
      <w:r w:rsidR="008820CB" w:rsidRPr="008820CB">
        <w:rPr>
          <w:b/>
          <w:bCs/>
          <w:color w:val="FF0000"/>
          <w:sz w:val="28"/>
          <w:szCs w:val="28"/>
        </w:rPr>
        <w:t xml:space="preserve">After all, </w:t>
      </w:r>
      <w:r w:rsidRPr="008820CB">
        <w:rPr>
          <w:b/>
          <w:bCs/>
          <w:color w:val="FF0000"/>
          <w:sz w:val="28"/>
          <w:szCs w:val="28"/>
        </w:rPr>
        <w:t xml:space="preserve">folks </w:t>
      </w:r>
      <w:r w:rsidR="008820CB" w:rsidRPr="008820CB">
        <w:rPr>
          <w:b/>
          <w:bCs/>
          <w:color w:val="FF0000"/>
          <w:sz w:val="28"/>
          <w:szCs w:val="28"/>
        </w:rPr>
        <w:t>now must to</w:t>
      </w:r>
      <w:r w:rsidRPr="008820CB">
        <w:rPr>
          <w:b/>
          <w:bCs/>
          <w:color w:val="FF0000"/>
          <w:sz w:val="28"/>
          <w:szCs w:val="28"/>
        </w:rPr>
        <w:t xml:space="preserve"> adjust to </w:t>
      </w:r>
      <w:r w:rsidR="008820CB" w:rsidRPr="008820CB">
        <w:rPr>
          <w:b/>
          <w:bCs/>
          <w:color w:val="FF0000"/>
          <w:sz w:val="28"/>
          <w:szCs w:val="28"/>
        </w:rPr>
        <w:t xml:space="preserve">many waves of </w:t>
      </w:r>
      <w:r w:rsidRPr="008820CB">
        <w:rPr>
          <w:b/>
          <w:bCs/>
          <w:color w:val="FF0000"/>
          <w:sz w:val="28"/>
          <w:szCs w:val="28"/>
        </w:rPr>
        <w:t xml:space="preserve">social changes during their lifetimes, some </w:t>
      </w:r>
      <w:r w:rsidR="008820CB" w:rsidRPr="008820CB">
        <w:rPr>
          <w:b/>
          <w:bCs/>
          <w:color w:val="FF0000"/>
          <w:sz w:val="28"/>
          <w:szCs w:val="28"/>
        </w:rPr>
        <w:t>involving</w:t>
      </w:r>
      <w:r w:rsidRPr="008820CB">
        <w:rPr>
          <w:b/>
          <w:bCs/>
          <w:color w:val="FF0000"/>
          <w:sz w:val="28"/>
          <w:szCs w:val="28"/>
        </w:rPr>
        <w:t xml:space="preserve"> very </w:t>
      </w:r>
      <w:r w:rsidR="008820CB">
        <w:rPr>
          <w:b/>
          <w:bCs/>
          <w:color w:val="FF0000"/>
          <w:sz w:val="28"/>
          <w:szCs w:val="28"/>
        </w:rPr>
        <w:t xml:space="preserve">scary and </w:t>
      </w:r>
      <w:r w:rsidRPr="008820CB">
        <w:rPr>
          <w:b/>
          <w:bCs/>
          <w:color w:val="FF0000"/>
          <w:sz w:val="28"/>
          <w:szCs w:val="28"/>
        </w:rPr>
        <w:t xml:space="preserve">challenging </w:t>
      </w:r>
      <w:r w:rsidR="008820CB">
        <w:rPr>
          <w:b/>
          <w:bCs/>
          <w:color w:val="FF0000"/>
          <w:sz w:val="28"/>
          <w:szCs w:val="28"/>
        </w:rPr>
        <w:t>“</w:t>
      </w:r>
      <w:r w:rsidRPr="008820CB">
        <w:rPr>
          <w:b/>
          <w:bCs/>
          <w:color w:val="FF0000"/>
          <w:sz w:val="28"/>
          <w:szCs w:val="28"/>
        </w:rPr>
        <w:t>transitions.”</w:t>
      </w:r>
    </w:p>
    <w:p w14:paraId="39AF9688" w14:textId="6B42BCBD" w:rsidR="00297783" w:rsidRPr="00C15FC1" w:rsidRDefault="008820CB" w:rsidP="002C126D">
      <w:pPr>
        <w:rPr>
          <w:b/>
          <w:bCs/>
          <w:color w:val="FF0000"/>
          <w:sz w:val="28"/>
          <w:szCs w:val="28"/>
        </w:rPr>
      </w:pPr>
      <w:r w:rsidRPr="00C15FC1">
        <w:rPr>
          <w:b/>
          <w:bCs/>
          <w:color w:val="FF0000"/>
          <w:sz w:val="28"/>
          <w:szCs w:val="28"/>
        </w:rPr>
        <w:t xml:space="preserve">But then I saw the bright side of it all: </w:t>
      </w:r>
      <w:r w:rsidR="00C15FC1">
        <w:rPr>
          <w:b/>
          <w:bCs/>
          <w:color w:val="FF0000"/>
          <w:sz w:val="28"/>
          <w:szCs w:val="28"/>
        </w:rPr>
        <w:t>“</w:t>
      </w:r>
      <w:r w:rsidRPr="00C15FC1">
        <w:rPr>
          <w:b/>
          <w:bCs/>
          <w:i/>
          <w:iCs/>
          <w:color w:val="FF0000"/>
          <w:sz w:val="28"/>
          <w:szCs w:val="28"/>
        </w:rPr>
        <w:t xml:space="preserve">We now get to live far-further into the unfolding techno-social future that we </w:t>
      </w:r>
      <w:r w:rsidR="00C15FC1" w:rsidRPr="00C15FC1">
        <w:rPr>
          <w:b/>
          <w:bCs/>
          <w:i/>
          <w:iCs/>
          <w:color w:val="FF0000"/>
          <w:sz w:val="28"/>
          <w:szCs w:val="28"/>
        </w:rPr>
        <w:t xml:space="preserve">ever </w:t>
      </w:r>
      <w:r w:rsidR="00C15FC1">
        <w:rPr>
          <w:b/>
          <w:bCs/>
          <w:i/>
          <w:iCs/>
          <w:color w:val="FF0000"/>
          <w:sz w:val="28"/>
          <w:szCs w:val="28"/>
        </w:rPr>
        <w:t>dared</w:t>
      </w:r>
      <w:r w:rsidR="00C15FC1" w:rsidRPr="00C15FC1">
        <w:rPr>
          <w:b/>
          <w:bCs/>
          <w:i/>
          <w:iCs/>
          <w:color w:val="FF0000"/>
          <w:sz w:val="28"/>
          <w:szCs w:val="28"/>
        </w:rPr>
        <w:t xml:space="preserve"> dream</w:t>
      </w:r>
      <w:r w:rsidRPr="00C15FC1">
        <w:rPr>
          <w:b/>
          <w:bCs/>
          <w:color w:val="FF0000"/>
          <w:sz w:val="28"/>
          <w:szCs w:val="28"/>
        </w:rPr>
        <w:t>!</w:t>
      </w:r>
      <w:r w:rsidR="00C15FC1">
        <w:rPr>
          <w:b/>
          <w:bCs/>
          <w:color w:val="FF0000"/>
          <w:sz w:val="28"/>
          <w:szCs w:val="28"/>
        </w:rPr>
        <w:t xml:space="preserve">” – LC </w:t>
      </w:r>
    </w:p>
    <w:p w14:paraId="6EA4EFDF" w14:textId="489324BD" w:rsidR="00297783" w:rsidRPr="00C15FC1" w:rsidRDefault="00297783" w:rsidP="002C126D">
      <w:pPr>
        <w:rPr>
          <w:b/>
          <w:bCs/>
          <w:color w:val="FF0000"/>
          <w:sz w:val="28"/>
          <w:szCs w:val="28"/>
        </w:rPr>
      </w:pPr>
    </w:p>
    <w:p w14:paraId="4FF541B3" w14:textId="150A4693" w:rsidR="00297783" w:rsidRPr="001E61B1" w:rsidRDefault="00297783" w:rsidP="002C126D">
      <w:pPr>
        <w:rPr>
          <w:sz w:val="28"/>
          <w:szCs w:val="28"/>
        </w:rPr>
      </w:pPr>
      <w:r>
        <w:rPr>
          <w:sz w:val="28"/>
          <w:szCs w:val="28"/>
        </w:rPr>
        <w:t xml:space="preserve"> </w:t>
      </w:r>
    </w:p>
    <w:sectPr w:rsidR="00297783" w:rsidRPr="001E61B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8F6C" w14:textId="77777777" w:rsidR="00646C3A" w:rsidRDefault="00646C3A" w:rsidP="009B2593">
      <w:pPr>
        <w:spacing w:after="0" w:line="240" w:lineRule="auto"/>
      </w:pPr>
      <w:r>
        <w:separator/>
      </w:r>
    </w:p>
  </w:endnote>
  <w:endnote w:type="continuationSeparator" w:id="0">
    <w:p w14:paraId="6B34F30A" w14:textId="77777777" w:rsidR="00646C3A" w:rsidRDefault="00646C3A" w:rsidP="009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7109" w14:textId="0C0AEF72" w:rsidR="002C126D" w:rsidRPr="002C126D" w:rsidRDefault="002C126D" w:rsidP="002C126D">
    <w:pPr>
      <w:pStyle w:val="Footer"/>
      <w:jc w:val="right"/>
      <w:rPr>
        <w:b/>
        <w:bCs/>
        <w:color w:val="FF0000"/>
        <w:sz w:val="24"/>
        <w:szCs w:val="24"/>
      </w:rPr>
    </w:pPr>
    <w:r w:rsidRPr="002C126D">
      <w:rPr>
        <w:b/>
        <w:bCs/>
        <w:color w:val="FF0000"/>
        <w:sz w:val="28"/>
        <w:szCs w:val="28"/>
      </w:rPr>
      <w:t>*</w:t>
    </w:r>
    <w:r w:rsidRPr="002C126D">
      <w:rPr>
        <w:b/>
        <w:bCs/>
        <w:color w:val="FF0000"/>
        <w:sz w:val="24"/>
        <w:szCs w:val="24"/>
      </w:rPr>
      <w:t>See Page</w:t>
    </w:r>
    <w:r w:rsidR="008E0160">
      <w:rPr>
        <w:b/>
        <w:bCs/>
        <w:color w:val="FF0000"/>
        <w:sz w:val="24"/>
        <w:szCs w:val="24"/>
      </w:rPr>
      <w:t>s</w:t>
    </w:r>
    <w:r w:rsidRPr="002C126D">
      <w:rPr>
        <w:b/>
        <w:bCs/>
        <w:color w:val="FF0000"/>
        <w:sz w:val="24"/>
        <w:szCs w:val="24"/>
      </w:rPr>
      <w:t xml:space="preserve"> 3</w:t>
    </w:r>
    <w:r w:rsidR="008E0160">
      <w:rPr>
        <w:b/>
        <w:bCs/>
        <w:color w:val="FF0000"/>
        <w:sz w:val="24"/>
        <w:szCs w:val="24"/>
      </w:rPr>
      <w:t>,4</w:t>
    </w:r>
    <w:r w:rsidRPr="002C126D">
      <w:rPr>
        <w:b/>
        <w:bCs/>
        <w:color w:val="FF0000"/>
        <w:sz w:val="24"/>
        <w:szCs w:val="24"/>
      </w:rPr>
      <w:t xml:space="preserve"> for Answers to Q4, Q5, Q6 and Q7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5C7B" w14:textId="77777777" w:rsidR="00646C3A" w:rsidRDefault="00646C3A" w:rsidP="009B2593">
      <w:pPr>
        <w:spacing w:after="0" w:line="240" w:lineRule="auto"/>
      </w:pPr>
      <w:r>
        <w:separator/>
      </w:r>
    </w:p>
  </w:footnote>
  <w:footnote w:type="continuationSeparator" w:id="0">
    <w:p w14:paraId="7305E098" w14:textId="77777777" w:rsidR="00646C3A" w:rsidRDefault="00646C3A" w:rsidP="009B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45714"/>
      <w:docPartObj>
        <w:docPartGallery w:val="Page Numbers (Top of Page)"/>
        <w:docPartUnique/>
      </w:docPartObj>
    </w:sdtPr>
    <w:sdtEndPr>
      <w:rPr>
        <w:noProof/>
        <w:sz w:val="28"/>
        <w:szCs w:val="28"/>
      </w:rPr>
    </w:sdtEndPr>
    <w:sdtContent>
      <w:p w14:paraId="3D1EBBFF" w14:textId="406FFD32" w:rsidR="009B2593" w:rsidRPr="009B2593" w:rsidRDefault="009B2593">
        <w:pPr>
          <w:pStyle w:val="Header"/>
          <w:jc w:val="right"/>
          <w:rPr>
            <w:sz w:val="28"/>
            <w:szCs w:val="28"/>
          </w:rPr>
        </w:pPr>
        <w:r w:rsidRPr="009B2593">
          <w:rPr>
            <w:sz w:val="28"/>
            <w:szCs w:val="28"/>
          </w:rPr>
          <w:fldChar w:fldCharType="begin"/>
        </w:r>
        <w:r w:rsidRPr="009B2593">
          <w:rPr>
            <w:sz w:val="28"/>
            <w:szCs w:val="28"/>
          </w:rPr>
          <w:instrText xml:space="preserve"> PAGE   \* MERGEFORMAT </w:instrText>
        </w:r>
        <w:r w:rsidRPr="009B2593">
          <w:rPr>
            <w:sz w:val="28"/>
            <w:szCs w:val="28"/>
          </w:rPr>
          <w:fldChar w:fldCharType="separate"/>
        </w:r>
        <w:r w:rsidRPr="009B2593">
          <w:rPr>
            <w:noProof/>
            <w:sz w:val="28"/>
            <w:szCs w:val="28"/>
          </w:rPr>
          <w:t>2</w:t>
        </w:r>
        <w:r w:rsidRPr="009B2593">
          <w:rPr>
            <w:noProof/>
            <w:sz w:val="28"/>
            <w:szCs w:val="28"/>
          </w:rPr>
          <w:fldChar w:fldCharType="end"/>
        </w:r>
      </w:p>
    </w:sdtContent>
  </w:sdt>
  <w:p w14:paraId="1C1BFB31" w14:textId="0D6B0D8A" w:rsidR="009B2593" w:rsidRPr="009B2593" w:rsidRDefault="009B2593" w:rsidP="009B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5BAC"/>
    <w:multiLevelType w:val="hybridMultilevel"/>
    <w:tmpl w:val="35D0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DC"/>
    <w:rsid w:val="00122437"/>
    <w:rsid w:val="001A2B3D"/>
    <w:rsid w:val="001A51B1"/>
    <w:rsid w:val="001D3851"/>
    <w:rsid w:val="001E61B1"/>
    <w:rsid w:val="00297783"/>
    <w:rsid w:val="002C126D"/>
    <w:rsid w:val="003A1741"/>
    <w:rsid w:val="003A2B99"/>
    <w:rsid w:val="003D0FB2"/>
    <w:rsid w:val="00496195"/>
    <w:rsid w:val="00542112"/>
    <w:rsid w:val="005F7016"/>
    <w:rsid w:val="0062733C"/>
    <w:rsid w:val="00630F09"/>
    <w:rsid w:val="00646C3A"/>
    <w:rsid w:val="006F0F6D"/>
    <w:rsid w:val="00760CDC"/>
    <w:rsid w:val="007861C5"/>
    <w:rsid w:val="00803E26"/>
    <w:rsid w:val="00810420"/>
    <w:rsid w:val="008820CB"/>
    <w:rsid w:val="008C5DD9"/>
    <w:rsid w:val="008E0160"/>
    <w:rsid w:val="009B2593"/>
    <w:rsid w:val="00C15FC1"/>
    <w:rsid w:val="00C345EF"/>
    <w:rsid w:val="00C862DF"/>
    <w:rsid w:val="00CF1538"/>
    <w:rsid w:val="00D35868"/>
    <w:rsid w:val="00DA35B5"/>
    <w:rsid w:val="00DC2DFC"/>
    <w:rsid w:val="00F0146C"/>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82A7"/>
  <w15:chartTrackingRefBased/>
  <w15:docId w15:val="{F612FFFF-EA7F-4B97-8CFF-C7FBEFC2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DC"/>
    <w:pPr>
      <w:ind w:left="720"/>
      <w:contextualSpacing/>
    </w:pPr>
  </w:style>
  <w:style w:type="paragraph" w:styleId="Header">
    <w:name w:val="header"/>
    <w:basedOn w:val="Normal"/>
    <w:link w:val="HeaderChar"/>
    <w:uiPriority w:val="99"/>
    <w:unhideWhenUsed/>
    <w:rsid w:val="009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93"/>
  </w:style>
  <w:style w:type="paragraph" w:styleId="Footer">
    <w:name w:val="footer"/>
    <w:basedOn w:val="Normal"/>
    <w:link w:val="FooterChar"/>
    <w:uiPriority w:val="99"/>
    <w:unhideWhenUsed/>
    <w:rsid w:val="009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93"/>
  </w:style>
  <w:style w:type="character" w:styleId="Hyperlink">
    <w:name w:val="Hyperlink"/>
    <w:basedOn w:val="DefaultParagraphFont"/>
    <w:uiPriority w:val="99"/>
    <w:unhideWhenUsed/>
    <w:rsid w:val="005F7016"/>
    <w:rPr>
      <w:color w:val="0563C1" w:themeColor="hyperlink"/>
      <w:u w:val="single"/>
    </w:rPr>
  </w:style>
  <w:style w:type="character" w:styleId="UnresolvedMention">
    <w:name w:val="Unresolved Mention"/>
    <w:basedOn w:val="DefaultParagraphFont"/>
    <w:uiPriority w:val="99"/>
    <w:semiHidden/>
    <w:unhideWhenUsed/>
    <w:rsid w:val="005F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e_Frid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Eric_Hoff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eecs.umich.edu/people/conway/Memoirs/VLSI/Commentaries/Covering_by_Ken_Shepar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Kenneth_L_Shepard" TargetMode="External"/><Relationship Id="rId4" Type="http://schemas.openxmlformats.org/officeDocument/2006/relationships/webSettings" Target="webSettings.xml"/><Relationship Id="rId9" Type="http://schemas.openxmlformats.org/officeDocument/2006/relationships/hyperlink" Target="https://en.wikipedia.org/wiki/David_A._Hod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Quitugua</dc:creator>
  <cp:keywords/>
  <dc:description/>
  <cp:lastModifiedBy>Lynn Conway</cp:lastModifiedBy>
  <cp:revision>12</cp:revision>
  <cp:lastPrinted>2020-12-18T18:00:00Z</cp:lastPrinted>
  <dcterms:created xsi:type="dcterms:W3CDTF">2020-12-18T14:52:00Z</dcterms:created>
  <dcterms:modified xsi:type="dcterms:W3CDTF">2020-12-18T18:14:00Z</dcterms:modified>
</cp:coreProperties>
</file>