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51D9E" w14:textId="5AE97D59" w:rsidR="00EB4B86" w:rsidRDefault="00EB4B86" w:rsidP="00EB4B86">
      <w:pPr>
        <w:rPr>
          <w:b/>
          <w:bCs/>
          <w:sz w:val="24"/>
          <w:szCs w:val="24"/>
        </w:rPr>
      </w:pPr>
      <w:bookmarkStart w:id="0" w:name="_Hlk58848822"/>
      <w:r>
        <w:rPr>
          <w:rFonts w:ascii="Calibri" w:eastAsia="Calibri" w:hAnsi="Calibri"/>
          <w:b/>
          <w:bCs/>
          <w:color w:val="000000" w:themeColor="text1"/>
          <w:kern w:val="24"/>
          <w:sz w:val="46"/>
          <w:szCs w:val="46"/>
        </w:rPr>
        <w:t>The Disappeared: Beyond Winning and Losing</w:t>
      </w:r>
    </w:p>
    <w:p w14:paraId="73DED232" w14:textId="77777777" w:rsidR="00EB4B86" w:rsidRDefault="00EB4B86" w:rsidP="00304EBA">
      <w:pPr>
        <w:rPr>
          <w:i/>
          <w:iCs/>
        </w:rPr>
      </w:pPr>
    </w:p>
    <w:p w14:paraId="7FA6D4B3" w14:textId="18409B1E" w:rsidR="00863E20" w:rsidRDefault="00C90A3F" w:rsidP="00304EBA">
      <w:r>
        <w:rPr>
          <w:i/>
          <w:iCs/>
        </w:rPr>
        <w:t>Opening</w:t>
      </w:r>
      <w:r w:rsidR="00304EBA" w:rsidRPr="00925CB5">
        <w:t xml:space="preserve"> </w:t>
      </w:r>
      <w:r w:rsidR="005404CF">
        <w:t xml:space="preserve">comments </w:t>
      </w:r>
      <w:r w:rsidR="00304EBA" w:rsidRPr="00925CB5">
        <w:t>. . .</w:t>
      </w:r>
      <w:r w:rsidR="008969E1" w:rsidRPr="00925CB5">
        <w:t xml:space="preserve"> </w:t>
      </w:r>
      <w:r w:rsidR="006F7238" w:rsidRPr="00925CB5">
        <w:t xml:space="preserve">At 82 years of age, I’m an old-timer . . . Born in 1938, before television, jet planes and computers . . . </w:t>
      </w:r>
      <w:r w:rsidR="00764AD6">
        <w:t xml:space="preserve">and </w:t>
      </w:r>
      <w:r w:rsidR="006F7238" w:rsidRPr="00925CB5">
        <w:t>I vividly remember</w:t>
      </w:r>
      <w:r w:rsidR="00962889" w:rsidRPr="00925CB5">
        <w:t xml:space="preserve"> </w:t>
      </w:r>
      <w:r w:rsidR="00CB6772" w:rsidRPr="00925CB5">
        <w:t>the frightening</w:t>
      </w:r>
      <w:r w:rsidR="005C049A" w:rsidRPr="00925CB5">
        <w:t xml:space="preserve"> </w:t>
      </w:r>
      <w:r w:rsidR="002C281D" w:rsidRPr="00925CB5">
        <w:t>radio</w:t>
      </w:r>
      <w:r w:rsidR="005C049A" w:rsidRPr="00925CB5">
        <w:t>’s</w:t>
      </w:r>
      <w:r w:rsidR="002C281D" w:rsidRPr="00925CB5">
        <w:t xml:space="preserve"> </w:t>
      </w:r>
      <w:r w:rsidR="00962889" w:rsidRPr="00925CB5">
        <w:t>news o</w:t>
      </w:r>
      <w:r w:rsidR="00764AD6">
        <w:t>f</w:t>
      </w:r>
      <w:r w:rsidR="00962889" w:rsidRPr="00925CB5">
        <w:t xml:space="preserve"> Dec. 7th, 1941</w:t>
      </w:r>
      <w:r w:rsidR="005C049A" w:rsidRPr="00925CB5">
        <w:t xml:space="preserve">. </w:t>
      </w:r>
    </w:p>
    <w:p w14:paraId="274CBDE3" w14:textId="593D518F" w:rsidR="001E43D1" w:rsidRDefault="00EB4B86" w:rsidP="00304EBA">
      <w:proofErr w:type="gramStart"/>
      <w:r>
        <w:t>So</w:t>
      </w:r>
      <w:proofErr w:type="gramEnd"/>
      <w:r w:rsidR="001E43D1">
        <w:t xml:space="preserve"> </w:t>
      </w:r>
      <w:r w:rsidR="001E43D1" w:rsidRPr="001E43D1">
        <w:rPr>
          <w:b/>
          <w:bCs/>
        </w:rPr>
        <w:t>I’ve lived through LOT</w:t>
      </w:r>
      <w:r>
        <w:rPr>
          <w:b/>
          <w:bCs/>
        </w:rPr>
        <w:t>s</w:t>
      </w:r>
      <w:r w:rsidR="001E43D1">
        <w:rPr>
          <w:b/>
          <w:bCs/>
        </w:rPr>
        <w:t xml:space="preserve"> </w:t>
      </w:r>
      <w:r w:rsidR="001E43D1" w:rsidRPr="001E43D1">
        <w:rPr>
          <w:b/>
          <w:bCs/>
        </w:rPr>
        <w:t>of technological and social change</w:t>
      </w:r>
      <w:r w:rsidR="001E43D1">
        <w:t xml:space="preserve"> </w:t>
      </w:r>
      <w:r w:rsidR="00764AD6">
        <w:t xml:space="preserve">and </w:t>
      </w:r>
      <w:r w:rsidR="009B3446">
        <w:t>a</w:t>
      </w:r>
      <w:r>
        <w:t>m now a</w:t>
      </w:r>
      <w:r w:rsidR="00764AD6">
        <w:t xml:space="preserve"> kind of</w:t>
      </w:r>
      <w:r w:rsidR="001E43D1">
        <w:t xml:space="preserve"> </w:t>
      </w:r>
      <w:r w:rsidR="00764AD6">
        <w:rPr>
          <w:b/>
          <w:bCs/>
        </w:rPr>
        <w:t xml:space="preserve">“a </w:t>
      </w:r>
      <w:r w:rsidR="001E43D1" w:rsidRPr="001E43D1">
        <w:rPr>
          <w:b/>
          <w:bCs/>
        </w:rPr>
        <w:t>messenger from the past”!</w:t>
      </w:r>
    </w:p>
    <w:p w14:paraId="0ED4FBA7" w14:textId="658AB5C6" w:rsidR="000A44CD" w:rsidRPr="005404CF" w:rsidRDefault="00617085" w:rsidP="009B3446">
      <w:pPr>
        <w:spacing w:after="200"/>
        <w:rPr>
          <w:b/>
          <w:bCs/>
        </w:rPr>
      </w:pPr>
      <w:r w:rsidRPr="00925CB5">
        <w:t xml:space="preserve">Today I’d like </w:t>
      </w:r>
      <w:r w:rsidR="0018746E" w:rsidRPr="00925CB5">
        <w:t>to take us</w:t>
      </w:r>
      <w:r w:rsidR="00EB4B86">
        <w:t xml:space="preserve"> </w:t>
      </w:r>
      <w:r w:rsidR="00DC6F52" w:rsidRPr="00925CB5">
        <w:t>“Back to the Future</w:t>
      </w:r>
      <w:r w:rsidR="001E43D1">
        <w:t>”</w:t>
      </w:r>
      <w:r w:rsidR="00EB4B86">
        <w:t xml:space="preserve"> of decades past</w:t>
      </w:r>
      <w:r w:rsidRPr="00925CB5">
        <w:t xml:space="preserve">. . . </w:t>
      </w:r>
      <w:r w:rsidR="00CB6772" w:rsidRPr="00925CB5">
        <w:t xml:space="preserve">and </w:t>
      </w:r>
      <w:r w:rsidR="00272193" w:rsidRPr="001E43D1">
        <w:rPr>
          <w:b/>
          <w:bCs/>
        </w:rPr>
        <w:t xml:space="preserve">travel </w:t>
      </w:r>
      <w:r w:rsidR="005404CF">
        <w:rPr>
          <w:b/>
          <w:bCs/>
        </w:rPr>
        <w:t>together FORWARD in time</w:t>
      </w:r>
      <w:r w:rsidR="0018746E" w:rsidRPr="001E43D1">
        <w:rPr>
          <w:b/>
          <w:bCs/>
        </w:rPr>
        <w:t xml:space="preserve"> </w:t>
      </w:r>
      <w:r w:rsidR="00DC6F52" w:rsidRPr="001E43D1">
        <w:rPr>
          <w:b/>
          <w:bCs/>
        </w:rPr>
        <w:t>down memory lane</w:t>
      </w:r>
      <w:r w:rsidR="00DC6F52" w:rsidRPr="00925CB5">
        <w:t>.</w:t>
      </w:r>
      <w:r w:rsidR="00863E20" w:rsidRPr="00925CB5">
        <w:t xml:space="preserve"> </w:t>
      </w:r>
      <w:r w:rsidR="000A44CD" w:rsidRPr="00925CB5">
        <w:t>A</w:t>
      </w:r>
      <w:r w:rsidR="00CB6772" w:rsidRPr="00925CB5">
        <w:t>s</w:t>
      </w:r>
      <w:r w:rsidR="000A44CD" w:rsidRPr="00925CB5">
        <w:t xml:space="preserve"> we go</w:t>
      </w:r>
      <w:r w:rsidR="005404CF">
        <w:t>, let’s look</w:t>
      </w:r>
      <w:r w:rsidR="00EB4B86">
        <w:t xml:space="preserve"> </w:t>
      </w:r>
      <w:r w:rsidR="00272193" w:rsidRPr="00764AD6">
        <w:t>for</w:t>
      </w:r>
      <w:r w:rsidR="00470BAB" w:rsidRPr="00764AD6">
        <w:rPr>
          <w:b/>
          <w:bCs/>
        </w:rPr>
        <w:t xml:space="preserve"> clues </w:t>
      </w:r>
      <w:r w:rsidR="0018746E" w:rsidRPr="00764AD6">
        <w:rPr>
          <w:b/>
          <w:bCs/>
        </w:rPr>
        <w:t>about</w:t>
      </w:r>
      <w:r w:rsidR="005C049A" w:rsidRPr="00764AD6">
        <w:rPr>
          <w:b/>
          <w:bCs/>
        </w:rPr>
        <w:t xml:space="preserve"> </w:t>
      </w:r>
      <w:r w:rsidR="000A44CD" w:rsidRPr="00764AD6">
        <w:rPr>
          <w:b/>
          <w:bCs/>
        </w:rPr>
        <w:t xml:space="preserve">the following </w:t>
      </w:r>
      <w:r w:rsidR="009B3446">
        <w:rPr>
          <w:b/>
          <w:bCs/>
        </w:rPr>
        <w:t>“</w:t>
      </w:r>
      <w:r w:rsidR="00764AD6" w:rsidRPr="00764AD6">
        <w:rPr>
          <w:b/>
          <w:bCs/>
        </w:rPr>
        <w:t>DEI</w:t>
      </w:r>
      <w:r w:rsidR="005404CF">
        <w:rPr>
          <w:b/>
          <w:bCs/>
        </w:rPr>
        <w:t>”</w:t>
      </w:r>
      <w:r w:rsidR="00764AD6" w:rsidRPr="00764AD6">
        <w:rPr>
          <w:b/>
          <w:bCs/>
        </w:rPr>
        <w:t xml:space="preserve"> </w:t>
      </w:r>
      <w:r w:rsidR="000A44CD" w:rsidRPr="005404CF">
        <w:rPr>
          <w:b/>
          <w:bCs/>
        </w:rPr>
        <w:t>questio</w:t>
      </w:r>
      <w:r w:rsidR="005404CF" w:rsidRPr="005404CF">
        <w:rPr>
          <w:b/>
          <w:bCs/>
        </w:rPr>
        <w:t>n:</w:t>
      </w:r>
    </w:p>
    <w:p w14:paraId="0CD84327" w14:textId="01EA5EAB" w:rsidR="001E43D1" w:rsidRPr="009B3446" w:rsidRDefault="00304EBA" w:rsidP="009B3446">
      <w:pPr>
        <w:spacing w:after="200"/>
        <w:rPr>
          <w:b/>
          <w:bCs/>
          <w:i/>
          <w:iCs/>
        </w:rPr>
      </w:pPr>
      <w:r w:rsidRPr="009B3446">
        <w:rPr>
          <w:b/>
          <w:bCs/>
          <w:i/>
          <w:iCs/>
        </w:rPr>
        <w:t>When “other</w:t>
      </w:r>
      <w:r w:rsidR="001E43D1" w:rsidRPr="009B3446">
        <w:rPr>
          <w:b/>
          <w:bCs/>
          <w:i/>
          <w:iCs/>
        </w:rPr>
        <w:t>s</w:t>
      </w:r>
      <w:r w:rsidRPr="009B3446">
        <w:rPr>
          <w:b/>
          <w:bCs/>
          <w:i/>
          <w:iCs/>
        </w:rPr>
        <w:t>” (such as women</w:t>
      </w:r>
      <w:r w:rsidR="00764AD6" w:rsidRPr="009B3446">
        <w:rPr>
          <w:b/>
          <w:bCs/>
          <w:i/>
          <w:iCs/>
        </w:rPr>
        <w:t xml:space="preserve">, </w:t>
      </w:r>
      <w:r w:rsidRPr="009B3446">
        <w:rPr>
          <w:b/>
          <w:bCs/>
          <w:i/>
          <w:iCs/>
        </w:rPr>
        <w:t>people of color</w:t>
      </w:r>
      <w:r w:rsidR="00764AD6" w:rsidRPr="009B3446">
        <w:rPr>
          <w:b/>
          <w:bCs/>
          <w:i/>
          <w:iCs/>
        </w:rPr>
        <w:t xml:space="preserve"> and all types of excluded minorities</w:t>
      </w:r>
      <w:r w:rsidRPr="009B3446">
        <w:rPr>
          <w:b/>
          <w:bCs/>
          <w:i/>
          <w:iCs/>
        </w:rPr>
        <w:t xml:space="preserve">) make </w:t>
      </w:r>
      <w:r w:rsidR="00863E20" w:rsidRPr="009B3446">
        <w:rPr>
          <w:b/>
          <w:bCs/>
          <w:i/>
          <w:iCs/>
        </w:rPr>
        <w:t>innovations in</w:t>
      </w:r>
      <w:r w:rsidRPr="009B3446">
        <w:rPr>
          <w:b/>
          <w:bCs/>
          <w:i/>
          <w:iCs/>
        </w:rPr>
        <w:t xml:space="preserve"> scien</w:t>
      </w:r>
      <w:r w:rsidR="00DC6F52" w:rsidRPr="009B3446">
        <w:rPr>
          <w:b/>
          <w:bCs/>
          <w:i/>
          <w:iCs/>
        </w:rPr>
        <w:t>ce</w:t>
      </w:r>
      <w:r w:rsidRPr="009B3446">
        <w:rPr>
          <w:b/>
          <w:bCs/>
          <w:i/>
          <w:iCs/>
        </w:rPr>
        <w:t xml:space="preserve"> and </w:t>
      </w:r>
      <w:r w:rsidR="008969E1" w:rsidRPr="009B3446">
        <w:rPr>
          <w:b/>
          <w:bCs/>
          <w:i/>
          <w:iCs/>
        </w:rPr>
        <w:t>engineering</w:t>
      </w:r>
      <w:r w:rsidR="00764AD6" w:rsidRPr="009B3446">
        <w:rPr>
          <w:b/>
          <w:bCs/>
          <w:i/>
          <w:iCs/>
        </w:rPr>
        <w:t xml:space="preserve"> . . . </w:t>
      </w:r>
      <w:r w:rsidR="0018746E" w:rsidRPr="009B3446">
        <w:rPr>
          <w:b/>
          <w:bCs/>
          <w:i/>
          <w:iCs/>
        </w:rPr>
        <w:t xml:space="preserve">why do </w:t>
      </w:r>
      <w:r w:rsidRPr="009B3446">
        <w:rPr>
          <w:b/>
          <w:bCs/>
          <w:i/>
          <w:iCs/>
        </w:rPr>
        <w:t xml:space="preserve">their contributions </w:t>
      </w:r>
      <w:r w:rsidR="0018746E" w:rsidRPr="009B3446">
        <w:rPr>
          <w:b/>
          <w:bCs/>
          <w:i/>
          <w:iCs/>
        </w:rPr>
        <w:t>“disappear” from later histor</w:t>
      </w:r>
      <w:r w:rsidR="00764AD6" w:rsidRPr="009B3446">
        <w:rPr>
          <w:b/>
          <w:bCs/>
          <w:i/>
          <w:iCs/>
        </w:rPr>
        <w:t xml:space="preserve">y . . . </w:t>
      </w:r>
      <w:r w:rsidR="0018746E" w:rsidRPr="009B3446">
        <w:rPr>
          <w:b/>
          <w:bCs/>
          <w:i/>
          <w:iCs/>
        </w:rPr>
        <w:t xml:space="preserve">and </w:t>
      </w:r>
      <w:r w:rsidR="005404CF">
        <w:rPr>
          <w:b/>
          <w:bCs/>
          <w:i/>
          <w:iCs/>
        </w:rPr>
        <w:t xml:space="preserve">are </w:t>
      </w:r>
      <w:r w:rsidRPr="009B3446">
        <w:rPr>
          <w:b/>
          <w:bCs/>
          <w:i/>
          <w:iCs/>
        </w:rPr>
        <w:t xml:space="preserve">ascribed </w:t>
      </w:r>
      <w:r w:rsidR="00C55175" w:rsidRPr="009B3446">
        <w:rPr>
          <w:b/>
          <w:bCs/>
          <w:i/>
          <w:iCs/>
        </w:rPr>
        <w:t>elsewhere</w:t>
      </w:r>
      <w:r w:rsidR="000A44CD" w:rsidRPr="009B3446">
        <w:rPr>
          <w:b/>
          <w:bCs/>
          <w:i/>
          <w:iCs/>
        </w:rPr>
        <w:t xml:space="preserve">? </w:t>
      </w:r>
      <w:r w:rsidR="0018746E" w:rsidRPr="009B3446">
        <w:rPr>
          <w:b/>
          <w:bCs/>
          <w:i/>
          <w:iCs/>
        </w:rPr>
        <w:t xml:space="preserve"> </w:t>
      </w:r>
      <w:r w:rsidR="000A44CD" w:rsidRPr="009B3446">
        <w:rPr>
          <w:b/>
          <w:bCs/>
          <w:i/>
          <w:iCs/>
        </w:rPr>
        <w:t>Why does this happen?</w:t>
      </w:r>
      <w:r w:rsidR="001E43D1" w:rsidRPr="009B3446">
        <w:rPr>
          <w:b/>
          <w:bCs/>
          <w:i/>
          <w:iCs/>
        </w:rPr>
        <w:t xml:space="preserve"> </w:t>
      </w:r>
    </w:p>
    <w:p w14:paraId="199A973C" w14:textId="763BFAE4" w:rsidR="00304EBA" w:rsidRPr="00764AD6" w:rsidRDefault="00764AD6" w:rsidP="00304EBA">
      <w:pPr>
        <w:rPr>
          <w:b/>
          <w:bCs/>
          <w:i/>
          <w:iCs/>
        </w:rPr>
      </w:pPr>
      <w:r w:rsidRPr="00764AD6">
        <w:t xml:space="preserve">By </w:t>
      </w:r>
      <w:r w:rsidR="001E43D1" w:rsidRPr="001E43D1">
        <w:t>now, m</w:t>
      </w:r>
      <w:r w:rsidR="003F2FD8" w:rsidRPr="001E43D1">
        <w:t>any</w:t>
      </w:r>
      <w:r w:rsidR="003F2FD8" w:rsidRPr="00925CB5">
        <w:t xml:space="preserve"> of you</w:t>
      </w:r>
      <w:r w:rsidR="001E43D1">
        <w:t>’</w:t>
      </w:r>
      <w:r w:rsidR="003F2FD8" w:rsidRPr="00925CB5">
        <w:t>ve seen</w:t>
      </w:r>
      <w:r w:rsidR="00304EBA" w:rsidRPr="00925CB5">
        <w:t xml:space="preserve"> </w:t>
      </w:r>
      <w:r w:rsidR="00316EB9" w:rsidRPr="00925CB5">
        <w:t xml:space="preserve">the </w:t>
      </w:r>
      <w:r w:rsidR="00304EBA" w:rsidRPr="00925CB5">
        <w:t xml:space="preserve">2016 film </w:t>
      </w:r>
      <w:r w:rsidR="00304EBA" w:rsidRPr="00925CB5">
        <w:rPr>
          <w:i/>
          <w:iCs/>
        </w:rPr>
        <w:t>Hidden Figures</w:t>
      </w:r>
      <w:r w:rsidR="00B93FB6" w:rsidRPr="00925CB5">
        <w:t xml:space="preserve"> </w:t>
      </w:r>
      <w:r w:rsidR="00316EB9" w:rsidRPr="00925CB5">
        <w:t xml:space="preserve">. . . </w:t>
      </w:r>
      <w:r w:rsidR="00304EBA" w:rsidRPr="00764AD6">
        <w:rPr>
          <w:b/>
          <w:bCs/>
        </w:rPr>
        <w:t xml:space="preserve">about the </w:t>
      </w:r>
      <w:r w:rsidR="00316EB9" w:rsidRPr="00764AD6">
        <w:rPr>
          <w:b/>
          <w:bCs/>
        </w:rPr>
        <w:t>key</w:t>
      </w:r>
      <w:r w:rsidR="00304EBA" w:rsidRPr="00764AD6">
        <w:rPr>
          <w:b/>
          <w:bCs/>
        </w:rPr>
        <w:t xml:space="preserve"> role</w:t>
      </w:r>
      <w:r w:rsidR="008969E1" w:rsidRPr="00764AD6">
        <w:rPr>
          <w:b/>
          <w:bCs/>
        </w:rPr>
        <w:t>s</w:t>
      </w:r>
      <w:r w:rsidR="00304EBA" w:rsidRPr="00764AD6">
        <w:rPr>
          <w:b/>
          <w:bCs/>
        </w:rPr>
        <w:t xml:space="preserve"> </w:t>
      </w:r>
      <w:r w:rsidR="0018746E" w:rsidRPr="00764AD6">
        <w:rPr>
          <w:b/>
          <w:bCs/>
        </w:rPr>
        <w:t>3</w:t>
      </w:r>
      <w:r w:rsidR="008969E1" w:rsidRPr="00764AD6">
        <w:rPr>
          <w:b/>
          <w:bCs/>
        </w:rPr>
        <w:t xml:space="preserve"> </w:t>
      </w:r>
      <w:r w:rsidR="00316EB9" w:rsidRPr="00764AD6">
        <w:rPr>
          <w:b/>
          <w:bCs/>
        </w:rPr>
        <w:t xml:space="preserve">black </w:t>
      </w:r>
      <w:r w:rsidR="00304EBA" w:rsidRPr="00764AD6">
        <w:rPr>
          <w:b/>
          <w:bCs/>
        </w:rPr>
        <w:t>women</w:t>
      </w:r>
      <w:r w:rsidR="008969E1" w:rsidRPr="00764AD6">
        <w:rPr>
          <w:b/>
          <w:bCs/>
        </w:rPr>
        <w:t xml:space="preserve"> </w:t>
      </w:r>
      <w:r w:rsidR="000A44CD" w:rsidRPr="00764AD6">
        <w:rPr>
          <w:b/>
          <w:bCs/>
        </w:rPr>
        <w:t xml:space="preserve">played </w:t>
      </w:r>
      <w:r w:rsidRPr="00764AD6">
        <w:rPr>
          <w:b/>
          <w:bCs/>
        </w:rPr>
        <w:t>during the</w:t>
      </w:r>
      <w:r w:rsidR="00304EBA" w:rsidRPr="00764AD6">
        <w:rPr>
          <w:b/>
          <w:bCs/>
        </w:rPr>
        <w:t xml:space="preserve"> 60s</w:t>
      </w:r>
      <w:r w:rsidR="00304EBA" w:rsidRPr="00925CB5">
        <w:t xml:space="preserve"> </w:t>
      </w:r>
      <w:r>
        <w:t xml:space="preserve">. . . in the </w:t>
      </w:r>
      <w:r w:rsidR="00304EBA" w:rsidRPr="00925CB5">
        <w:t>“space race” between the US and the Soviet Union</w:t>
      </w:r>
      <w:r w:rsidR="0018746E" w:rsidRPr="00925CB5">
        <w:t xml:space="preserve"> . . . </w:t>
      </w:r>
      <w:r w:rsidR="0018746E" w:rsidRPr="00764AD6">
        <w:rPr>
          <w:b/>
          <w:bCs/>
        </w:rPr>
        <w:t xml:space="preserve">a story that had </w:t>
      </w:r>
      <w:r>
        <w:rPr>
          <w:b/>
          <w:bCs/>
        </w:rPr>
        <w:t xml:space="preserve">completely </w:t>
      </w:r>
      <w:r w:rsidR="0018746E" w:rsidRPr="00764AD6">
        <w:rPr>
          <w:b/>
          <w:bCs/>
        </w:rPr>
        <w:t>disappeared from history</w:t>
      </w:r>
      <w:r w:rsidR="00AD3958" w:rsidRPr="00764AD6">
        <w:rPr>
          <w:b/>
          <w:bCs/>
        </w:rPr>
        <w:t>.</w:t>
      </w:r>
    </w:p>
    <w:p w14:paraId="28DA188A" w14:textId="55837C5D" w:rsidR="00304EBA" w:rsidRPr="00925CB5" w:rsidRDefault="00125759" w:rsidP="00304EBA">
      <w:r w:rsidRPr="00925CB5">
        <w:t>H</w:t>
      </w:r>
      <w:r w:rsidR="00675420" w:rsidRPr="00925CB5">
        <w:t xml:space="preserve">istorian Margaret Rossiter </w:t>
      </w:r>
      <w:r w:rsidR="00764AD6">
        <w:t xml:space="preserve">has </w:t>
      </w:r>
      <w:r w:rsidRPr="00925CB5">
        <w:t>document</w:t>
      </w:r>
      <w:r w:rsidR="00764AD6">
        <w:t>ed</w:t>
      </w:r>
      <w:r w:rsidRPr="00925CB5">
        <w:t xml:space="preserve"> </w:t>
      </w:r>
      <w:r w:rsidR="0018746E" w:rsidRPr="00925CB5">
        <w:t xml:space="preserve">in detail </w:t>
      </w:r>
      <w:r w:rsidRPr="00925CB5">
        <w:t>how</w:t>
      </w:r>
      <w:r w:rsidR="00675420" w:rsidRPr="00925CB5">
        <w:t xml:space="preserve"> </w:t>
      </w:r>
      <w:r w:rsidR="00570CB5">
        <w:t>ever-so-many</w:t>
      </w:r>
      <w:r w:rsidR="00764AD6">
        <w:t xml:space="preserve"> </w:t>
      </w:r>
      <w:r w:rsidR="003F2FD8" w:rsidRPr="00925CB5">
        <w:t>accomplished</w:t>
      </w:r>
      <w:r w:rsidR="00570CB5">
        <w:t xml:space="preserve"> </w:t>
      </w:r>
      <w:r w:rsidR="00304EBA" w:rsidRPr="00925CB5">
        <w:t>women have disappear</w:t>
      </w:r>
      <w:r w:rsidR="00764AD6">
        <w:t>ed</w:t>
      </w:r>
      <w:r w:rsidR="00304EBA" w:rsidRPr="00925CB5">
        <w:t xml:space="preserve"> from the history of science. </w:t>
      </w:r>
      <w:r w:rsidR="0018746E" w:rsidRPr="00925CB5">
        <w:t>She</w:t>
      </w:r>
      <w:r w:rsidR="00304EBA" w:rsidRPr="00925CB5">
        <w:t xml:space="preserve"> call</w:t>
      </w:r>
      <w:r w:rsidRPr="00925CB5">
        <w:t>s</w:t>
      </w:r>
      <w:r w:rsidR="00304EBA" w:rsidRPr="00925CB5">
        <w:t xml:space="preserve"> this “the Matilda Effect”—</w:t>
      </w:r>
      <w:r w:rsidR="006F7238" w:rsidRPr="00925CB5">
        <w:t xml:space="preserve"> i.e.,</w:t>
      </w:r>
      <w:r w:rsidR="00304EBA" w:rsidRPr="00925CB5">
        <w:t xml:space="preserve"> the </w:t>
      </w:r>
      <w:r w:rsidR="00304EBA" w:rsidRPr="00925CB5">
        <w:rPr>
          <w:b/>
          <w:bCs/>
        </w:rPr>
        <w:t xml:space="preserve">systemic repression of contributions of women </w:t>
      </w:r>
      <w:r w:rsidR="00304EBA" w:rsidRPr="00925CB5">
        <w:t xml:space="preserve">and attribution of </w:t>
      </w:r>
      <w:r w:rsidR="006F7238" w:rsidRPr="00925CB5">
        <w:t>their</w:t>
      </w:r>
      <w:r w:rsidR="00304EBA" w:rsidRPr="00925CB5">
        <w:t xml:space="preserve"> </w:t>
      </w:r>
      <w:r w:rsidR="00570CB5">
        <w:t>accomplishments</w:t>
      </w:r>
      <w:r w:rsidR="00304EBA" w:rsidRPr="00925CB5">
        <w:t xml:space="preserve"> to male colleagues.</w:t>
      </w:r>
    </w:p>
    <w:p w14:paraId="0373CD11" w14:textId="77777777" w:rsidR="00382D06" w:rsidRDefault="00125759" w:rsidP="004057D0">
      <w:pPr>
        <w:spacing w:after="0"/>
      </w:pPr>
      <w:r w:rsidRPr="00925CB5">
        <w:t>And it</w:t>
      </w:r>
      <w:r w:rsidR="0072750F" w:rsidRPr="00925CB5">
        <w:t xml:space="preserve">’s </w:t>
      </w:r>
      <w:r w:rsidRPr="00925CB5">
        <w:t>still happen</w:t>
      </w:r>
      <w:r w:rsidR="0072750F" w:rsidRPr="00925CB5">
        <w:t>ing</w:t>
      </w:r>
      <w:r w:rsidR="00570CB5">
        <w:t xml:space="preserve">, </w:t>
      </w:r>
      <w:r w:rsidRPr="00925CB5">
        <w:t xml:space="preserve">to </w:t>
      </w:r>
      <w:r w:rsidR="00C55175" w:rsidRPr="00925CB5">
        <w:t xml:space="preserve">women </w:t>
      </w:r>
      <w:r w:rsidR="0018746E" w:rsidRPr="00925CB5">
        <w:t>in</w:t>
      </w:r>
      <w:r w:rsidR="00C55175" w:rsidRPr="00925CB5">
        <w:t xml:space="preserve"> computing</w:t>
      </w:r>
      <w:r w:rsidRPr="00925CB5">
        <w:t xml:space="preserve"> </w:t>
      </w:r>
      <w:r w:rsidR="00C55175" w:rsidRPr="00925CB5">
        <w:t xml:space="preserve">. . . </w:t>
      </w:r>
      <w:r w:rsidR="007F0221">
        <w:t xml:space="preserve">as </w:t>
      </w:r>
      <w:r w:rsidR="007F0221" w:rsidRPr="007F0221">
        <w:rPr>
          <w:b/>
          <w:bCs/>
        </w:rPr>
        <w:t>when the four</w:t>
      </w:r>
      <w:r w:rsidR="0072750F" w:rsidRPr="007F0221">
        <w:rPr>
          <w:b/>
          <w:bCs/>
        </w:rPr>
        <w:t xml:space="preserve"> </w:t>
      </w:r>
      <w:r w:rsidR="00C55175" w:rsidRPr="007F0221">
        <w:rPr>
          <w:b/>
          <w:bCs/>
        </w:rPr>
        <w:t xml:space="preserve">women </w:t>
      </w:r>
      <w:r w:rsidRPr="007F0221">
        <w:rPr>
          <w:b/>
          <w:bCs/>
        </w:rPr>
        <w:t xml:space="preserve">deeply </w:t>
      </w:r>
      <w:r w:rsidR="00C55175" w:rsidRPr="007F0221">
        <w:rPr>
          <w:b/>
          <w:bCs/>
        </w:rPr>
        <w:t>involved</w:t>
      </w:r>
      <w:r w:rsidR="00C55175" w:rsidRPr="00925CB5">
        <w:t xml:space="preserve"> in Apple’s Macintosh </w:t>
      </w:r>
      <w:r w:rsidR="0072750F" w:rsidRPr="00925CB5">
        <w:t xml:space="preserve">development . . . </w:t>
      </w:r>
      <w:r w:rsidRPr="00570CB5">
        <w:rPr>
          <w:b/>
          <w:bCs/>
        </w:rPr>
        <w:t xml:space="preserve">later </w:t>
      </w:r>
      <w:r w:rsidR="00C55175" w:rsidRPr="00570CB5">
        <w:rPr>
          <w:b/>
          <w:bCs/>
        </w:rPr>
        <w:t xml:space="preserve">erased </w:t>
      </w:r>
      <w:r w:rsidRPr="00570CB5">
        <w:rPr>
          <w:b/>
          <w:bCs/>
        </w:rPr>
        <w:t>in</w:t>
      </w:r>
      <w:r w:rsidR="00C55175" w:rsidRPr="00570CB5">
        <w:rPr>
          <w:b/>
          <w:bCs/>
        </w:rPr>
        <w:t xml:space="preserve"> news and films</w:t>
      </w:r>
      <w:r w:rsidR="00C55175" w:rsidRPr="00925CB5">
        <w:t xml:space="preserve"> about the </w:t>
      </w:r>
      <w:r w:rsidR="00904B62" w:rsidRPr="00925CB5">
        <w:t xml:space="preserve">historic </w:t>
      </w:r>
      <w:r w:rsidR="00C55175" w:rsidRPr="00925CB5">
        <w:t xml:space="preserve">project. </w:t>
      </w:r>
    </w:p>
    <w:p w14:paraId="426677C9" w14:textId="4FFC9E04" w:rsidR="004057D0" w:rsidRPr="004057D0" w:rsidRDefault="00AD3958" w:rsidP="004057D0">
      <w:pPr>
        <w:spacing w:after="0"/>
        <w:rPr>
          <w:sz w:val="40"/>
          <w:szCs w:val="40"/>
        </w:rPr>
      </w:pPr>
      <w:r w:rsidRPr="00925CB5">
        <w:rPr>
          <w:b/>
          <w:bCs/>
        </w:rPr>
        <w:t>C</w:t>
      </w:r>
      <w:r w:rsidR="00C55175" w:rsidRPr="00925CB5">
        <w:rPr>
          <w:b/>
          <w:bCs/>
        </w:rPr>
        <w:t xml:space="preserve">an you imagine how </w:t>
      </w:r>
      <w:r w:rsidR="0072750F" w:rsidRPr="00925CB5">
        <w:rPr>
          <w:b/>
          <w:bCs/>
        </w:rPr>
        <w:t>i</w:t>
      </w:r>
      <w:r w:rsidR="00C55175" w:rsidRPr="00925CB5">
        <w:rPr>
          <w:b/>
          <w:bCs/>
        </w:rPr>
        <w:t xml:space="preserve">t feels </w:t>
      </w:r>
      <w:r w:rsidR="0072750F" w:rsidRPr="00925CB5">
        <w:rPr>
          <w:b/>
          <w:bCs/>
        </w:rPr>
        <w:t>. . . to be disappeared?</w:t>
      </w:r>
      <w:r w:rsidR="004057D0">
        <w:rPr>
          <w:b/>
          <w:bCs/>
        </w:rPr>
        <w:t xml:space="preserve">                                              </w:t>
      </w:r>
      <w:r w:rsidR="00382D06">
        <w:rPr>
          <w:b/>
          <w:bCs/>
        </w:rPr>
        <w:t xml:space="preserve">                        </w:t>
      </w:r>
      <w:r w:rsidR="004057D0">
        <w:rPr>
          <w:b/>
          <w:bCs/>
        </w:rPr>
        <w:t xml:space="preserve"> </w:t>
      </w:r>
      <w:r w:rsidR="004057D0" w:rsidRPr="004057D0">
        <w:rPr>
          <w:b/>
          <w:bCs/>
          <w:sz w:val="32"/>
          <w:szCs w:val="32"/>
          <w:u w:val="single"/>
        </w:rPr>
        <w:t xml:space="preserve">SLIDE </w:t>
      </w:r>
      <w:bookmarkEnd w:id="0"/>
      <w:r w:rsidR="004057D0" w:rsidRPr="004057D0">
        <w:rPr>
          <w:b/>
          <w:bCs/>
          <w:sz w:val="32"/>
          <w:szCs w:val="32"/>
          <w:u w:val="single"/>
        </w:rPr>
        <w:t>1</w:t>
      </w:r>
    </w:p>
    <w:p w14:paraId="6EE50A7D" w14:textId="77777777" w:rsidR="004057D0" w:rsidRPr="004057D0" w:rsidRDefault="004057D0" w:rsidP="00AF3F29">
      <w:pPr>
        <w:rPr>
          <w:b/>
          <w:bCs/>
          <w:sz w:val="20"/>
          <w:szCs w:val="20"/>
        </w:rPr>
      </w:pPr>
    </w:p>
    <w:p w14:paraId="1BAFAA97" w14:textId="0A4B6780" w:rsidR="00AF3F29" w:rsidRPr="00531284" w:rsidRDefault="00675420" w:rsidP="00AF3F29">
      <w:pPr>
        <w:rPr>
          <w:b/>
          <w:bCs/>
          <w:sz w:val="28"/>
          <w:szCs w:val="28"/>
        </w:rPr>
      </w:pPr>
      <w:r w:rsidRPr="00531284">
        <w:rPr>
          <w:b/>
          <w:bCs/>
          <w:sz w:val="28"/>
          <w:szCs w:val="28"/>
        </w:rPr>
        <w:t>So, w</w:t>
      </w:r>
      <w:r w:rsidR="00AF3F29" w:rsidRPr="00531284">
        <w:rPr>
          <w:b/>
          <w:bCs/>
          <w:sz w:val="28"/>
          <w:szCs w:val="28"/>
        </w:rPr>
        <w:t>hat causes these disappearances?</w:t>
      </w:r>
      <w:r w:rsidR="0022256C" w:rsidRPr="00531284">
        <w:rPr>
          <w:b/>
          <w:bCs/>
          <w:sz w:val="28"/>
          <w:szCs w:val="28"/>
        </w:rPr>
        <w:t xml:space="preserve"> </w:t>
      </w:r>
      <w:r w:rsidR="00382D06">
        <w:rPr>
          <w:b/>
          <w:bCs/>
          <w:sz w:val="28"/>
          <w:szCs w:val="28"/>
        </w:rPr>
        <w:t xml:space="preserve">   </w:t>
      </w:r>
    </w:p>
    <w:p w14:paraId="3D301C7A" w14:textId="6D1B58A4" w:rsidR="00AF3F29" w:rsidRPr="00925CB5" w:rsidRDefault="00AF3F29" w:rsidP="00AF3F29">
      <w:r w:rsidRPr="00925CB5">
        <w:t>It</w:t>
      </w:r>
      <w:r w:rsidR="00745959" w:rsidRPr="00925CB5">
        <w:t>’</w:t>
      </w:r>
      <w:r w:rsidR="00675420" w:rsidRPr="00925CB5">
        <w:t>s</w:t>
      </w:r>
      <w:r w:rsidRPr="00925CB5">
        <w:t xml:space="preserve"> </w:t>
      </w:r>
      <w:r w:rsidR="00675420" w:rsidRPr="00925CB5">
        <w:t>natural</w:t>
      </w:r>
      <w:r w:rsidRPr="00925CB5">
        <w:t xml:space="preserve"> to </w:t>
      </w:r>
      <w:r w:rsidR="00435BD6" w:rsidRPr="00925CB5">
        <w:t>look for</w:t>
      </w:r>
      <w:r w:rsidRPr="00925CB5">
        <w:t xml:space="preserve"> stories </w:t>
      </w:r>
      <w:r w:rsidR="00904B62" w:rsidRPr="00925CB5">
        <w:t>involving</w:t>
      </w:r>
      <w:r w:rsidRPr="00925CB5">
        <w:t xml:space="preserve"> bad versus good</w:t>
      </w:r>
      <w:r w:rsidR="00435BD6" w:rsidRPr="00925CB5">
        <w:t xml:space="preserve"> . . . </w:t>
      </w:r>
      <w:r w:rsidRPr="00925CB5">
        <w:t xml:space="preserve">with bad people “disappearing” the stories of good people. </w:t>
      </w:r>
      <w:r w:rsidR="00980849" w:rsidRPr="00925CB5">
        <w:t>Or</w:t>
      </w:r>
      <w:r w:rsidRPr="00925CB5">
        <w:t xml:space="preserve"> bad men disappearing good women. </w:t>
      </w:r>
      <w:r w:rsidR="00904B62" w:rsidRPr="00925CB5">
        <w:t xml:space="preserve"> </w:t>
      </w:r>
      <w:r w:rsidR="0022256C" w:rsidRPr="00925CB5">
        <w:t xml:space="preserve">But </w:t>
      </w:r>
      <w:r w:rsidR="00675420" w:rsidRPr="00925CB5">
        <w:t>looking for</w:t>
      </w:r>
      <w:r w:rsidR="002C281D" w:rsidRPr="00925CB5">
        <w:t xml:space="preserve"> deliberate “repression” </w:t>
      </w:r>
      <w:r w:rsidRPr="00925CB5">
        <w:t>is far too narrow</w:t>
      </w:r>
      <w:r w:rsidR="00675420" w:rsidRPr="00925CB5">
        <w:t>ing</w:t>
      </w:r>
      <w:r w:rsidRPr="00925CB5">
        <w:t xml:space="preserve"> a view.</w:t>
      </w:r>
    </w:p>
    <w:p w14:paraId="6424EF36" w14:textId="5DA2231A" w:rsidR="00745959" w:rsidRPr="00925CB5" w:rsidRDefault="00675420" w:rsidP="00AF3F29">
      <w:r w:rsidRPr="00925CB5">
        <w:t>S</w:t>
      </w:r>
      <w:r w:rsidR="00745959" w:rsidRPr="00925CB5">
        <w:t xml:space="preserve">ociologist </w:t>
      </w:r>
      <w:r w:rsidR="00745959" w:rsidRPr="009B3446">
        <w:rPr>
          <w:b/>
          <w:bCs/>
        </w:rPr>
        <w:t xml:space="preserve">Robert Merton coined the term </w:t>
      </w:r>
      <w:r w:rsidR="004057D0">
        <w:rPr>
          <w:b/>
          <w:bCs/>
        </w:rPr>
        <w:t>t</w:t>
      </w:r>
      <w:r w:rsidR="00904B62" w:rsidRPr="009B3446">
        <w:rPr>
          <w:b/>
          <w:bCs/>
        </w:rPr>
        <w:t xml:space="preserve">he </w:t>
      </w:r>
      <w:r w:rsidR="004057D0">
        <w:rPr>
          <w:b/>
          <w:bCs/>
        </w:rPr>
        <w:t>“</w:t>
      </w:r>
      <w:r w:rsidR="00745959" w:rsidRPr="009B3446">
        <w:rPr>
          <w:b/>
          <w:bCs/>
        </w:rPr>
        <w:t>Matthew Effect”</w:t>
      </w:r>
      <w:r w:rsidR="00745959" w:rsidRPr="00925CB5">
        <w:t xml:space="preserve"> to describe </w:t>
      </w:r>
      <w:r w:rsidR="00904B62" w:rsidRPr="00925CB5">
        <w:t xml:space="preserve">how </w:t>
      </w:r>
      <w:r w:rsidR="00075053" w:rsidRPr="009B3446">
        <w:rPr>
          <w:b/>
          <w:bCs/>
        </w:rPr>
        <w:t>promin</w:t>
      </w:r>
      <w:r w:rsidR="002C281D" w:rsidRPr="009B3446">
        <w:rPr>
          <w:b/>
          <w:bCs/>
        </w:rPr>
        <w:t>e</w:t>
      </w:r>
      <w:r w:rsidR="00075053" w:rsidRPr="009B3446">
        <w:rPr>
          <w:b/>
          <w:bCs/>
        </w:rPr>
        <w:t>nt</w:t>
      </w:r>
      <w:r w:rsidR="00745959" w:rsidRPr="009B3446">
        <w:rPr>
          <w:b/>
          <w:bCs/>
        </w:rPr>
        <w:t xml:space="preserve"> scientists</w:t>
      </w:r>
      <w:r w:rsidR="0042282F" w:rsidRPr="009B3446">
        <w:rPr>
          <w:b/>
          <w:bCs/>
        </w:rPr>
        <w:t>’</w:t>
      </w:r>
      <w:r w:rsidR="00745959" w:rsidRPr="009B3446">
        <w:rPr>
          <w:b/>
          <w:bCs/>
        </w:rPr>
        <w:t xml:space="preserve"> </w:t>
      </w:r>
      <w:r w:rsidR="00904B62" w:rsidRPr="009B3446">
        <w:rPr>
          <w:b/>
          <w:bCs/>
        </w:rPr>
        <w:t>get</w:t>
      </w:r>
      <w:r w:rsidR="00745959" w:rsidRPr="009B3446">
        <w:rPr>
          <w:b/>
          <w:bCs/>
        </w:rPr>
        <w:t xml:space="preserve"> more credit than lesser-knowns</w:t>
      </w:r>
      <w:r w:rsidR="00745959" w:rsidRPr="00925CB5">
        <w:t xml:space="preserve">. For example, </w:t>
      </w:r>
      <w:r w:rsidR="0042282F" w:rsidRPr="00925CB5">
        <w:t xml:space="preserve">honorific </w:t>
      </w:r>
      <w:r w:rsidR="00904B62" w:rsidRPr="00925CB5">
        <w:t>awards</w:t>
      </w:r>
      <w:r w:rsidR="00745959" w:rsidRPr="00925CB5">
        <w:t xml:space="preserve"> often </w:t>
      </w:r>
      <w:r w:rsidR="00980849" w:rsidRPr="00925CB5">
        <w:t>go</w:t>
      </w:r>
      <w:r w:rsidR="00745959" w:rsidRPr="00925CB5">
        <w:t xml:space="preserve"> to </w:t>
      </w:r>
      <w:r w:rsidR="00904B62" w:rsidRPr="00925CB5">
        <w:t>a project’s</w:t>
      </w:r>
      <w:r w:rsidR="00745959" w:rsidRPr="00925CB5">
        <w:t xml:space="preserve"> most senior researcher</w:t>
      </w:r>
      <w:r w:rsidR="00904B62" w:rsidRPr="00925CB5">
        <w:t xml:space="preserve"> . . . </w:t>
      </w:r>
      <w:r w:rsidR="00745959" w:rsidRPr="00925CB5">
        <w:t xml:space="preserve"> even if a grad</w:t>
      </w:r>
      <w:r w:rsidR="00980849" w:rsidRPr="00925CB5">
        <w:t xml:space="preserve"> </w:t>
      </w:r>
      <w:r w:rsidR="00745959" w:rsidRPr="00925CB5">
        <w:t xml:space="preserve">student or post-doc </w:t>
      </w:r>
      <w:r w:rsidR="00904B62" w:rsidRPr="00925CB5">
        <w:t>did</w:t>
      </w:r>
      <w:r w:rsidR="00745959" w:rsidRPr="00925CB5">
        <w:t xml:space="preserve"> the </w:t>
      </w:r>
      <w:r w:rsidR="00980849" w:rsidRPr="00925CB5">
        <w:t>innovati</w:t>
      </w:r>
      <w:r w:rsidR="00904B62" w:rsidRPr="00925CB5">
        <w:t>ng.</w:t>
      </w:r>
    </w:p>
    <w:p w14:paraId="54A2BA1A" w14:textId="0201068A" w:rsidR="002C281D" w:rsidRPr="00925CB5" w:rsidRDefault="00904B62" w:rsidP="00904B62">
      <w:r w:rsidRPr="00925CB5">
        <w:t>Now, t</w:t>
      </w:r>
      <w:r w:rsidR="00772D13" w:rsidRPr="00925CB5">
        <w:t>h</w:t>
      </w:r>
      <w:r w:rsidR="00C55175" w:rsidRPr="00925CB5">
        <w:t>at</w:t>
      </w:r>
      <w:r w:rsidR="002E30A4" w:rsidRPr="00925CB5">
        <w:t xml:space="preserve"> kind of</w:t>
      </w:r>
      <w:r w:rsidR="00745959" w:rsidRPr="00925CB5">
        <w:t xml:space="preserve"> “repressio</w:t>
      </w:r>
      <w:r w:rsidR="002E30A4" w:rsidRPr="00925CB5">
        <w:t>n</w:t>
      </w:r>
      <w:r w:rsidR="00745959" w:rsidRPr="00925CB5">
        <w:t xml:space="preserve">” </w:t>
      </w:r>
      <w:r w:rsidR="002E30A4" w:rsidRPr="00925CB5">
        <w:t>is</w:t>
      </w:r>
      <w:r w:rsidR="00772D13" w:rsidRPr="00925CB5">
        <w:t>n’t</w:t>
      </w:r>
      <w:r w:rsidR="00745959" w:rsidRPr="00925CB5">
        <w:t xml:space="preserve"> </w:t>
      </w:r>
      <w:r w:rsidR="00C55175" w:rsidRPr="00925CB5">
        <w:t>usually thought of as</w:t>
      </w:r>
      <w:r w:rsidR="00745959" w:rsidRPr="00925CB5">
        <w:t xml:space="preserve"> deliberate</w:t>
      </w:r>
      <w:r w:rsidR="0022256C" w:rsidRPr="00925CB5">
        <w:t xml:space="preserve"> </w:t>
      </w:r>
      <w:bookmarkStart w:id="1" w:name="_Hlk58914337"/>
      <w:r w:rsidR="00745959" w:rsidRPr="00925CB5">
        <w:t>—</w:t>
      </w:r>
      <w:bookmarkEnd w:id="1"/>
      <w:r w:rsidR="0022256C" w:rsidRPr="00925CB5">
        <w:t xml:space="preserve"> </w:t>
      </w:r>
      <w:r w:rsidR="00F02FB0" w:rsidRPr="00925CB5">
        <w:t>it’s</w:t>
      </w:r>
      <w:r w:rsidR="00C55175" w:rsidRPr="00925CB5">
        <w:t xml:space="preserve"> “</w:t>
      </w:r>
      <w:r w:rsidR="00075053" w:rsidRPr="00925CB5">
        <w:t xml:space="preserve">just </w:t>
      </w:r>
      <w:r w:rsidR="00C55175" w:rsidRPr="00925CB5">
        <w:t xml:space="preserve">part of the game” </w:t>
      </w:r>
      <w:r w:rsidR="00435BD6" w:rsidRPr="00925CB5">
        <w:t>where</w:t>
      </w:r>
      <w:r w:rsidR="00745959" w:rsidRPr="00925CB5">
        <w:t xml:space="preserve"> </w:t>
      </w:r>
      <w:r w:rsidR="00745959" w:rsidRPr="00925CB5">
        <w:rPr>
          <w:b/>
          <w:bCs/>
        </w:rPr>
        <w:t xml:space="preserve">advantage </w:t>
      </w:r>
      <w:r w:rsidR="00435BD6" w:rsidRPr="00925CB5">
        <w:rPr>
          <w:b/>
          <w:bCs/>
        </w:rPr>
        <w:t xml:space="preserve">accumulates </w:t>
      </w:r>
      <w:r w:rsidR="00F02FB0" w:rsidRPr="00925CB5">
        <w:rPr>
          <w:b/>
          <w:bCs/>
        </w:rPr>
        <w:t>to already-known</w:t>
      </w:r>
      <w:r w:rsidRPr="00925CB5">
        <w:rPr>
          <w:b/>
          <w:bCs/>
        </w:rPr>
        <w:t xml:space="preserve"> innovators</w:t>
      </w:r>
      <w:r w:rsidR="0042282F" w:rsidRPr="00925CB5">
        <w:t xml:space="preserve"> </w:t>
      </w:r>
      <w:r w:rsidR="00F02FB0" w:rsidRPr="00925CB5">
        <w:t xml:space="preserve">(mostly </w:t>
      </w:r>
      <w:r w:rsidR="00AD3958" w:rsidRPr="00925CB5">
        <w:t xml:space="preserve">prominent </w:t>
      </w:r>
      <w:r w:rsidR="00F02FB0" w:rsidRPr="00925CB5">
        <w:t>men) . . . who</w:t>
      </w:r>
      <w:r w:rsidR="00AD3958" w:rsidRPr="00925CB5">
        <w:t>’</w:t>
      </w:r>
      <w:r w:rsidR="00F02FB0" w:rsidRPr="00925CB5">
        <w:t>re</w:t>
      </w:r>
      <w:r w:rsidR="0042282F" w:rsidRPr="00925CB5">
        <w:t xml:space="preserve"> </w:t>
      </w:r>
      <w:r w:rsidR="00745959" w:rsidRPr="00925CB5">
        <w:rPr>
          <w:b/>
          <w:bCs/>
        </w:rPr>
        <w:t>expected to innovat</w:t>
      </w:r>
      <w:r w:rsidRPr="00925CB5">
        <w:rPr>
          <w:b/>
          <w:bCs/>
        </w:rPr>
        <w:t>e</w:t>
      </w:r>
      <w:r w:rsidR="00AF3F29" w:rsidRPr="00925CB5">
        <w:t xml:space="preserve"> as the “natural order of things.” M</w:t>
      </w:r>
      <w:r w:rsidR="00F02FB0" w:rsidRPr="00925CB5">
        <w:t>ost</w:t>
      </w:r>
      <w:r w:rsidR="00AF3F29" w:rsidRPr="00925CB5">
        <w:t xml:space="preserve"> </w:t>
      </w:r>
      <w:r w:rsidR="00F02FB0" w:rsidRPr="00925CB5">
        <w:t>such men are good men</w:t>
      </w:r>
      <w:r w:rsidR="00AF3F29" w:rsidRPr="00925CB5">
        <w:t xml:space="preserve"> —</w:t>
      </w:r>
      <w:r w:rsidR="0022256C" w:rsidRPr="00925CB5">
        <w:t xml:space="preserve"> </w:t>
      </w:r>
      <w:r w:rsidR="00AF3F29" w:rsidRPr="00925CB5">
        <w:t xml:space="preserve">they aren’t deliberately being bad. </w:t>
      </w:r>
      <w:r w:rsidR="009B3446">
        <w:t>Most</w:t>
      </w:r>
      <w:r w:rsidR="00AF3F29" w:rsidRPr="00925CB5">
        <w:t xml:space="preserve"> just </w:t>
      </w:r>
      <w:r w:rsidR="00435BD6" w:rsidRPr="00925CB5">
        <w:t>don’t notice</w:t>
      </w:r>
      <w:r w:rsidR="00AF3F29" w:rsidRPr="00925CB5">
        <w:t xml:space="preserve"> what’s going on.</w:t>
      </w:r>
    </w:p>
    <w:p w14:paraId="79FD3621" w14:textId="7E0B58D2" w:rsidR="00745959" w:rsidRPr="00925CB5" w:rsidRDefault="00382D06" w:rsidP="00AF3F29">
      <w:r>
        <w:t>Today</w:t>
      </w:r>
      <w:r w:rsidR="0022256C" w:rsidRPr="00925CB5">
        <w:t xml:space="preserve"> no</w:t>
      </w:r>
      <w:r w:rsidR="00745959" w:rsidRPr="00925CB5">
        <w:t xml:space="preserve"> major university or tech company</w:t>
      </w:r>
      <w:r w:rsidR="00075053" w:rsidRPr="00925CB5">
        <w:t xml:space="preserve"> </w:t>
      </w:r>
      <w:r w:rsidR="00745959" w:rsidRPr="00925CB5">
        <w:t>would tolerate explicit polic</w:t>
      </w:r>
      <w:r w:rsidR="00F02FB0" w:rsidRPr="00925CB5">
        <w:t>ies</w:t>
      </w:r>
      <w:r w:rsidR="00745959" w:rsidRPr="00925CB5">
        <w:t xml:space="preserve"> to reward prominent men over </w:t>
      </w:r>
      <w:r w:rsidR="00F02FB0" w:rsidRPr="00925CB5">
        <w:t>much-</w:t>
      </w:r>
      <w:r w:rsidR="00745959" w:rsidRPr="00925CB5">
        <w:t xml:space="preserve">less-prominent women. </w:t>
      </w:r>
      <w:r w:rsidR="002C281D" w:rsidRPr="00925CB5">
        <w:rPr>
          <w:b/>
          <w:bCs/>
        </w:rPr>
        <w:t>But</w:t>
      </w:r>
      <w:r w:rsidR="00745959" w:rsidRPr="00925CB5">
        <w:rPr>
          <w:b/>
          <w:bCs/>
        </w:rPr>
        <w:t xml:space="preserve"> the problem</w:t>
      </w:r>
      <w:r>
        <w:rPr>
          <w:b/>
          <w:bCs/>
        </w:rPr>
        <w:t xml:space="preserve"> i</w:t>
      </w:r>
      <w:r w:rsidR="00F02FB0" w:rsidRPr="00925CB5">
        <w:rPr>
          <w:b/>
          <w:bCs/>
        </w:rPr>
        <w:t xml:space="preserve">s still with us </w:t>
      </w:r>
      <w:r w:rsidR="00F02FB0" w:rsidRPr="00925CB5">
        <w:t>. . . as</w:t>
      </w:r>
      <w:r w:rsidR="00F02FB0" w:rsidRPr="00925CB5">
        <w:rPr>
          <w:b/>
          <w:bCs/>
        </w:rPr>
        <w:t xml:space="preserve"> </w:t>
      </w:r>
      <w:r w:rsidR="00AD3958" w:rsidRPr="00925CB5">
        <w:t>seen</w:t>
      </w:r>
      <w:r w:rsidR="00AD3958" w:rsidRPr="00925CB5">
        <w:rPr>
          <w:b/>
          <w:bCs/>
        </w:rPr>
        <w:t xml:space="preserve"> </w:t>
      </w:r>
      <w:r w:rsidR="00435BD6" w:rsidRPr="00925CB5">
        <w:t>in the Apple McIntosh story</w:t>
      </w:r>
      <w:r w:rsidR="0022256C" w:rsidRPr="00925CB5">
        <w:t xml:space="preserve"> . . . </w:t>
      </w:r>
      <w:r w:rsidR="00745959" w:rsidRPr="00925CB5">
        <w:t>deeply buried within our culture</w:t>
      </w:r>
      <w:r w:rsidR="009B3446">
        <w:t xml:space="preserve">, it’s </w:t>
      </w:r>
      <w:r w:rsidR="00745959" w:rsidRPr="00925CB5">
        <w:t>difficult to change.</w:t>
      </w:r>
      <w:r w:rsidR="0067152F" w:rsidRPr="00925CB5">
        <w:t xml:space="preserve">  </w:t>
      </w:r>
      <w:r w:rsidR="0067152F" w:rsidRPr="00925CB5">
        <w:rPr>
          <w:b/>
          <w:bCs/>
        </w:rPr>
        <w:t>What to do?</w:t>
      </w:r>
    </w:p>
    <w:p w14:paraId="40A9DD8C" w14:textId="580AA67B" w:rsidR="001F2494" w:rsidRPr="00925CB5" w:rsidRDefault="00617085" w:rsidP="009B3446">
      <w:pPr>
        <w:spacing w:after="240"/>
        <w:rPr>
          <w:b/>
          <w:bCs/>
          <w:sz w:val="28"/>
          <w:szCs w:val="28"/>
        </w:rPr>
      </w:pPr>
      <w:bookmarkStart w:id="2" w:name="_Hlk58925366"/>
      <w:r w:rsidRPr="00925CB5">
        <w:rPr>
          <w:b/>
          <w:bCs/>
          <w:sz w:val="28"/>
          <w:szCs w:val="28"/>
        </w:rPr>
        <w:lastRenderedPageBreak/>
        <w:t>BACK TO THE FUTURE</w:t>
      </w:r>
      <w:r w:rsidR="001F2494">
        <w:rPr>
          <w:b/>
          <w:bCs/>
          <w:sz w:val="28"/>
          <w:szCs w:val="28"/>
        </w:rPr>
        <w:t xml:space="preserve">: </w:t>
      </w:r>
    </w:p>
    <w:bookmarkEnd w:id="2"/>
    <w:p w14:paraId="3B5189FF" w14:textId="6200CDA5" w:rsidR="0028699E" w:rsidRPr="005924F9" w:rsidRDefault="0067152F" w:rsidP="00184F47">
      <w:pPr>
        <w:rPr>
          <w:b/>
          <w:bCs/>
        </w:rPr>
      </w:pPr>
      <w:r w:rsidRPr="00925CB5">
        <w:rPr>
          <w:b/>
          <w:bCs/>
        </w:rPr>
        <w:t xml:space="preserve">Let’s go “Back to the Future” and follow the story of an actual disappearance . . . </w:t>
      </w:r>
      <w:r w:rsidR="005924F9">
        <w:t>during</w:t>
      </w:r>
      <w:r w:rsidR="00184F47" w:rsidRPr="00925CB5">
        <w:t xml:space="preserve"> the </w:t>
      </w:r>
      <w:r w:rsidR="005924F9" w:rsidRPr="005924F9">
        <w:rPr>
          <w:b/>
          <w:bCs/>
        </w:rPr>
        <w:t xml:space="preserve">Very Large Scale Integrated (VLSI) </w:t>
      </w:r>
      <w:r w:rsidR="00C07F4B" w:rsidRPr="005924F9">
        <w:rPr>
          <w:b/>
          <w:bCs/>
        </w:rPr>
        <w:t xml:space="preserve">microelectronics </w:t>
      </w:r>
      <w:r w:rsidR="00184F47" w:rsidRPr="005924F9">
        <w:rPr>
          <w:b/>
          <w:bCs/>
        </w:rPr>
        <w:t>revolution</w:t>
      </w:r>
      <w:r w:rsidR="00184F47" w:rsidRPr="00925CB5">
        <w:t xml:space="preserve"> </w:t>
      </w:r>
      <w:r w:rsidR="00C07F4B" w:rsidRPr="00925CB5">
        <w:t>in the 1980s and 90s</w:t>
      </w:r>
      <w:r w:rsidR="005924F9">
        <w:t xml:space="preserve"> . . </w:t>
      </w:r>
      <w:r w:rsidR="005924F9" w:rsidRPr="005924F9">
        <w:rPr>
          <w:b/>
          <w:bCs/>
        </w:rPr>
        <w:t xml:space="preserve">. and look for clues.  </w:t>
      </w:r>
      <w:r w:rsidR="00184F47" w:rsidRPr="005924F9">
        <w:rPr>
          <w:b/>
          <w:bCs/>
        </w:rPr>
        <w:t xml:space="preserve"> </w:t>
      </w:r>
    </w:p>
    <w:p w14:paraId="504384F4" w14:textId="21EF25F2" w:rsidR="00184F47" w:rsidRPr="004057D0" w:rsidRDefault="00184F47" w:rsidP="004057D0">
      <w:pPr>
        <w:spacing w:after="0" w:line="240" w:lineRule="auto"/>
        <w:rPr>
          <w:b/>
          <w:bCs/>
          <w:sz w:val="40"/>
          <w:szCs w:val="40"/>
        </w:rPr>
      </w:pPr>
      <w:r w:rsidRPr="00925CB5">
        <w:t>Th</w:t>
      </w:r>
      <w:r w:rsidR="005A5A7E" w:rsidRPr="00925CB5">
        <w:t>e</w:t>
      </w:r>
      <w:r w:rsidRPr="00925CB5">
        <w:t xml:space="preserve"> revolution built on the </w:t>
      </w:r>
      <w:r w:rsidR="00CB190A" w:rsidRPr="00925CB5">
        <w:t xml:space="preserve">early </w:t>
      </w:r>
      <w:r w:rsidRPr="00925CB5">
        <w:t>integrated circuits of transistors and wiring “printed” onto silicon</w:t>
      </w:r>
      <w:r w:rsidR="00C07F4B" w:rsidRPr="00925CB5">
        <w:t xml:space="preserve"> </w:t>
      </w:r>
      <w:r w:rsidR="00CB190A" w:rsidRPr="00925CB5">
        <w:t xml:space="preserve">chips. </w:t>
      </w:r>
      <w:r w:rsidR="00CB190A" w:rsidRPr="00925CB5">
        <w:rPr>
          <w:b/>
          <w:bCs/>
        </w:rPr>
        <w:t>A</w:t>
      </w:r>
      <w:r w:rsidRPr="00925CB5">
        <w:rPr>
          <w:b/>
          <w:bCs/>
        </w:rPr>
        <w:t xml:space="preserve">dvances </w:t>
      </w:r>
      <w:r w:rsidR="00CB190A" w:rsidRPr="00925CB5">
        <w:rPr>
          <w:b/>
          <w:bCs/>
        </w:rPr>
        <w:t xml:space="preserve">in </w:t>
      </w:r>
      <w:r w:rsidRPr="00925CB5">
        <w:rPr>
          <w:b/>
          <w:bCs/>
        </w:rPr>
        <w:t xml:space="preserve">lithography enabled </w:t>
      </w:r>
      <w:r w:rsidR="00DB7308" w:rsidRPr="00925CB5">
        <w:rPr>
          <w:b/>
          <w:bCs/>
        </w:rPr>
        <w:t xml:space="preserve">printing of </w:t>
      </w:r>
      <w:r w:rsidR="005A5A7E" w:rsidRPr="00925CB5">
        <w:rPr>
          <w:b/>
          <w:bCs/>
        </w:rPr>
        <w:t xml:space="preserve">ever </w:t>
      </w:r>
      <w:r w:rsidRPr="00925CB5">
        <w:rPr>
          <w:b/>
          <w:bCs/>
        </w:rPr>
        <w:t>smaller features</w:t>
      </w:r>
      <w:r w:rsidRPr="00925CB5">
        <w:t xml:space="preserve">, </w:t>
      </w:r>
      <w:r w:rsidR="00CB190A" w:rsidRPr="00925CB5">
        <w:t xml:space="preserve">and </w:t>
      </w:r>
      <w:r w:rsidRPr="00925CB5">
        <w:t xml:space="preserve">the number of transistors </w:t>
      </w:r>
      <w:r w:rsidR="00CB190A" w:rsidRPr="00925CB5">
        <w:t>per</w:t>
      </w:r>
      <w:r w:rsidR="00C07F4B" w:rsidRPr="00925CB5">
        <w:t xml:space="preserve"> </w:t>
      </w:r>
      <w:r w:rsidRPr="00925CB5">
        <w:t xml:space="preserve">chip </w:t>
      </w:r>
      <w:r w:rsidR="00CB190A" w:rsidRPr="00925CB5">
        <w:t xml:space="preserve">rapidly </w:t>
      </w:r>
      <w:r w:rsidRPr="00925CB5">
        <w:t>increased</w:t>
      </w:r>
      <w:r w:rsidR="00CB190A" w:rsidRPr="00925CB5">
        <w:t xml:space="preserve"> during the 60s</w:t>
      </w:r>
      <w:r w:rsidRPr="00925CB5">
        <w:t xml:space="preserve">. </w:t>
      </w:r>
      <w:r w:rsidR="00C07F4B" w:rsidRPr="00925CB5">
        <w:rPr>
          <w:b/>
          <w:bCs/>
        </w:rPr>
        <w:t>In</w:t>
      </w:r>
      <w:r w:rsidRPr="00925CB5">
        <w:rPr>
          <w:b/>
          <w:bCs/>
        </w:rPr>
        <w:t xml:space="preserve"> 1971</w:t>
      </w:r>
      <w:r w:rsidR="00177DED" w:rsidRPr="00925CB5">
        <w:rPr>
          <w:b/>
          <w:bCs/>
        </w:rPr>
        <w:t>,</w:t>
      </w:r>
      <w:r w:rsidRPr="00925CB5">
        <w:rPr>
          <w:b/>
          <w:bCs/>
        </w:rPr>
        <w:t xml:space="preserve"> Intel </w:t>
      </w:r>
      <w:proofErr w:type="spellStart"/>
      <w:r w:rsidR="004057D0">
        <w:rPr>
          <w:b/>
          <w:bCs/>
        </w:rPr>
        <w:t>lauched</w:t>
      </w:r>
      <w:proofErr w:type="spellEnd"/>
      <w:r w:rsidR="00C07F4B" w:rsidRPr="00925CB5">
        <w:rPr>
          <w:b/>
          <w:bCs/>
        </w:rPr>
        <w:t xml:space="preserve"> the </w:t>
      </w:r>
      <w:r w:rsidR="00CB190A" w:rsidRPr="00925CB5">
        <w:rPr>
          <w:b/>
          <w:bCs/>
        </w:rPr>
        <w:t xml:space="preserve">4004 </w:t>
      </w:r>
      <w:r w:rsidR="00C07F4B" w:rsidRPr="00925CB5">
        <w:rPr>
          <w:b/>
          <w:bCs/>
        </w:rPr>
        <w:t>micro</w:t>
      </w:r>
      <w:r w:rsidR="00CB190A" w:rsidRPr="00925CB5">
        <w:rPr>
          <w:b/>
          <w:bCs/>
        </w:rPr>
        <w:t>-</w:t>
      </w:r>
      <w:r w:rsidR="00C07F4B" w:rsidRPr="00925CB5">
        <w:rPr>
          <w:b/>
          <w:bCs/>
        </w:rPr>
        <w:t>processo</w:t>
      </w:r>
      <w:r w:rsidR="00CB190A" w:rsidRPr="00925CB5">
        <w:rPr>
          <w:b/>
          <w:bCs/>
        </w:rPr>
        <w:t>r</w:t>
      </w:r>
      <w:r w:rsidR="00CB190A" w:rsidRPr="00925CB5">
        <w:t xml:space="preserve"> </w:t>
      </w:r>
      <w:r w:rsidR="00C07F4B" w:rsidRPr="00925CB5">
        <w:t xml:space="preserve">(a </w:t>
      </w:r>
      <w:r w:rsidR="00CB190A" w:rsidRPr="00925CB5">
        <w:t>very basic</w:t>
      </w:r>
      <w:r w:rsidR="00C07F4B" w:rsidRPr="00925CB5">
        <w:t xml:space="preserve"> computer</w:t>
      </w:r>
      <w:r w:rsidR="00CB190A" w:rsidRPr="00925CB5">
        <w:t>-processor</w:t>
      </w:r>
      <w:r w:rsidR="00C07F4B" w:rsidRPr="00925CB5">
        <w:t xml:space="preserve"> on a chip)</w:t>
      </w:r>
      <w:r w:rsidR="00CB190A" w:rsidRPr="00925CB5">
        <w:t xml:space="preserve">. </w:t>
      </w:r>
      <w:r w:rsidR="00CB190A" w:rsidRPr="00925CB5">
        <w:rPr>
          <w:b/>
          <w:bCs/>
        </w:rPr>
        <w:t xml:space="preserve">It </w:t>
      </w:r>
      <w:r w:rsidR="00C07F4B" w:rsidRPr="00925CB5">
        <w:rPr>
          <w:b/>
          <w:bCs/>
        </w:rPr>
        <w:t xml:space="preserve">contained </w:t>
      </w:r>
      <w:r w:rsidRPr="00925CB5">
        <w:rPr>
          <w:b/>
          <w:bCs/>
        </w:rPr>
        <w:t>2,300 transistors.</w:t>
      </w:r>
      <w:r w:rsidRPr="00925CB5">
        <w:t xml:space="preserve"> </w:t>
      </w:r>
      <w:r w:rsidR="00CB190A" w:rsidRPr="00925CB5">
        <w:t xml:space="preserve"> </w:t>
      </w:r>
      <w:r w:rsidR="004057D0">
        <w:t xml:space="preserve">                                                      </w:t>
      </w:r>
      <w:r w:rsidR="004057D0" w:rsidRPr="004057D0">
        <w:rPr>
          <w:b/>
          <w:bCs/>
          <w:sz w:val="32"/>
          <w:szCs w:val="32"/>
          <w:u w:val="single"/>
        </w:rPr>
        <w:t>SLIDE 2</w:t>
      </w:r>
    </w:p>
    <w:p w14:paraId="204C0C2C" w14:textId="6EF20794" w:rsidR="00925CB5" w:rsidRPr="00925CB5" w:rsidRDefault="00570CB5" w:rsidP="00184F47">
      <w:r>
        <w:t xml:space="preserve">Intel’s </w:t>
      </w:r>
      <w:r w:rsidR="00184F47" w:rsidRPr="00925CB5">
        <w:t xml:space="preserve">Gordon Moore observed that the number of transistors </w:t>
      </w:r>
      <w:r w:rsidR="005A5A7E" w:rsidRPr="00925CB5">
        <w:t>per</w:t>
      </w:r>
      <w:r w:rsidR="00F9761B" w:rsidRPr="00925CB5">
        <w:t xml:space="preserve"> </w:t>
      </w:r>
      <w:r w:rsidR="00184F47" w:rsidRPr="00925CB5">
        <w:t xml:space="preserve">chip </w:t>
      </w:r>
      <w:r w:rsidR="00CB190A" w:rsidRPr="00925CB5">
        <w:t>doubled</w:t>
      </w:r>
      <w:r w:rsidR="00184F47" w:rsidRPr="00925CB5">
        <w:t xml:space="preserve"> about every two years. </w:t>
      </w:r>
      <w:r w:rsidR="00925CB5" w:rsidRPr="00925CB5">
        <w:t xml:space="preserve">Caltech prof </w:t>
      </w:r>
      <w:r w:rsidR="00184F47" w:rsidRPr="00925CB5">
        <w:t>Carver Mead</w:t>
      </w:r>
      <w:r>
        <w:t>,</w:t>
      </w:r>
      <w:r w:rsidR="00925CB5" w:rsidRPr="00925CB5">
        <w:t xml:space="preserve"> who was</w:t>
      </w:r>
      <w:r w:rsidR="00F9761B" w:rsidRPr="00925CB5">
        <w:t xml:space="preserve"> </w:t>
      </w:r>
      <w:r w:rsidR="00CB190A" w:rsidRPr="00925CB5">
        <w:t>Moore</w:t>
      </w:r>
      <w:r w:rsidR="00BC73BA" w:rsidRPr="00925CB5">
        <w:t xml:space="preserve">’s </w:t>
      </w:r>
      <w:r w:rsidR="00F9761B" w:rsidRPr="00925CB5">
        <w:t>consultant at Intel</w:t>
      </w:r>
      <w:r w:rsidR="00184F47" w:rsidRPr="00925CB5">
        <w:t>, dubbed t</w:t>
      </w:r>
      <w:r w:rsidR="00CB190A" w:rsidRPr="00925CB5">
        <w:t>he</w:t>
      </w:r>
      <w:r w:rsidR="00184F47" w:rsidRPr="00925CB5">
        <w:t xml:space="preserve"> insight “Moore’s law”</w:t>
      </w:r>
      <w:r>
        <w:t>.</w:t>
      </w:r>
    </w:p>
    <w:p w14:paraId="34556E5B" w14:textId="4C3B4B9F" w:rsidR="00570CB5" w:rsidRDefault="002E30A4" w:rsidP="00184F47">
      <w:pPr>
        <w:rPr>
          <w:b/>
          <w:bCs/>
        </w:rPr>
      </w:pPr>
      <w:r w:rsidRPr="00925CB5">
        <w:t>Such</w:t>
      </w:r>
      <w:r w:rsidR="00914F95" w:rsidRPr="00925CB5">
        <w:t xml:space="preserve"> </w:t>
      </w:r>
      <w:r w:rsidR="00925CB5" w:rsidRPr="00925CB5">
        <w:t xml:space="preserve">dramatic </w:t>
      </w:r>
      <w:r w:rsidR="00914F95" w:rsidRPr="00925CB5">
        <w:t xml:space="preserve">scaling </w:t>
      </w:r>
      <w:r w:rsidR="00914F95" w:rsidRPr="00925CB5">
        <w:rPr>
          <w:b/>
          <w:bCs/>
        </w:rPr>
        <w:t xml:space="preserve">made it conceivable that supercomputers of the </w:t>
      </w:r>
      <w:r w:rsidR="005A5A7E" w:rsidRPr="00925CB5">
        <w:rPr>
          <w:b/>
          <w:bCs/>
        </w:rPr>
        <w:t>‘70s</w:t>
      </w:r>
      <w:r w:rsidR="00914F95" w:rsidRPr="00925CB5">
        <w:rPr>
          <w:b/>
          <w:bCs/>
        </w:rPr>
        <w:t xml:space="preserve"> could be print</w:t>
      </w:r>
      <w:r w:rsidR="00925CB5" w:rsidRPr="00925CB5">
        <w:rPr>
          <w:b/>
          <w:bCs/>
        </w:rPr>
        <w:t xml:space="preserve">able </w:t>
      </w:r>
      <w:r w:rsidR="00914F95" w:rsidRPr="00925CB5">
        <w:rPr>
          <w:b/>
          <w:bCs/>
        </w:rPr>
        <w:t>on single chips by 1990.</w:t>
      </w:r>
      <w:r w:rsidR="00914F95" w:rsidRPr="00925CB5">
        <w:t xml:space="preserve"> </w:t>
      </w:r>
      <w:r w:rsidR="00184F47" w:rsidRPr="00925CB5">
        <w:t xml:space="preserve">However, there were no means to design such complex chips. </w:t>
      </w:r>
      <w:r w:rsidR="00184F47" w:rsidRPr="00925CB5">
        <w:rPr>
          <w:b/>
          <w:bCs/>
        </w:rPr>
        <w:t>It was as if the</w:t>
      </w:r>
      <w:r w:rsidR="00570CB5">
        <w:rPr>
          <w:b/>
          <w:bCs/>
        </w:rPr>
        <w:t xml:space="preserve"> </w:t>
      </w:r>
      <w:r w:rsidR="00184F47" w:rsidRPr="00925CB5">
        <w:rPr>
          <w:b/>
          <w:bCs/>
        </w:rPr>
        <w:t>printing press had been invented, but no written language existed in which to write printable stories.</w:t>
      </w:r>
    </w:p>
    <w:p w14:paraId="19D0E9AE" w14:textId="27813FA6" w:rsidR="00570CB5" w:rsidRDefault="00570CB5" w:rsidP="00184F47">
      <w:pPr>
        <w:rPr>
          <w:b/>
          <w:bCs/>
        </w:rPr>
      </w:pPr>
    </w:p>
    <w:p w14:paraId="2473804C" w14:textId="5FA6FD72" w:rsidR="009B3446" w:rsidRPr="00BC6373" w:rsidRDefault="00BC6373" w:rsidP="00184F47">
      <w:pPr>
        <w:rPr>
          <w:b/>
          <w:bCs/>
          <w:sz w:val="28"/>
          <w:szCs w:val="28"/>
        </w:rPr>
      </w:pPr>
      <w:r w:rsidRPr="00BC6373">
        <w:rPr>
          <w:b/>
          <w:bCs/>
          <w:sz w:val="28"/>
          <w:szCs w:val="28"/>
        </w:rPr>
        <w:t>Attacking a big “complexity problem”:</w:t>
      </w:r>
    </w:p>
    <w:p w14:paraId="320F0374" w14:textId="6DFC9137" w:rsidR="00184F47" w:rsidRPr="00925CB5" w:rsidRDefault="00184F47" w:rsidP="00184F47">
      <w:r w:rsidRPr="00925CB5">
        <w:t xml:space="preserve">In 1976, </w:t>
      </w:r>
      <w:r w:rsidR="00BC73BA" w:rsidRPr="00925CB5">
        <w:t xml:space="preserve">my lab manager </w:t>
      </w:r>
      <w:r w:rsidRPr="00925CB5">
        <w:rPr>
          <w:b/>
          <w:bCs/>
        </w:rPr>
        <w:t xml:space="preserve">Bert Sutherland </w:t>
      </w:r>
      <w:r w:rsidR="0042282F" w:rsidRPr="00925CB5">
        <w:rPr>
          <w:b/>
          <w:bCs/>
        </w:rPr>
        <w:t>at</w:t>
      </w:r>
      <w:r w:rsidRPr="00925CB5">
        <w:rPr>
          <w:b/>
          <w:bCs/>
        </w:rPr>
        <w:t xml:space="preserve"> Xerox </w:t>
      </w:r>
      <w:r w:rsidR="00437EF5" w:rsidRPr="00925CB5">
        <w:rPr>
          <w:b/>
          <w:bCs/>
        </w:rPr>
        <w:t>Palo Alto Research Center (PARC)</w:t>
      </w:r>
      <w:r w:rsidRPr="00925CB5">
        <w:t xml:space="preserve"> and </w:t>
      </w:r>
      <w:r w:rsidR="00437EF5" w:rsidRPr="00925CB5">
        <w:t xml:space="preserve">his brother </w:t>
      </w:r>
      <w:r w:rsidR="00437EF5" w:rsidRPr="00925CB5">
        <w:rPr>
          <w:b/>
          <w:bCs/>
        </w:rPr>
        <w:t>Ivan Sutherland (</w:t>
      </w:r>
      <w:r w:rsidR="00BC73BA" w:rsidRPr="00925CB5">
        <w:rPr>
          <w:b/>
          <w:bCs/>
        </w:rPr>
        <w:t>Caltech’s Chair of Computer Science</w:t>
      </w:r>
      <w:r w:rsidR="00437EF5" w:rsidRPr="00925CB5">
        <w:rPr>
          <w:b/>
          <w:bCs/>
        </w:rPr>
        <w:t>)</w:t>
      </w:r>
      <w:r w:rsidR="00BC73BA" w:rsidRPr="00925CB5">
        <w:t xml:space="preserve"> </w:t>
      </w:r>
      <w:r w:rsidRPr="00925CB5">
        <w:t>launched a</w:t>
      </w:r>
      <w:r w:rsidR="00437EF5" w:rsidRPr="00925CB5">
        <w:t xml:space="preserve"> </w:t>
      </w:r>
      <w:r w:rsidR="001571F2" w:rsidRPr="00925CB5">
        <w:t>collaboration</w:t>
      </w:r>
      <w:r w:rsidRPr="00925CB5">
        <w:t xml:space="preserve"> to attack this problem. I led the team at PARC </w:t>
      </w:r>
      <w:r w:rsidRPr="00925CB5">
        <w:rPr>
          <w:b/>
          <w:bCs/>
        </w:rPr>
        <w:t>using my expertise in computer architecture</w:t>
      </w:r>
      <w:r w:rsidRPr="00925CB5">
        <w:t xml:space="preserve">, </w:t>
      </w:r>
      <w:r w:rsidR="00925CB5" w:rsidRPr="00925CB5">
        <w:t>while</w:t>
      </w:r>
      <w:r w:rsidRPr="00925CB5">
        <w:t xml:space="preserve"> Mead at Caltech </w:t>
      </w:r>
      <w:r w:rsidR="001571F2" w:rsidRPr="00925CB5">
        <w:rPr>
          <w:b/>
          <w:bCs/>
        </w:rPr>
        <w:t>brought his</w:t>
      </w:r>
      <w:r w:rsidRPr="00925CB5">
        <w:rPr>
          <w:b/>
          <w:bCs/>
        </w:rPr>
        <w:t xml:space="preserve"> expertise in semiconductor physics</w:t>
      </w:r>
      <w:r w:rsidR="00925CB5" w:rsidRPr="00925CB5">
        <w:t xml:space="preserve"> and a team of grad students</w:t>
      </w:r>
      <w:r w:rsidRPr="00925CB5">
        <w:t>.</w:t>
      </w:r>
    </w:p>
    <w:p w14:paraId="050438FC" w14:textId="20BA37E8" w:rsidR="00184F47" w:rsidRPr="00925CB5" w:rsidRDefault="00184F47" w:rsidP="00744943">
      <w:pPr>
        <w:spacing w:after="120"/>
      </w:pPr>
      <w:r w:rsidRPr="00925CB5">
        <w:t>It was the perfect place and time</w:t>
      </w:r>
      <w:r w:rsidR="00C07F4B" w:rsidRPr="00925CB5">
        <w:t xml:space="preserve">: </w:t>
      </w:r>
      <w:r w:rsidRPr="00925CB5">
        <w:t xml:space="preserve">PARC </w:t>
      </w:r>
      <w:r w:rsidR="00C07F4B" w:rsidRPr="00925CB5">
        <w:t xml:space="preserve">researchers had </w:t>
      </w:r>
      <w:r w:rsidR="00C000F3">
        <w:rPr>
          <w:b/>
          <w:bCs/>
        </w:rPr>
        <w:t>just</w:t>
      </w:r>
      <w:r w:rsidR="00C07F4B" w:rsidRPr="00925CB5">
        <w:rPr>
          <w:b/>
          <w:bCs/>
        </w:rPr>
        <w:t xml:space="preserve"> innovated</w:t>
      </w:r>
      <w:r w:rsidRPr="00925CB5">
        <w:rPr>
          <w:b/>
          <w:bCs/>
        </w:rPr>
        <w:t xml:space="preserve"> </w:t>
      </w:r>
      <w:r w:rsidR="00177DED" w:rsidRPr="00925CB5">
        <w:rPr>
          <w:b/>
          <w:bCs/>
        </w:rPr>
        <w:t>the Alto</w:t>
      </w:r>
      <w:r w:rsidR="00177DED" w:rsidRPr="00925CB5">
        <w:t xml:space="preserve"> </w:t>
      </w:r>
      <w:r w:rsidRPr="00925CB5">
        <w:t>interactive-display mouse-controlled personal computer</w:t>
      </w:r>
      <w:r w:rsidR="00177DED" w:rsidRPr="00925CB5">
        <w:t>,</w:t>
      </w:r>
      <w:r w:rsidRPr="00925CB5">
        <w:t xml:space="preserve"> </w:t>
      </w:r>
      <w:r w:rsidR="00177DED" w:rsidRPr="00925CB5">
        <w:t>the Ethernet</w:t>
      </w:r>
      <w:r w:rsidRPr="00925CB5">
        <w:t xml:space="preserve">, and the </w:t>
      </w:r>
      <w:r w:rsidR="00177DED" w:rsidRPr="00925CB5">
        <w:t xml:space="preserve">Xerographic </w:t>
      </w:r>
      <w:r w:rsidRPr="00925CB5">
        <w:t>laser</w:t>
      </w:r>
      <w:r w:rsidR="00177DED" w:rsidRPr="00925CB5">
        <w:t>-</w:t>
      </w:r>
      <w:r w:rsidRPr="00925CB5">
        <w:t xml:space="preserve">printer. PARC was also connected to ARPANET, the </w:t>
      </w:r>
      <w:r w:rsidR="00177DED" w:rsidRPr="00925CB5">
        <w:t xml:space="preserve">internet </w:t>
      </w:r>
      <w:r w:rsidRPr="00925CB5">
        <w:t xml:space="preserve">precursor </w:t>
      </w:r>
      <w:r w:rsidR="005219A9" w:rsidRPr="00925CB5">
        <w:t xml:space="preserve">pioneered by the </w:t>
      </w:r>
      <w:r w:rsidR="005219A9" w:rsidRPr="00C000F3">
        <w:rPr>
          <w:b/>
          <w:bCs/>
        </w:rPr>
        <w:t>Defense Advanced Research Projects Agency</w:t>
      </w:r>
      <w:r w:rsidR="00177DED" w:rsidRPr="00925CB5">
        <w:t xml:space="preserve"> </w:t>
      </w:r>
      <w:r w:rsidR="00177DED" w:rsidRPr="00925CB5">
        <w:rPr>
          <w:b/>
          <w:bCs/>
        </w:rPr>
        <w:t>(DARPA</w:t>
      </w:r>
      <w:r w:rsidR="005219A9" w:rsidRPr="00925CB5">
        <w:rPr>
          <w:b/>
          <w:bCs/>
        </w:rPr>
        <w:t>)</w:t>
      </w:r>
      <w:r w:rsidRPr="00925CB5">
        <w:t xml:space="preserve">. Few outside advanced research circles knew that such technologies </w:t>
      </w:r>
      <w:r w:rsidR="00BC73BA" w:rsidRPr="00925CB5">
        <w:t xml:space="preserve">even </w:t>
      </w:r>
      <w:r w:rsidRPr="00925CB5">
        <w:t xml:space="preserve">existed. We entered a vast new frontier for exploration, </w:t>
      </w:r>
      <w:r w:rsidRPr="00925CB5">
        <w:rPr>
          <w:b/>
          <w:bCs/>
        </w:rPr>
        <w:t xml:space="preserve">armed with these secret </w:t>
      </w:r>
      <w:r w:rsidR="002E30A4" w:rsidRPr="00925CB5">
        <w:rPr>
          <w:b/>
          <w:bCs/>
        </w:rPr>
        <w:t xml:space="preserve">Xerox PARC </w:t>
      </w:r>
      <w:r w:rsidRPr="00925CB5">
        <w:rPr>
          <w:b/>
          <w:bCs/>
        </w:rPr>
        <w:t>weapons</w:t>
      </w:r>
      <w:r w:rsidRPr="00925CB5">
        <w:t>.</w:t>
      </w:r>
      <w:r w:rsidR="00C000F3">
        <w:t xml:space="preserve">     </w:t>
      </w:r>
      <w:r w:rsidR="00C000F3" w:rsidRPr="00C000F3">
        <w:rPr>
          <w:b/>
          <w:bCs/>
          <w:sz w:val="28"/>
          <w:szCs w:val="28"/>
          <w:u w:val="single"/>
        </w:rPr>
        <w:t>SLIDE 3</w:t>
      </w:r>
    </w:p>
    <w:p w14:paraId="3CA9FCFE" w14:textId="38C5DBDB" w:rsidR="00D575DC" w:rsidRPr="00925CB5" w:rsidRDefault="00925CB5" w:rsidP="00580586">
      <w:pPr>
        <w:rPr>
          <w:b/>
          <w:bCs/>
        </w:rPr>
      </w:pPr>
      <w:r w:rsidRPr="00925CB5">
        <w:rPr>
          <w:b/>
          <w:bCs/>
        </w:rPr>
        <w:t>In a crash effort d</w:t>
      </w:r>
      <w:r w:rsidR="00BC73BA" w:rsidRPr="00925CB5">
        <w:rPr>
          <w:b/>
          <w:bCs/>
        </w:rPr>
        <w:t>uring 1976-77</w:t>
      </w:r>
      <w:r w:rsidR="00BC73BA" w:rsidRPr="00925CB5">
        <w:t>, w</w:t>
      </w:r>
      <w:r w:rsidR="00580586" w:rsidRPr="00925CB5">
        <w:t xml:space="preserve">e </w:t>
      </w:r>
      <w:r w:rsidR="00BC6373">
        <w:t>coalesced a set of</w:t>
      </w:r>
      <w:r w:rsidR="00580586" w:rsidRPr="00925CB5">
        <w:t xml:space="preserve"> new</w:t>
      </w:r>
      <w:r w:rsidR="00BC6373">
        <w:t>,</w:t>
      </w:r>
      <w:r w:rsidR="00580586" w:rsidRPr="00925CB5">
        <w:t xml:space="preserve"> </w:t>
      </w:r>
      <w:r w:rsidR="00BC73BA" w:rsidRPr="00925CB5">
        <w:t xml:space="preserve">highly streamlined </w:t>
      </w:r>
      <w:r w:rsidR="00580586" w:rsidRPr="00925CB5">
        <w:t>methods for designing digital systems in silicon</w:t>
      </w:r>
      <w:r w:rsidR="00437EF5" w:rsidRPr="00925CB5">
        <w:t xml:space="preserve"> . . </w:t>
      </w:r>
      <w:r w:rsidR="00437EF5" w:rsidRPr="00925CB5">
        <w:rPr>
          <w:b/>
          <w:bCs/>
        </w:rPr>
        <w:t xml:space="preserve">. </w:t>
      </w:r>
      <w:r w:rsidR="00580586" w:rsidRPr="00925CB5">
        <w:rPr>
          <w:b/>
          <w:bCs/>
        </w:rPr>
        <w:t xml:space="preserve">The methods </w:t>
      </w:r>
      <w:r w:rsidRPr="00925CB5">
        <w:rPr>
          <w:b/>
          <w:bCs/>
        </w:rPr>
        <w:t>could be quickly learned</w:t>
      </w:r>
      <w:r w:rsidRPr="00925CB5">
        <w:t xml:space="preserve"> and </w:t>
      </w:r>
      <w:r w:rsidR="00580586" w:rsidRPr="00925CB5">
        <w:t xml:space="preserve">enabled </w:t>
      </w:r>
      <w:r w:rsidRPr="00925CB5">
        <w:t xml:space="preserve">digital </w:t>
      </w:r>
      <w:r w:rsidR="00580586" w:rsidRPr="00925CB5">
        <w:t xml:space="preserve">designers to craft </w:t>
      </w:r>
      <w:r w:rsidRPr="00925CB5">
        <w:t>chip-</w:t>
      </w:r>
      <w:r w:rsidR="00580586" w:rsidRPr="00925CB5">
        <w:t xml:space="preserve">designs using </w:t>
      </w:r>
      <w:r w:rsidR="00BC6373">
        <w:t xml:space="preserve">interactive </w:t>
      </w:r>
      <w:r w:rsidR="00580586" w:rsidRPr="00925CB5">
        <w:t xml:space="preserve">graphical software running on </w:t>
      </w:r>
      <w:r w:rsidR="005B55F0" w:rsidRPr="00925CB5">
        <w:t xml:space="preserve">Xerox </w:t>
      </w:r>
      <w:r w:rsidR="00580586" w:rsidRPr="00925CB5">
        <w:t>Altos</w:t>
      </w:r>
      <w:r w:rsidR="00435BD6" w:rsidRPr="00925CB5">
        <w:t xml:space="preserve">, </w:t>
      </w:r>
      <w:r w:rsidR="00435BD6" w:rsidRPr="00925CB5">
        <w:rPr>
          <w:b/>
          <w:bCs/>
        </w:rPr>
        <w:t>much like a writer used the</w:t>
      </w:r>
      <w:r w:rsidR="0028699E" w:rsidRPr="00925CB5">
        <w:rPr>
          <w:b/>
          <w:bCs/>
        </w:rPr>
        <w:t xml:space="preserve"> Altos’ word-processing tools </w:t>
      </w:r>
      <w:r w:rsidR="00435BD6" w:rsidRPr="00925CB5">
        <w:rPr>
          <w:b/>
          <w:bCs/>
        </w:rPr>
        <w:t>to create</w:t>
      </w:r>
      <w:r w:rsidR="0028699E" w:rsidRPr="00925CB5">
        <w:rPr>
          <w:b/>
          <w:bCs/>
        </w:rPr>
        <w:t xml:space="preserve"> document</w:t>
      </w:r>
      <w:r w:rsidR="001A598E" w:rsidRPr="00925CB5">
        <w:rPr>
          <w:b/>
          <w:bCs/>
        </w:rPr>
        <w:t>s</w:t>
      </w:r>
      <w:r w:rsidR="0028699E" w:rsidRPr="00925CB5">
        <w:rPr>
          <w:b/>
          <w:bCs/>
        </w:rPr>
        <w:t xml:space="preserve"> for printing.</w:t>
      </w:r>
      <w:r w:rsidR="00437EF5" w:rsidRPr="00925CB5">
        <w:rPr>
          <w:b/>
          <w:bCs/>
        </w:rPr>
        <w:t xml:space="preserve"> </w:t>
      </w:r>
    </w:p>
    <w:p w14:paraId="29F7C9CC" w14:textId="18EC6B8D" w:rsidR="007328BF" w:rsidRPr="00925CB5" w:rsidRDefault="007961D9" w:rsidP="00580586">
      <w:r w:rsidRPr="00925CB5">
        <w:rPr>
          <w:b/>
          <w:bCs/>
        </w:rPr>
        <w:t xml:space="preserve">But how could </w:t>
      </w:r>
      <w:r w:rsidR="00F90F56" w:rsidRPr="00925CB5">
        <w:rPr>
          <w:b/>
          <w:bCs/>
        </w:rPr>
        <w:t xml:space="preserve">these new methods be </w:t>
      </w:r>
      <w:r w:rsidRPr="00925CB5">
        <w:rPr>
          <w:b/>
          <w:bCs/>
        </w:rPr>
        <w:t>propagate</w:t>
      </w:r>
      <w:r w:rsidR="00F90F56" w:rsidRPr="00925CB5">
        <w:rPr>
          <w:b/>
          <w:bCs/>
        </w:rPr>
        <w:t>d</w:t>
      </w:r>
      <w:r w:rsidRPr="00925CB5">
        <w:rPr>
          <w:b/>
          <w:bCs/>
        </w:rPr>
        <w:t>?</w:t>
      </w:r>
      <w:r w:rsidRPr="00925CB5">
        <w:t xml:space="preserve"> </w:t>
      </w:r>
      <w:r w:rsidR="00F90F56" w:rsidRPr="00925CB5">
        <w:t>No way</w:t>
      </w:r>
      <w:r w:rsidR="001A598E" w:rsidRPr="00925CB5">
        <w:t xml:space="preserve"> by</w:t>
      </w:r>
      <w:r w:rsidR="001571F2" w:rsidRPr="00925CB5">
        <w:t xml:space="preserve"> </w:t>
      </w:r>
      <w:r w:rsidR="00F90F56" w:rsidRPr="00925CB5">
        <w:t xml:space="preserve">just </w:t>
      </w:r>
      <w:r w:rsidR="001571F2" w:rsidRPr="00925CB5">
        <w:t>“writ</w:t>
      </w:r>
      <w:r w:rsidR="001A598E" w:rsidRPr="00925CB5">
        <w:t>ing</w:t>
      </w:r>
      <w:r w:rsidR="001571F2" w:rsidRPr="00925CB5">
        <w:t xml:space="preserve"> scholarly papers </w:t>
      </w:r>
      <w:r w:rsidR="00D575DC" w:rsidRPr="00925CB5">
        <w:t>and wait</w:t>
      </w:r>
      <w:r w:rsidR="001A598E" w:rsidRPr="00925CB5">
        <w:t>ing</w:t>
      </w:r>
      <w:r w:rsidR="00D575DC" w:rsidRPr="00925CB5">
        <w:t xml:space="preserve"> for </w:t>
      </w:r>
      <w:r w:rsidR="00F90F56" w:rsidRPr="00925CB5">
        <w:t>things</w:t>
      </w:r>
      <w:r w:rsidR="00D575DC" w:rsidRPr="00925CB5">
        <w:t xml:space="preserve"> to happen . . .</w:t>
      </w:r>
      <w:r w:rsidR="00D47947" w:rsidRPr="00925CB5">
        <w:t xml:space="preserve"> </w:t>
      </w:r>
      <w:r w:rsidR="00D64511" w:rsidRPr="00925CB5">
        <w:t>Re</w:t>
      </w:r>
      <w:r w:rsidR="00BC6373">
        <w:t>calling</w:t>
      </w:r>
      <w:r w:rsidR="00F90F56" w:rsidRPr="00925CB5">
        <w:t xml:space="preserve"> </w:t>
      </w:r>
      <w:r w:rsidR="00D64511" w:rsidRPr="00925CB5">
        <w:t xml:space="preserve">how Charles Steinmetz had launched </w:t>
      </w:r>
      <w:r w:rsidR="00C07F4B" w:rsidRPr="00925CB5">
        <w:t>the</w:t>
      </w:r>
      <w:r w:rsidR="00D64511" w:rsidRPr="00925CB5">
        <w:t xml:space="preserve"> AC electricity revolution in 1912</w:t>
      </w:r>
      <w:r w:rsidR="00F90F56" w:rsidRPr="00925CB5">
        <w:t xml:space="preserve"> </w:t>
      </w:r>
      <w:r w:rsidR="007328BF" w:rsidRPr="00925CB5">
        <w:t xml:space="preserve">by </w:t>
      </w:r>
      <w:r w:rsidR="001571F2" w:rsidRPr="00925CB5">
        <w:t xml:space="preserve">writing a seminal textbook and </w:t>
      </w:r>
      <w:r w:rsidR="007328BF" w:rsidRPr="00925CB5">
        <w:t xml:space="preserve">teaching </w:t>
      </w:r>
      <w:r w:rsidR="00BC6373">
        <w:t xml:space="preserve">innovative </w:t>
      </w:r>
      <w:r w:rsidR="007328BF" w:rsidRPr="00925CB5">
        <w:t>courses at Union College in Schenectady</w:t>
      </w:r>
      <w:proofErr w:type="gramStart"/>
      <w:r w:rsidR="00F90F56" w:rsidRPr="00925CB5">
        <w:t>. .</w:t>
      </w:r>
      <w:proofErr w:type="gramEnd"/>
      <w:r w:rsidR="00F90F56" w:rsidRPr="00925CB5">
        <w:t xml:space="preserve"> </w:t>
      </w:r>
      <w:r w:rsidR="00D64511" w:rsidRPr="00925CB5">
        <w:t xml:space="preserve">I suddenly </w:t>
      </w:r>
      <w:r w:rsidR="00F90F56" w:rsidRPr="00925CB5">
        <w:t>envisioned</w:t>
      </w:r>
      <w:r w:rsidR="000A3D7E" w:rsidRPr="00925CB5">
        <w:t xml:space="preserve"> a </w:t>
      </w:r>
      <w:r w:rsidR="001A598E" w:rsidRPr="00925CB5">
        <w:t>huge</w:t>
      </w:r>
      <w:r w:rsidR="000A3D7E" w:rsidRPr="00925CB5">
        <w:t xml:space="preserve"> opportunity</w:t>
      </w:r>
      <w:r w:rsidR="00D64511" w:rsidRPr="00925CB5">
        <w:t>.</w:t>
      </w:r>
    </w:p>
    <w:p w14:paraId="726E8989" w14:textId="6370DECE" w:rsidR="009B3446" w:rsidRPr="00925CB5" w:rsidRDefault="00D64511" w:rsidP="00580586">
      <w:r w:rsidRPr="00925CB5">
        <w:rPr>
          <w:b/>
          <w:bCs/>
        </w:rPr>
        <w:t>What if we</w:t>
      </w:r>
      <w:r w:rsidR="00580586" w:rsidRPr="00925CB5">
        <w:rPr>
          <w:b/>
          <w:bCs/>
        </w:rPr>
        <w:t xml:space="preserve"> </w:t>
      </w:r>
      <w:r w:rsidR="000A3D7E" w:rsidRPr="00925CB5">
        <w:rPr>
          <w:b/>
          <w:bCs/>
        </w:rPr>
        <w:t xml:space="preserve">rapidly </w:t>
      </w:r>
      <w:r w:rsidR="00F90F56" w:rsidRPr="00925CB5">
        <w:rPr>
          <w:b/>
          <w:bCs/>
        </w:rPr>
        <w:t>created</w:t>
      </w:r>
      <w:r w:rsidR="007328BF" w:rsidRPr="00925CB5">
        <w:rPr>
          <w:b/>
          <w:bCs/>
        </w:rPr>
        <w:t xml:space="preserve"> and </w:t>
      </w:r>
      <w:r w:rsidR="00580586" w:rsidRPr="00925CB5">
        <w:rPr>
          <w:b/>
          <w:bCs/>
        </w:rPr>
        <w:t>evolv</w:t>
      </w:r>
      <w:r w:rsidRPr="00925CB5">
        <w:rPr>
          <w:b/>
          <w:bCs/>
        </w:rPr>
        <w:t>ed</w:t>
      </w:r>
      <w:r w:rsidR="00580586" w:rsidRPr="00925CB5">
        <w:rPr>
          <w:b/>
          <w:bCs/>
        </w:rPr>
        <w:t xml:space="preserve"> </w:t>
      </w:r>
      <w:r w:rsidRPr="00925CB5">
        <w:rPr>
          <w:b/>
          <w:bCs/>
        </w:rPr>
        <w:t xml:space="preserve">a </w:t>
      </w:r>
      <w:r w:rsidR="00580586" w:rsidRPr="00925CB5">
        <w:rPr>
          <w:b/>
          <w:bCs/>
        </w:rPr>
        <w:t>textbook</w:t>
      </w:r>
      <w:r w:rsidR="007328BF" w:rsidRPr="00925CB5">
        <w:t xml:space="preserve"> (using the Altos and laser-printers)</w:t>
      </w:r>
      <w:r w:rsidR="00580586" w:rsidRPr="00925CB5">
        <w:t xml:space="preserve"> that </w:t>
      </w:r>
      <w:r w:rsidR="000A3D7E" w:rsidRPr="00925CB5">
        <w:t>contained</w:t>
      </w:r>
      <w:r w:rsidR="00580586" w:rsidRPr="00925CB5">
        <w:t xml:space="preserve"> working design examples </w:t>
      </w:r>
      <w:r w:rsidR="001F3388" w:rsidRPr="00925CB5">
        <w:t>using the</w:t>
      </w:r>
      <w:r w:rsidRPr="00925CB5">
        <w:t xml:space="preserve"> </w:t>
      </w:r>
      <w:r w:rsidR="00580586" w:rsidRPr="00925CB5">
        <w:t xml:space="preserve">new </w:t>
      </w:r>
      <w:r w:rsidR="00F90F56" w:rsidRPr="00925CB5">
        <w:t xml:space="preserve">VLSI </w:t>
      </w:r>
      <w:r w:rsidR="00580586" w:rsidRPr="00925CB5">
        <w:t>methods</w:t>
      </w:r>
      <w:r w:rsidR="007328BF" w:rsidRPr="00925CB5">
        <w:t xml:space="preserve"> . . </w:t>
      </w:r>
      <w:r w:rsidR="007328BF" w:rsidRPr="00925CB5">
        <w:rPr>
          <w:b/>
          <w:bCs/>
        </w:rPr>
        <w:t xml:space="preserve">. </w:t>
      </w:r>
      <w:r w:rsidR="00F90F56" w:rsidRPr="00925CB5">
        <w:rPr>
          <w:b/>
          <w:bCs/>
        </w:rPr>
        <w:t>including</w:t>
      </w:r>
      <w:r w:rsidR="00580586" w:rsidRPr="00925CB5">
        <w:rPr>
          <w:b/>
          <w:bCs/>
        </w:rPr>
        <w:t xml:space="preserve"> </w:t>
      </w:r>
      <w:r w:rsidR="007328BF" w:rsidRPr="00925CB5">
        <w:rPr>
          <w:b/>
          <w:bCs/>
        </w:rPr>
        <w:t xml:space="preserve">just the </w:t>
      </w:r>
      <w:r w:rsidR="00F90F56" w:rsidRPr="00925CB5">
        <w:rPr>
          <w:b/>
          <w:bCs/>
        </w:rPr>
        <w:t>bare</w:t>
      </w:r>
      <w:r w:rsidR="00C000F3">
        <w:rPr>
          <w:b/>
          <w:bCs/>
        </w:rPr>
        <w:t>-</w:t>
      </w:r>
      <w:r w:rsidR="007328BF" w:rsidRPr="00925CB5">
        <w:rPr>
          <w:b/>
          <w:bCs/>
        </w:rPr>
        <w:t>minimum knowledge</w:t>
      </w:r>
      <w:r w:rsidR="00580586" w:rsidRPr="00925CB5">
        <w:t xml:space="preserve"> </w:t>
      </w:r>
      <w:r w:rsidR="00C000F3">
        <w:t>of</w:t>
      </w:r>
      <w:r w:rsidR="007328BF" w:rsidRPr="00925CB5">
        <w:t xml:space="preserve"> transistor behavior, </w:t>
      </w:r>
      <w:r w:rsidR="00580586" w:rsidRPr="00925CB5">
        <w:t>digital design, computer architecture, electronic design automation (EDA)</w:t>
      </w:r>
      <w:r w:rsidR="007328BF" w:rsidRPr="00925CB5">
        <w:t xml:space="preserve"> and chip fabrication</w:t>
      </w:r>
      <w:r w:rsidR="00580586" w:rsidRPr="00925CB5">
        <w:t xml:space="preserve"> </w:t>
      </w:r>
      <w:r w:rsidR="001F3388" w:rsidRPr="00925CB5">
        <w:t xml:space="preserve">. . . </w:t>
      </w:r>
      <w:r w:rsidR="009B3446">
        <w:t xml:space="preserve">that students </w:t>
      </w:r>
      <w:r w:rsidR="00F90F56" w:rsidRPr="00925CB5">
        <w:t>need</w:t>
      </w:r>
      <w:r w:rsidR="009B3446">
        <w:t>ed</w:t>
      </w:r>
      <w:r w:rsidR="00F90F56" w:rsidRPr="00925CB5">
        <w:t xml:space="preserve"> </w:t>
      </w:r>
      <w:r w:rsidR="00D47947" w:rsidRPr="00925CB5">
        <w:t>to</w:t>
      </w:r>
      <w:r w:rsidR="007328BF" w:rsidRPr="00925CB5">
        <w:t xml:space="preserve"> </w:t>
      </w:r>
      <w:r w:rsidR="009B3446">
        <w:t xml:space="preserve">confidently </w:t>
      </w:r>
      <w:r w:rsidR="00C000F3">
        <w:t xml:space="preserve">begin </w:t>
      </w:r>
      <w:r w:rsidR="00D47947" w:rsidRPr="00925CB5">
        <w:t>designing</w:t>
      </w:r>
      <w:r w:rsidR="001571F2" w:rsidRPr="00925CB5">
        <w:t xml:space="preserve"> </w:t>
      </w:r>
      <w:r w:rsidR="009B3446">
        <w:t>prototype</w:t>
      </w:r>
      <w:r w:rsidR="00C000F3">
        <w:t xml:space="preserve"> </w:t>
      </w:r>
      <w:r w:rsidR="001571F2" w:rsidRPr="00925CB5">
        <w:t>project chip</w:t>
      </w:r>
      <w:r w:rsidR="001A598E" w:rsidRPr="00925CB5">
        <w:t>s</w:t>
      </w:r>
      <w:r w:rsidR="007328BF" w:rsidRPr="00925CB5">
        <w:t>.</w:t>
      </w:r>
    </w:p>
    <w:p w14:paraId="32949224" w14:textId="59493596" w:rsidR="001571F2" w:rsidRPr="00925CB5" w:rsidRDefault="001571F2" w:rsidP="00580586">
      <w:r w:rsidRPr="00925CB5">
        <w:rPr>
          <w:b/>
          <w:bCs/>
        </w:rPr>
        <w:t>By</w:t>
      </w:r>
      <w:r w:rsidR="001F3388" w:rsidRPr="00925CB5">
        <w:rPr>
          <w:b/>
          <w:bCs/>
        </w:rPr>
        <w:t xml:space="preserve"> </w:t>
      </w:r>
      <w:r w:rsidR="00D47947" w:rsidRPr="00925CB5">
        <w:rPr>
          <w:b/>
          <w:bCs/>
        </w:rPr>
        <w:t>teaching</w:t>
      </w:r>
      <w:r w:rsidRPr="00925CB5">
        <w:rPr>
          <w:b/>
          <w:bCs/>
        </w:rPr>
        <w:t xml:space="preserve"> </w:t>
      </w:r>
      <w:r w:rsidR="001F3388" w:rsidRPr="00925CB5">
        <w:rPr>
          <w:b/>
          <w:bCs/>
        </w:rPr>
        <w:t>the</w:t>
      </w:r>
      <w:r w:rsidR="00580586" w:rsidRPr="00925CB5">
        <w:rPr>
          <w:b/>
          <w:bCs/>
        </w:rPr>
        <w:t xml:space="preserve"> methods</w:t>
      </w:r>
      <w:r w:rsidR="007328BF" w:rsidRPr="00925CB5">
        <w:rPr>
          <w:b/>
          <w:bCs/>
        </w:rPr>
        <w:t xml:space="preserve"> in a “how to do it” manner</w:t>
      </w:r>
      <w:r w:rsidR="007328BF" w:rsidRPr="00925CB5">
        <w:t xml:space="preserve">, </w:t>
      </w:r>
      <w:r w:rsidR="001F3388" w:rsidRPr="00925CB5">
        <w:t>they</w:t>
      </w:r>
      <w:r w:rsidRPr="00925CB5">
        <w:t>’</w:t>
      </w:r>
      <w:r w:rsidR="00580586" w:rsidRPr="00925CB5">
        <w:t xml:space="preserve">d be </w:t>
      </w:r>
      <w:r w:rsidR="000A3D7E" w:rsidRPr="00925CB5">
        <w:t>seized</w:t>
      </w:r>
      <w:r w:rsidR="001A598E" w:rsidRPr="00925CB5">
        <w:t>-</w:t>
      </w:r>
      <w:r w:rsidR="00F90F56" w:rsidRPr="00925CB5">
        <w:t>up</w:t>
      </w:r>
      <w:r w:rsidR="001A598E" w:rsidRPr="00925CB5">
        <w:t>on</w:t>
      </w:r>
      <w:r w:rsidR="00D47947" w:rsidRPr="00925CB5">
        <w:t xml:space="preserve"> as </w:t>
      </w:r>
      <w:r w:rsidR="009C45E8" w:rsidRPr="00925CB5">
        <w:t xml:space="preserve">already </w:t>
      </w:r>
      <w:r w:rsidR="00580586" w:rsidRPr="00925CB5">
        <w:t>proven</w:t>
      </w:r>
      <w:r w:rsidR="00F90F56" w:rsidRPr="00925CB5">
        <w:t xml:space="preserve"> </w:t>
      </w:r>
      <w:r w:rsidR="001F3388" w:rsidRPr="00925CB5">
        <w:t xml:space="preserve">. . </w:t>
      </w:r>
      <w:r w:rsidR="00580586" w:rsidRPr="00925CB5">
        <w:t xml:space="preserve">. </w:t>
      </w:r>
      <w:r w:rsidR="001F3388" w:rsidRPr="00925CB5">
        <w:t xml:space="preserve">as </w:t>
      </w:r>
      <w:r w:rsidR="009C45E8" w:rsidRPr="00925CB5">
        <w:t xml:space="preserve">in texts </w:t>
      </w:r>
      <w:r w:rsidR="009C45E8" w:rsidRPr="00925CB5">
        <w:rPr>
          <w:b/>
          <w:bCs/>
        </w:rPr>
        <w:t xml:space="preserve">written well </w:t>
      </w:r>
      <w:r w:rsidR="001A598E" w:rsidRPr="00925CB5">
        <w:rPr>
          <w:b/>
          <w:bCs/>
        </w:rPr>
        <w:t xml:space="preserve">after </w:t>
      </w:r>
      <w:r w:rsidR="009C45E8" w:rsidRPr="00925CB5">
        <w:rPr>
          <w:b/>
          <w:bCs/>
        </w:rPr>
        <w:t>their methods are proven</w:t>
      </w:r>
      <w:r w:rsidRPr="00925CB5">
        <w:t xml:space="preserve">. </w:t>
      </w:r>
      <w:r w:rsidR="00580586" w:rsidRPr="00925CB5">
        <w:t xml:space="preserve">I suggested this idea and Mead </w:t>
      </w:r>
      <w:r w:rsidRPr="00925CB5">
        <w:t xml:space="preserve">excitedly </w:t>
      </w:r>
      <w:r w:rsidR="00580586" w:rsidRPr="00925CB5">
        <w:t xml:space="preserve">agreed. </w:t>
      </w:r>
    </w:p>
    <w:p w14:paraId="1DE42F90" w14:textId="73C8D884" w:rsidR="001F3388" w:rsidRPr="00925CB5" w:rsidRDefault="00F90F56" w:rsidP="00041357">
      <w:pPr>
        <w:spacing w:after="120"/>
      </w:pPr>
      <w:proofErr w:type="gramStart"/>
      <w:r w:rsidRPr="00925CB5">
        <w:lastRenderedPageBreak/>
        <w:t>Thus</w:t>
      </w:r>
      <w:proofErr w:type="gramEnd"/>
      <w:r w:rsidR="009C45E8" w:rsidRPr="00925CB5">
        <w:t xml:space="preserve"> we launched</w:t>
      </w:r>
      <w:r w:rsidR="00580586" w:rsidRPr="00925CB5">
        <w:t xml:space="preserve"> an evolving book that </w:t>
      </w:r>
      <w:r w:rsidR="00D575DC" w:rsidRPr="00925CB5">
        <w:t>could be</w:t>
      </w:r>
      <w:r w:rsidR="00580586" w:rsidRPr="00925CB5">
        <w:t xml:space="preserve"> printed on PARC’s laser</w:t>
      </w:r>
      <w:r w:rsidRPr="00925CB5">
        <w:t>-</w:t>
      </w:r>
      <w:r w:rsidR="00580586" w:rsidRPr="00925CB5">
        <w:t xml:space="preserve">printers and </w:t>
      </w:r>
      <w:r w:rsidR="00041357">
        <w:t>sent</w:t>
      </w:r>
      <w:r w:rsidR="009C45E8" w:rsidRPr="00925CB5">
        <w:t xml:space="preserve"> to early </w:t>
      </w:r>
      <w:r w:rsidR="008543AE" w:rsidRPr="00925CB5">
        <w:t>user</w:t>
      </w:r>
      <w:r w:rsidRPr="00925CB5">
        <w:t>s</w:t>
      </w:r>
      <w:r w:rsidR="00580586" w:rsidRPr="00925CB5">
        <w:t xml:space="preserve">. </w:t>
      </w:r>
      <w:r w:rsidR="008543AE" w:rsidRPr="00925CB5">
        <w:t>It</w:t>
      </w:r>
      <w:r w:rsidR="00580586" w:rsidRPr="00925CB5">
        <w:t xml:space="preserve"> </w:t>
      </w:r>
      <w:r w:rsidR="000A3D7E" w:rsidRPr="00925CB5">
        <w:t>went on to become</w:t>
      </w:r>
      <w:r w:rsidR="00580586" w:rsidRPr="00925CB5">
        <w:t xml:space="preserve"> the </w:t>
      </w:r>
      <w:r w:rsidR="00580586" w:rsidRPr="00925CB5">
        <w:rPr>
          <w:b/>
          <w:bCs/>
        </w:rPr>
        <w:t xml:space="preserve">seminal 1980 textbook </w:t>
      </w:r>
      <w:r w:rsidR="00580586" w:rsidRPr="00925CB5">
        <w:rPr>
          <w:b/>
          <w:bCs/>
          <w:i/>
          <w:iCs/>
        </w:rPr>
        <w:t>Introduction to VLSI Systems</w:t>
      </w:r>
      <w:r w:rsidR="004D39EF">
        <w:t xml:space="preserve">.  </w:t>
      </w:r>
      <w:r w:rsidR="002D238F">
        <w:t xml:space="preserve"> </w:t>
      </w:r>
      <w:r w:rsidR="00041357">
        <w:t xml:space="preserve">        </w:t>
      </w:r>
      <w:r w:rsidR="002D238F" w:rsidRPr="004D39EF">
        <w:rPr>
          <w:b/>
          <w:bCs/>
          <w:sz w:val="32"/>
          <w:szCs w:val="32"/>
          <w:u w:val="single"/>
        </w:rPr>
        <w:t>SLIDE 4</w:t>
      </w:r>
    </w:p>
    <w:p w14:paraId="2EF1E5C2" w14:textId="5AC0285F" w:rsidR="00D575DC" w:rsidRPr="00925CB5" w:rsidRDefault="001A598E" w:rsidP="00580586">
      <w:r w:rsidRPr="00925CB5">
        <w:t xml:space="preserve">In the fall of 1978, </w:t>
      </w:r>
      <w:r w:rsidR="00D575DC" w:rsidRPr="00925CB5">
        <w:rPr>
          <w:b/>
          <w:bCs/>
        </w:rPr>
        <w:t xml:space="preserve">Bert Sutherland arranged </w:t>
      </w:r>
      <w:r w:rsidR="008543AE" w:rsidRPr="00925CB5">
        <w:rPr>
          <w:b/>
          <w:bCs/>
        </w:rPr>
        <w:t xml:space="preserve">for me to take </w:t>
      </w:r>
      <w:r w:rsidR="00D575DC" w:rsidRPr="00925CB5">
        <w:rPr>
          <w:b/>
          <w:bCs/>
        </w:rPr>
        <w:t>a sabbatical</w:t>
      </w:r>
      <w:r w:rsidR="00580586" w:rsidRPr="00925CB5">
        <w:rPr>
          <w:b/>
          <w:bCs/>
        </w:rPr>
        <w:t xml:space="preserve"> </w:t>
      </w:r>
      <w:r w:rsidR="00D47947" w:rsidRPr="00925CB5">
        <w:rPr>
          <w:b/>
          <w:bCs/>
        </w:rPr>
        <w:t>MIT</w:t>
      </w:r>
      <w:r w:rsidR="00D47947" w:rsidRPr="00925CB5">
        <w:t xml:space="preserve"> </w:t>
      </w:r>
      <w:r w:rsidR="009C45E8" w:rsidRPr="00925CB5">
        <w:t xml:space="preserve">. . . </w:t>
      </w:r>
      <w:r w:rsidR="008543AE" w:rsidRPr="00925CB5">
        <w:t xml:space="preserve">using </w:t>
      </w:r>
      <w:r w:rsidR="00D47947" w:rsidRPr="00925CB5">
        <w:t xml:space="preserve">the draft </w:t>
      </w:r>
      <w:r w:rsidR="008543AE" w:rsidRPr="00925CB5">
        <w:t>text</w:t>
      </w:r>
      <w:r w:rsidR="00D47947" w:rsidRPr="00925CB5">
        <w:t xml:space="preserve">book </w:t>
      </w:r>
      <w:r w:rsidR="00D47947" w:rsidRPr="00925CB5">
        <w:rPr>
          <w:b/>
          <w:bCs/>
        </w:rPr>
        <w:t xml:space="preserve">to </w:t>
      </w:r>
      <w:r w:rsidR="008543AE" w:rsidRPr="00925CB5">
        <w:rPr>
          <w:b/>
          <w:bCs/>
        </w:rPr>
        <w:t>launch</w:t>
      </w:r>
      <w:r w:rsidR="00675420" w:rsidRPr="00925CB5">
        <w:rPr>
          <w:b/>
          <w:bCs/>
        </w:rPr>
        <w:t xml:space="preserve"> an experimental </w:t>
      </w:r>
      <w:r w:rsidR="00580586" w:rsidRPr="00925CB5">
        <w:rPr>
          <w:b/>
          <w:bCs/>
        </w:rPr>
        <w:t xml:space="preserve">VLSI </w:t>
      </w:r>
      <w:r w:rsidR="00D47947" w:rsidRPr="00925CB5">
        <w:rPr>
          <w:b/>
          <w:bCs/>
        </w:rPr>
        <w:t xml:space="preserve">chip </w:t>
      </w:r>
      <w:r w:rsidR="00580586" w:rsidRPr="00925CB5">
        <w:rPr>
          <w:b/>
          <w:bCs/>
        </w:rPr>
        <w:t>design course</w:t>
      </w:r>
      <w:r w:rsidR="008543AE" w:rsidRPr="00925CB5">
        <w:rPr>
          <w:b/>
          <w:bCs/>
        </w:rPr>
        <w:t xml:space="preserve"> there</w:t>
      </w:r>
      <w:r w:rsidR="00580586" w:rsidRPr="00925CB5">
        <w:t xml:space="preserve">. </w:t>
      </w:r>
      <w:r w:rsidR="008543AE" w:rsidRPr="00925CB5">
        <w:t xml:space="preserve">So </w:t>
      </w:r>
      <w:r w:rsidR="00D575DC" w:rsidRPr="00925CB5">
        <w:t xml:space="preserve">began my </w:t>
      </w:r>
      <w:r w:rsidR="00D575DC" w:rsidRPr="00925CB5">
        <w:rPr>
          <w:b/>
          <w:bCs/>
        </w:rPr>
        <w:t xml:space="preserve">“Steinmetz </w:t>
      </w:r>
      <w:r w:rsidR="009C45E8" w:rsidRPr="00925CB5">
        <w:rPr>
          <w:b/>
          <w:bCs/>
        </w:rPr>
        <w:t>revolution</w:t>
      </w:r>
      <w:r w:rsidR="000A3D7E" w:rsidRPr="00925CB5">
        <w:rPr>
          <w:b/>
          <w:bCs/>
        </w:rPr>
        <w:t>-launching</w:t>
      </w:r>
      <w:r w:rsidR="00D575DC" w:rsidRPr="00925CB5">
        <w:rPr>
          <w:b/>
          <w:bCs/>
        </w:rPr>
        <w:t xml:space="preserve"> reenactment”,</w:t>
      </w:r>
      <w:r w:rsidR="00D575DC" w:rsidRPr="00925CB5">
        <w:t xml:space="preserve"> complete with his photo on my office wall . . . </w:t>
      </w:r>
    </w:p>
    <w:p w14:paraId="7FB48109" w14:textId="5B4366EE" w:rsidR="00580586" w:rsidRPr="00925CB5" w:rsidRDefault="00580586" w:rsidP="002D238F">
      <w:pPr>
        <w:spacing w:after="120"/>
        <w:rPr>
          <w:b/>
          <w:bCs/>
        </w:rPr>
      </w:pPr>
      <w:r w:rsidRPr="00925CB5">
        <w:rPr>
          <w:b/>
          <w:bCs/>
        </w:rPr>
        <w:t xml:space="preserve">Students learned the </w:t>
      </w:r>
      <w:r w:rsidR="00D47947" w:rsidRPr="00925CB5">
        <w:rPr>
          <w:b/>
          <w:bCs/>
        </w:rPr>
        <w:t xml:space="preserve">methods </w:t>
      </w:r>
      <w:r w:rsidR="001F3388" w:rsidRPr="00925CB5">
        <w:rPr>
          <w:b/>
          <w:bCs/>
        </w:rPr>
        <w:t xml:space="preserve">in the </w:t>
      </w:r>
      <w:r w:rsidR="00D47947" w:rsidRPr="00925CB5">
        <w:rPr>
          <w:b/>
          <w:bCs/>
        </w:rPr>
        <w:t>1</w:t>
      </w:r>
      <w:r w:rsidR="00D47947" w:rsidRPr="00925CB5">
        <w:rPr>
          <w:b/>
          <w:bCs/>
          <w:vertAlign w:val="superscript"/>
        </w:rPr>
        <w:t>st</w:t>
      </w:r>
      <w:r w:rsidR="001F3388" w:rsidRPr="00925CB5">
        <w:rPr>
          <w:b/>
          <w:bCs/>
        </w:rPr>
        <w:t xml:space="preserve"> half-semester, </w:t>
      </w:r>
      <w:r w:rsidR="008543AE" w:rsidRPr="00925CB5">
        <w:rPr>
          <w:b/>
          <w:bCs/>
        </w:rPr>
        <w:t>and</w:t>
      </w:r>
      <w:r w:rsidRPr="00925CB5">
        <w:rPr>
          <w:b/>
          <w:bCs/>
        </w:rPr>
        <w:t xml:space="preserve"> created </w:t>
      </w:r>
      <w:r w:rsidR="008543AE" w:rsidRPr="00925CB5">
        <w:rPr>
          <w:b/>
          <w:bCs/>
        </w:rPr>
        <w:t xml:space="preserve">chip </w:t>
      </w:r>
      <w:r w:rsidRPr="00925CB5">
        <w:rPr>
          <w:b/>
          <w:bCs/>
        </w:rPr>
        <w:t>design projects</w:t>
      </w:r>
      <w:r w:rsidR="001F3388" w:rsidRPr="00925CB5">
        <w:rPr>
          <w:b/>
          <w:bCs/>
        </w:rPr>
        <w:t xml:space="preserve"> in the 2</w:t>
      </w:r>
      <w:r w:rsidR="001F3388" w:rsidRPr="00925CB5">
        <w:rPr>
          <w:b/>
          <w:bCs/>
          <w:vertAlign w:val="superscript"/>
        </w:rPr>
        <w:t>nd</w:t>
      </w:r>
      <w:r w:rsidR="00D47947" w:rsidRPr="00925CB5">
        <w:rPr>
          <w:b/>
          <w:bCs/>
        </w:rPr>
        <w:t xml:space="preserve"> half</w:t>
      </w:r>
      <w:r w:rsidR="00D47947" w:rsidRPr="00925CB5">
        <w:t>.</w:t>
      </w:r>
      <w:r w:rsidRPr="00925CB5">
        <w:t xml:space="preserve"> The designs were fabricated at HP Research’s Integrated Circuit Processing Lab </w:t>
      </w:r>
      <w:r w:rsidR="00D575DC" w:rsidRPr="00570CB5">
        <w:rPr>
          <w:b/>
          <w:bCs/>
        </w:rPr>
        <w:t>(</w:t>
      </w:r>
      <w:r w:rsidRPr="00570CB5">
        <w:rPr>
          <w:b/>
          <w:bCs/>
        </w:rPr>
        <w:t>led by</w:t>
      </w:r>
      <w:r w:rsidR="00F90F56" w:rsidRPr="00570CB5">
        <w:rPr>
          <w:b/>
          <w:bCs/>
        </w:rPr>
        <w:t xml:space="preserve"> my </w:t>
      </w:r>
      <w:r w:rsidR="00570CB5" w:rsidRPr="00570CB5">
        <w:rPr>
          <w:b/>
          <w:bCs/>
        </w:rPr>
        <w:t>colleague</w:t>
      </w:r>
      <w:r w:rsidRPr="00570CB5">
        <w:rPr>
          <w:b/>
          <w:bCs/>
        </w:rPr>
        <w:t xml:space="preserve"> </w:t>
      </w:r>
      <w:r w:rsidR="00F90F56" w:rsidRPr="00570CB5">
        <w:rPr>
          <w:b/>
          <w:bCs/>
        </w:rPr>
        <w:t xml:space="preserve">Pat Castro, </w:t>
      </w:r>
      <w:r w:rsidR="001A598E" w:rsidRPr="00570CB5">
        <w:rPr>
          <w:b/>
          <w:bCs/>
        </w:rPr>
        <w:t>another woman engineer</w:t>
      </w:r>
      <w:r w:rsidRPr="00570CB5">
        <w:rPr>
          <w:b/>
          <w:bCs/>
        </w:rPr>
        <w:t>)</w:t>
      </w:r>
      <w:r w:rsidR="001A598E" w:rsidRPr="00925CB5">
        <w:t>. P</w:t>
      </w:r>
      <w:r w:rsidRPr="00925CB5">
        <w:t xml:space="preserve">ackaged chips were returned to students shortly after the course ended. </w:t>
      </w:r>
      <w:r w:rsidR="001A598E" w:rsidRPr="00925CB5">
        <w:t>O</w:t>
      </w:r>
      <w:r w:rsidRPr="00925CB5">
        <w:t xml:space="preserve">ne student (Guy Steele) </w:t>
      </w:r>
      <w:r w:rsidRPr="00925CB5">
        <w:rPr>
          <w:b/>
          <w:bCs/>
        </w:rPr>
        <w:t>designed a complete L</w:t>
      </w:r>
      <w:r w:rsidR="001F3388" w:rsidRPr="00925CB5">
        <w:rPr>
          <w:b/>
          <w:bCs/>
        </w:rPr>
        <w:t>ISP</w:t>
      </w:r>
      <w:r w:rsidRPr="00925CB5">
        <w:rPr>
          <w:b/>
          <w:bCs/>
        </w:rPr>
        <w:t xml:space="preserve"> microprocessor</w:t>
      </w:r>
      <w:r w:rsidR="00F90F56" w:rsidRPr="00925CB5">
        <w:rPr>
          <w:b/>
          <w:bCs/>
        </w:rPr>
        <w:t>!</w:t>
      </w:r>
      <w:r w:rsidR="002D238F">
        <w:rPr>
          <w:b/>
          <w:bCs/>
        </w:rPr>
        <w:t xml:space="preserve">                      </w:t>
      </w:r>
      <w:r w:rsidR="007C1E94">
        <w:rPr>
          <w:b/>
          <w:bCs/>
        </w:rPr>
        <w:t xml:space="preserve">   </w:t>
      </w:r>
      <w:r w:rsidR="002D238F" w:rsidRPr="007C1E94">
        <w:rPr>
          <w:b/>
          <w:bCs/>
          <w:sz w:val="28"/>
          <w:szCs w:val="28"/>
          <w:u w:val="single"/>
        </w:rPr>
        <w:t>SLIDES 5, 6</w:t>
      </w:r>
    </w:p>
    <w:p w14:paraId="01ECF382" w14:textId="636017F8" w:rsidR="000A3D7E" w:rsidRPr="00925CB5" w:rsidRDefault="00580586" w:rsidP="00580586">
      <w:r w:rsidRPr="006A5C9C">
        <w:rPr>
          <w:b/>
          <w:bCs/>
        </w:rPr>
        <w:t xml:space="preserve">The MIT course stunned </w:t>
      </w:r>
      <w:proofErr w:type="spellStart"/>
      <w:r w:rsidR="006A5C9C" w:rsidRPr="006A5C9C">
        <w:rPr>
          <w:b/>
          <w:bCs/>
        </w:rPr>
        <w:t>hig</w:t>
      </w:r>
      <w:proofErr w:type="spellEnd"/>
      <w:r w:rsidR="006A5C9C" w:rsidRPr="006A5C9C">
        <w:rPr>
          <w:b/>
          <w:bCs/>
        </w:rPr>
        <w:t xml:space="preserve">-tech leaders in </w:t>
      </w:r>
      <w:r w:rsidRPr="006A5C9C">
        <w:rPr>
          <w:b/>
          <w:bCs/>
        </w:rPr>
        <w:t>Silicon Valley.</w:t>
      </w:r>
      <w:r w:rsidRPr="00925CB5">
        <w:t xml:space="preserve"> </w:t>
      </w:r>
      <w:r w:rsidR="0072750F" w:rsidRPr="00925CB5">
        <w:t>L</w:t>
      </w:r>
      <w:r w:rsidRPr="00925CB5">
        <w:t xml:space="preserve">arge-scale chip design </w:t>
      </w:r>
      <w:r w:rsidR="0072750F" w:rsidRPr="00925CB5">
        <w:t>had been</w:t>
      </w:r>
      <w:r w:rsidRPr="00925CB5">
        <w:t xml:space="preserve"> </w:t>
      </w:r>
      <w:r w:rsidR="0072750F" w:rsidRPr="00925CB5">
        <w:t>the</w:t>
      </w:r>
      <w:r w:rsidRPr="00925CB5">
        <w:t xml:space="preserve"> </w:t>
      </w:r>
      <w:r w:rsidR="00D47947" w:rsidRPr="00925CB5">
        <w:t xml:space="preserve">mysterious </w:t>
      </w:r>
      <w:r w:rsidRPr="00925CB5">
        <w:t xml:space="preserve">province of </w:t>
      </w:r>
      <w:r w:rsidR="0072750F" w:rsidRPr="00925CB5">
        <w:t>the</w:t>
      </w:r>
      <w:r w:rsidRPr="00925CB5">
        <w:t xml:space="preserve"> </w:t>
      </w:r>
      <w:r w:rsidR="0072750F" w:rsidRPr="00925CB5">
        <w:t>few</w:t>
      </w:r>
      <w:r w:rsidR="001A598E" w:rsidRPr="00925CB5">
        <w:t xml:space="preserve"> </w:t>
      </w:r>
      <w:r w:rsidR="00D47947" w:rsidRPr="00925CB5">
        <w:t>computer architects</w:t>
      </w:r>
      <w:r w:rsidRPr="00925CB5">
        <w:t xml:space="preserve"> </w:t>
      </w:r>
      <w:r w:rsidR="0072750F" w:rsidRPr="00925CB5">
        <w:t>who worked</w:t>
      </w:r>
      <w:r w:rsidRPr="00925CB5">
        <w:t xml:space="preserve"> for </w:t>
      </w:r>
      <w:r w:rsidR="009C45E8" w:rsidRPr="00925CB5">
        <w:t>semiconductor</w:t>
      </w:r>
      <w:r w:rsidR="0072750F" w:rsidRPr="00925CB5">
        <w:t xml:space="preserve"> companies</w:t>
      </w:r>
      <w:r w:rsidR="001A598E" w:rsidRPr="00925CB5">
        <w:t>.</w:t>
      </w:r>
      <w:r w:rsidRPr="00925CB5">
        <w:t xml:space="preserve"> </w:t>
      </w:r>
      <w:r w:rsidR="0067152F" w:rsidRPr="00925CB5">
        <w:rPr>
          <w:b/>
          <w:bCs/>
        </w:rPr>
        <w:t xml:space="preserve">So, </w:t>
      </w:r>
      <w:r w:rsidR="0072750F" w:rsidRPr="00925CB5">
        <w:rPr>
          <w:b/>
          <w:bCs/>
        </w:rPr>
        <w:t>if you wanted to “</w:t>
      </w:r>
      <w:r w:rsidR="0067152F" w:rsidRPr="00925CB5">
        <w:rPr>
          <w:b/>
          <w:bCs/>
        </w:rPr>
        <w:t>be an author</w:t>
      </w:r>
      <w:r w:rsidR="0072750F" w:rsidRPr="00925CB5">
        <w:rPr>
          <w:b/>
          <w:bCs/>
        </w:rPr>
        <w:t>” in the new silicon medium</w:t>
      </w:r>
      <w:r w:rsidR="001A598E" w:rsidRPr="00925CB5">
        <w:rPr>
          <w:b/>
          <w:bCs/>
        </w:rPr>
        <w:t xml:space="preserve">, you had to work for a </w:t>
      </w:r>
      <w:r w:rsidR="0072750F" w:rsidRPr="00925CB5">
        <w:rPr>
          <w:b/>
          <w:bCs/>
        </w:rPr>
        <w:t>“</w:t>
      </w:r>
      <w:r w:rsidR="001A598E" w:rsidRPr="00925CB5">
        <w:rPr>
          <w:b/>
          <w:bCs/>
        </w:rPr>
        <w:t>printing plant</w:t>
      </w:r>
      <w:r w:rsidR="0072750F" w:rsidRPr="00925CB5">
        <w:rPr>
          <w:b/>
          <w:bCs/>
        </w:rPr>
        <w:t>”</w:t>
      </w:r>
      <w:r w:rsidR="001A598E" w:rsidRPr="00925CB5">
        <w:t>!</w:t>
      </w:r>
    </w:p>
    <w:p w14:paraId="3C303C5C" w14:textId="22AFA728" w:rsidR="00C36EAB" w:rsidRDefault="00C36EAB" w:rsidP="00580586">
      <w:r w:rsidRPr="00925CB5">
        <w:rPr>
          <w:b/>
          <w:bCs/>
        </w:rPr>
        <w:t>But n</w:t>
      </w:r>
      <w:r w:rsidR="00580586" w:rsidRPr="00925CB5">
        <w:rPr>
          <w:b/>
          <w:bCs/>
        </w:rPr>
        <w:t>ow</w:t>
      </w:r>
      <w:r w:rsidRPr="00925CB5">
        <w:rPr>
          <w:b/>
          <w:bCs/>
        </w:rPr>
        <w:t xml:space="preserve"> </w:t>
      </w:r>
      <w:r w:rsidR="00580586" w:rsidRPr="00925CB5">
        <w:rPr>
          <w:b/>
          <w:bCs/>
        </w:rPr>
        <w:t>apparently anyone could do it</w:t>
      </w:r>
      <w:r w:rsidR="00580586" w:rsidRPr="00925CB5">
        <w:t xml:space="preserve">, and many major research universities wanted to offer such courses. </w:t>
      </w:r>
      <w:r w:rsidR="00580586" w:rsidRPr="00925CB5">
        <w:rPr>
          <w:b/>
          <w:bCs/>
        </w:rPr>
        <w:t xml:space="preserve">It held </w:t>
      </w:r>
      <w:r w:rsidR="00570CB5">
        <w:rPr>
          <w:b/>
          <w:bCs/>
        </w:rPr>
        <w:t xml:space="preserve">the </w:t>
      </w:r>
      <w:r w:rsidR="00580586" w:rsidRPr="00925CB5">
        <w:rPr>
          <w:b/>
          <w:bCs/>
        </w:rPr>
        <w:t>promise of “freedom of the silicon press!</w:t>
      </w:r>
      <w:r w:rsidR="00580586" w:rsidRPr="00925CB5">
        <w:t>”</w:t>
      </w:r>
      <w:r w:rsidR="001F3388" w:rsidRPr="00925CB5">
        <w:t xml:space="preserve"> </w:t>
      </w:r>
    </w:p>
    <w:p w14:paraId="712CBA01" w14:textId="74EEF1AB" w:rsidR="00570CB5" w:rsidRDefault="00570CB5" w:rsidP="00580586"/>
    <w:p w14:paraId="0DBA1B58" w14:textId="0D222FCC" w:rsidR="008D44B3" w:rsidRPr="00D46F48" w:rsidRDefault="006A5C9C" w:rsidP="00580586">
      <w:pPr>
        <w:rPr>
          <w:b/>
          <w:bCs/>
          <w:sz w:val="28"/>
          <w:szCs w:val="28"/>
        </w:rPr>
      </w:pPr>
      <w:r>
        <w:rPr>
          <w:b/>
          <w:bCs/>
          <w:sz w:val="28"/>
          <w:szCs w:val="28"/>
        </w:rPr>
        <w:t>But how could we do</w:t>
      </w:r>
      <w:r w:rsidR="00D46F48" w:rsidRPr="00D46F48">
        <w:rPr>
          <w:b/>
          <w:bCs/>
          <w:sz w:val="28"/>
          <w:szCs w:val="28"/>
        </w:rPr>
        <w:t xml:space="preserve"> it at Scale</w:t>
      </w:r>
      <w:r>
        <w:rPr>
          <w:b/>
          <w:bCs/>
          <w:sz w:val="28"/>
          <w:szCs w:val="28"/>
        </w:rPr>
        <w:t>?</w:t>
      </w:r>
    </w:p>
    <w:p w14:paraId="22C9E808" w14:textId="10BE6709" w:rsidR="001F3388" w:rsidRPr="00925CB5" w:rsidRDefault="001F3388" w:rsidP="00580586">
      <w:r w:rsidRPr="00925CB5">
        <w:t xml:space="preserve">But how could my little research team at PARC coordinate </w:t>
      </w:r>
      <w:r w:rsidR="00580586" w:rsidRPr="00925CB5">
        <w:t>fabricat</w:t>
      </w:r>
      <w:r w:rsidRPr="00925CB5">
        <w:t xml:space="preserve">ion of </w:t>
      </w:r>
      <w:r w:rsidR="00580586" w:rsidRPr="00925CB5">
        <w:t>project chips for many courses</w:t>
      </w:r>
      <w:r w:rsidRPr="00925CB5">
        <w:t>?</w:t>
      </w:r>
      <w:r w:rsidR="0072750F" w:rsidRPr="00925CB5">
        <w:t xml:space="preserve"> </w:t>
      </w:r>
      <w:r w:rsidR="007F723C" w:rsidRPr="00925CB5">
        <w:rPr>
          <w:b/>
          <w:bCs/>
        </w:rPr>
        <w:t>J</w:t>
      </w:r>
      <w:r w:rsidR="00C36EAB" w:rsidRPr="00925CB5">
        <w:rPr>
          <w:b/>
          <w:bCs/>
        </w:rPr>
        <w:t>ust in time,</w:t>
      </w:r>
      <w:r w:rsidRPr="00925CB5">
        <w:rPr>
          <w:b/>
          <w:bCs/>
        </w:rPr>
        <w:t xml:space="preserve"> </w:t>
      </w:r>
      <w:r w:rsidR="00C36EAB" w:rsidRPr="00925CB5">
        <w:rPr>
          <w:b/>
          <w:bCs/>
        </w:rPr>
        <w:t xml:space="preserve">I </w:t>
      </w:r>
      <w:r w:rsidRPr="00925CB5">
        <w:rPr>
          <w:b/>
          <w:bCs/>
        </w:rPr>
        <w:t xml:space="preserve">got </w:t>
      </w:r>
      <w:r w:rsidR="00D47947" w:rsidRPr="00925CB5">
        <w:rPr>
          <w:b/>
          <w:bCs/>
        </w:rPr>
        <w:t>a</w:t>
      </w:r>
      <w:r w:rsidRPr="00925CB5">
        <w:rPr>
          <w:b/>
          <w:bCs/>
        </w:rPr>
        <w:t xml:space="preserve"> </w:t>
      </w:r>
      <w:r w:rsidR="007F723C" w:rsidRPr="00925CB5">
        <w:rPr>
          <w:b/>
          <w:bCs/>
        </w:rPr>
        <w:t>wil</w:t>
      </w:r>
      <w:r w:rsidR="00C36EAB" w:rsidRPr="00925CB5">
        <w:rPr>
          <w:b/>
          <w:bCs/>
        </w:rPr>
        <w:t>d</w:t>
      </w:r>
      <w:r w:rsidRPr="00925CB5">
        <w:rPr>
          <w:b/>
          <w:bCs/>
        </w:rPr>
        <w:t xml:space="preserve"> idea</w:t>
      </w:r>
      <w:r w:rsidR="00C36EAB" w:rsidRPr="00925CB5">
        <w:t xml:space="preserve"> </w:t>
      </w:r>
      <w:r w:rsidR="00D47947" w:rsidRPr="00925CB5">
        <w:t xml:space="preserve">. . . </w:t>
      </w:r>
      <w:r w:rsidR="0072750F" w:rsidRPr="00925CB5">
        <w:t xml:space="preserve">on </w:t>
      </w:r>
      <w:r w:rsidR="007F723C" w:rsidRPr="00925CB5">
        <w:t xml:space="preserve">how to </w:t>
      </w:r>
      <w:r w:rsidR="00570CB5">
        <w:t>create</w:t>
      </w:r>
      <w:r w:rsidR="007F723C" w:rsidRPr="00925CB5">
        <w:t xml:space="preserve"> </w:t>
      </w:r>
      <w:r w:rsidR="007F723C" w:rsidRPr="00925CB5">
        <w:rPr>
          <w:b/>
          <w:bCs/>
        </w:rPr>
        <w:t>what’s now</w:t>
      </w:r>
      <w:r w:rsidR="00D47947" w:rsidRPr="00925CB5">
        <w:rPr>
          <w:b/>
          <w:bCs/>
        </w:rPr>
        <w:t xml:space="preserve"> called an </w:t>
      </w:r>
      <w:r w:rsidR="00580586" w:rsidRPr="00925CB5">
        <w:rPr>
          <w:b/>
          <w:bCs/>
        </w:rPr>
        <w:t>e-commerce system</w:t>
      </w:r>
      <w:r w:rsidR="00580586" w:rsidRPr="00925CB5">
        <w:t xml:space="preserve">: </w:t>
      </w:r>
    </w:p>
    <w:p w14:paraId="597B7AF1" w14:textId="53F2EC52" w:rsidR="00580586" w:rsidRPr="00925CB5" w:rsidRDefault="007F723C" w:rsidP="00580586">
      <w:r w:rsidRPr="00925CB5">
        <w:t>What if</w:t>
      </w:r>
      <w:r w:rsidR="001F3388" w:rsidRPr="00925CB5">
        <w:t xml:space="preserve"> </w:t>
      </w:r>
      <w:r w:rsidR="00580586" w:rsidRPr="00925CB5">
        <w:t xml:space="preserve">students </w:t>
      </w:r>
      <w:r w:rsidR="00580586" w:rsidRPr="00925CB5">
        <w:rPr>
          <w:b/>
          <w:bCs/>
        </w:rPr>
        <w:t>remotely submit</w:t>
      </w:r>
      <w:r w:rsidR="007444F6" w:rsidRPr="00925CB5">
        <w:rPr>
          <w:b/>
          <w:bCs/>
        </w:rPr>
        <w:t>ted</w:t>
      </w:r>
      <w:r w:rsidR="00580586" w:rsidRPr="00925CB5">
        <w:rPr>
          <w:b/>
          <w:bCs/>
        </w:rPr>
        <w:t xml:space="preserve"> </w:t>
      </w:r>
      <w:r w:rsidR="000A3D7E" w:rsidRPr="00925CB5">
        <w:rPr>
          <w:b/>
          <w:bCs/>
        </w:rPr>
        <w:t>chip layout-</w:t>
      </w:r>
      <w:r w:rsidR="00580586" w:rsidRPr="00925CB5">
        <w:rPr>
          <w:b/>
          <w:bCs/>
        </w:rPr>
        <w:t xml:space="preserve">design files via </w:t>
      </w:r>
      <w:r w:rsidR="001F3388" w:rsidRPr="00925CB5">
        <w:rPr>
          <w:b/>
          <w:bCs/>
        </w:rPr>
        <w:t xml:space="preserve">the </w:t>
      </w:r>
      <w:r w:rsidR="00580586" w:rsidRPr="00925CB5">
        <w:rPr>
          <w:b/>
          <w:bCs/>
        </w:rPr>
        <w:t>ARPANET to a server at PARC</w:t>
      </w:r>
      <w:r w:rsidR="001F3388" w:rsidRPr="00925CB5">
        <w:t xml:space="preserve"> . . . </w:t>
      </w:r>
      <w:r w:rsidR="00D47947" w:rsidRPr="00925CB5">
        <w:t xml:space="preserve">where </w:t>
      </w:r>
      <w:r w:rsidR="00580586" w:rsidRPr="00925CB5">
        <w:t xml:space="preserve">software packed designs into </w:t>
      </w:r>
      <w:r w:rsidR="00D47947" w:rsidRPr="00925CB5">
        <w:t>mask</w:t>
      </w:r>
      <w:r w:rsidR="00C36EAB" w:rsidRPr="00925CB5">
        <w:t>-</w:t>
      </w:r>
      <w:r w:rsidR="00D47947" w:rsidRPr="00925CB5">
        <w:t xml:space="preserve">making </w:t>
      </w:r>
      <w:r w:rsidR="00580586" w:rsidRPr="00925CB5">
        <w:t>files for multi-project chips (MPCs)</w:t>
      </w:r>
      <w:r w:rsidR="000A3D7E" w:rsidRPr="00925CB5">
        <w:t xml:space="preserve">. . . </w:t>
      </w:r>
      <w:r w:rsidR="007444F6" w:rsidRPr="00925CB5">
        <w:t>and they</w:t>
      </w:r>
      <w:r w:rsidR="00580586" w:rsidRPr="00925CB5">
        <w:t xml:space="preserve"> </w:t>
      </w:r>
      <w:r w:rsidR="001571F2" w:rsidRPr="00925CB5">
        <w:t>could</w:t>
      </w:r>
      <w:r w:rsidR="00580586" w:rsidRPr="00925CB5">
        <w:t xml:space="preserve"> </w:t>
      </w:r>
      <w:r w:rsidR="0072750F" w:rsidRPr="00925CB5">
        <w:t xml:space="preserve">all </w:t>
      </w:r>
      <w:r w:rsidR="00D47947" w:rsidRPr="00925CB5">
        <w:t xml:space="preserve">be </w:t>
      </w:r>
      <w:r w:rsidR="00580586" w:rsidRPr="00925CB5">
        <w:t xml:space="preserve">fabricated as one small lot </w:t>
      </w:r>
      <w:r w:rsidR="00A45B14" w:rsidRPr="00925CB5">
        <w:t xml:space="preserve">in </w:t>
      </w:r>
      <w:r w:rsidR="00580586" w:rsidRPr="00925CB5">
        <w:t xml:space="preserve">among many boatloads of </w:t>
      </w:r>
      <w:r w:rsidR="00D245DB" w:rsidRPr="00925CB5">
        <w:t>wafer</w:t>
      </w:r>
      <w:r w:rsidR="00A45B14" w:rsidRPr="00925CB5">
        <w:t>s</w:t>
      </w:r>
      <w:r w:rsidR="00D245DB" w:rsidRPr="00925CB5">
        <w:t xml:space="preserve"> </w:t>
      </w:r>
      <w:r w:rsidR="007444F6" w:rsidRPr="00925CB5">
        <w:t>during</w:t>
      </w:r>
      <w:r w:rsidR="00D245DB" w:rsidRPr="00925CB5">
        <w:t xml:space="preserve"> </w:t>
      </w:r>
      <w:r w:rsidR="00580586" w:rsidRPr="00925CB5">
        <w:t xml:space="preserve">mass-production </w:t>
      </w:r>
      <w:r w:rsidR="007444F6" w:rsidRPr="00925CB5">
        <w:t>runs</w:t>
      </w:r>
      <w:r w:rsidR="00580586" w:rsidRPr="00925CB5">
        <w:t>.</w:t>
      </w:r>
      <w:r w:rsidR="009C45E8" w:rsidRPr="00925CB5">
        <w:t xml:space="preserve"> </w:t>
      </w:r>
    </w:p>
    <w:p w14:paraId="1E987BD8" w14:textId="684E436C" w:rsidR="005404CF" w:rsidRDefault="00580586" w:rsidP="00580586">
      <w:r w:rsidRPr="00925CB5">
        <w:rPr>
          <w:b/>
          <w:bCs/>
        </w:rPr>
        <w:t xml:space="preserve">This </w:t>
      </w:r>
      <w:r w:rsidR="000A3D7E" w:rsidRPr="00925CB5">
        <w:rPr>
          <w:b/>
          <w:bCs/>
        </w:rPr>
        <w:t>‘conjectured-</w:t>
      </w:r>
      <w:r w:rsidR="00D47947" w:rsidRPr="00925CB5">
        <w:rPr>
          <w:b/>
          <w:bCs/>
        </w:rPr>
        <w:t>innovation</w:t>
      </w:r>
      <w:r w:rsidR="000A3D7E" w:rsidRPr="00925CB5">
        <w:rPr>
          <w:b/>
          <w:bCs/>
        </w:rPr>
        <w:t>’</w:t>
      </w:r>
      <w:r w:rsidRPr="00925CB5">
        <w:rPr>
          <w:b/>
          <w:bCs/>
        </w:rPr>
        <w:t xml:space="preserve"> promised widely shared, economical access</w:t>
      </w:r>
      <w:r w:rsidRPr="00925CB5">
        <w:t xml:space="preserve"> to expensive chip-</w:t>
      </w:r>
      <w:r w:rsidR="007444F6" w:rsidRPr="00925CB5">
        <w:t>printing</w:t>
      </w:r>
      <w:r w:rsidRPr="00925CB5">
        <w:t xml:space="preserve"> </w:t>
      </w:r>
      <w:r w:rsidR="007444F6" w:rsidRPr="00925CB5">
        <w:t xml:space="preserve">equipment at </w:t>
      </w:r>
      <w:r w:rsidRPr="00925CB5">
        <w:t>remote “silicon foundr</w:t>
      </w:r>
      <w:r w:rsidR="005404CF">
        <w:t>ies</w:t>
      </w:r>
      <w:r w:rsidRPr="00925CB5">
        <w:t xml:space="preserve">” (as </w:t>
      </w:r>
      <w:r w:rsidR="007444F6" w:rsidRPr="00925CB5">
        <w:t>they</w:t>
      </w:r>
      <w:r w:rsidR="005404CF">
        <w:t xml:space="preserve">’re now </w:t>
      </w:r>
      <w:r w:rsidRPr="00925CB5">
        <w:t>called</w:t>
      </w:r>
      <w:r w:rsidR="005404CF">
        <w:t>).</w:t>
      </w:r>
      <w:r w:rsidRPr="00925CB5">
        <w:t xml:space="preserve"> </w:t>
      </w:r>
    </w:p>
    <w:p w14:paraId="676E1631" w14:textId="5546F7AD" w:rsidR="005C049A" w:rsidRPr="00925CB5" w:rsidRDefault="000A3D7E" w:rsidP="00580586">
      <w:pPr>
        <w:rPr>
          <w:b/>
          <w:bCs/>
        </w:rPr>
      </w:pPr>
      <w:r w:rsidRPr="00925CB5">
        <w:rPr>
          <w:b/>
          <w:bCs/>
        </w:rPr>
        <w:t xml:space="preserve">But </w:t>
      </w:r>
      <w:r w:rsidR="00C36EAB" w:rsidRPr="00925CB5">
        <w:rPr>
          <w:b/>
          <w:bCs/>
        </w:rPr>
        <w:t>c</w:t>
      </w:r>
      <w:r w:rsidRPr="00925CB5">
        <w:rPr>
          <w:b/>
          <w:bCs/>
        </w:rPr>
        <w:t xml:space="preserve">ould </w:t>
      </w:r>
      <w:r w:rsidR="00C36EAB" w:rsidRPr="00925CB5">
        <w:rPr>
          <w:b/>
          <w:bCs/>
        </w:rPr>
        <w:t>we</w:t>
      </w:r>
      <w:r w:rsidRPr="00925CB5">
        <w:rPr>
          <w:b/>
          <w:bCs/>
        </w:rPr>
        <w:t xml:space="preserve"> </w:t>
      </w:r>
      <w:r w:rsidR="00C36EAB" w:rsidRPr="00925CB5">
        <w:rPr>
          <w:b/>
          <w:bCs/>
        </w:rPr>
        <w:t xml:space="preserve">make </w:t>
      </w:r>
      <w:r w:rsidR="0067152F" w:rsidRPr="00925CB5">
        <w:rPr>
          <w:b/>
          <w:bCs/>
        </w:rPr>
        <w:t xml:space="preserve">one that </w:t>
      </w:r>
      <w:r w:rsidRPr="00925CB5">
        <w:rPr>
          <w:b/>
          <w:bCs/>
        </w:rPr>
        <w:t>work</w:t>
      </w:r>
      <w:r w:rsidR="0067152F" w:rsidRPr="00925CB5">
        <w:rPr>
          <w:b/>
          <w:bCs/>
        </w:rPr>
        <w:t>ed</w:t>
      </w:r>
      <w:r w:rsidR="007444F6" w:rsidRPr="00925CB5">
        <w:rPr>
          <w:b/>
          <w:bCs/>
        </w:rPr>
        <w:t xml:space="preserve"> RIGHT NOW</w:t>
      </w:r>
      <w:r w:rsidRPr="00925CB5">
        <w:rPr>
          <w:b/>
          <w:bCs/>
        </w:rPr>
        <w:t xml:space="preserve"> </w:t>
      </w:r>
      <w:r w:rsidR="007444F6" w:rsidRPr="00925CB5">
        <w:rPr>
          <w:b/>
          <w:bCs/>
        </w:rPr>
        <w:t xml:space="preserve">and </w:t>
      </w:r>
      <w:r w:rsidRPr="00925CB5">
        <w:rPr>
          <w:b/>
          <w:bCs/>
        </w:rPr>
        <w:t>at scale?</w:t>
      </w:r>
      <w:r w:rsidR="00A37B5B" w:rsidRPr="00925CB5">
        <w:rPr>
          <w:b/>
          <w:bCs/>
        </w:rPr>
        <w:t xml:space="preserve"> </w:t>
      </w:r>
      <w:r w:rsidR="0067152F" w:rsidRPr="00925CB5">
        <w:rPr>
          <w:b/>
          <w:bCs/>
        </w:rPr>
        <w:t xml:space="preserve">   </w:t>
      </w:r>
      <w:r w:rsidR="002B1154" w:rsidRPr="00925CB5">
        <w:t xml:space="preserve">It was like suddenly seeing a majestic mountain . . . right in front of you . . . that no one’d ever climbed. </w:t>
      </w:r>
      <w:r w:rsidR="002B1154" w:rsidRPr="00925CB5">
        <w:rPr>
          <w:b/>
          <w:bCs/>
        </w:rPr>
        <w:t>We were compelled to attempt the first ascent!</w:t>
      </w:r>
    </w:p>
    <w:p w14:paraId="28DE4E6B" w14:textId="517253A7" w:rsidR="001571F2" w:rsidRPr="00925CB5" w:rsidRDefault="00EF28ED" w:rsidP="00580586">
      <w:r w:rsidRPr="00925CB5">
        <w:t xml:space="preserve">While </w:t>
      </w:r>
      <w:r w:rsidR="00A37B5B" w:rsidRPr="00925CB5">
        <w:t>my PARC team scrambled</w:t>
      </w:r>
      <w:r w:rsidRPr="00925CB5">
        <w:t xml:space="preserve"> to </w:t>
      </w:r>
      <w:r w:rsidR="0067152F" w:rsidRPr="00925CB5">
        <w:t xml:space="preserve">prepare </w:t>
      </w:r>
      <w:r w:rsidR="00580586" w:rsidRPr="00925CB5">
        <w:t xml:space="preserve">the </w:t>
      </w:r>
      <w:r w:rsidR="00A37B5B" w:rsidRPr="00925CB5">
        <w:t xml:space="preserve">prototype </w:t>
      </w:r>
      <w:r w:rsidRPr="00925CB5">
        <w:t>software</w:t>
      </w:r>
      <w:r w:rsidR="00580586" w:rsidRPr="00925CB5">
        <w:t xml:space="preserve">, </w:t>
      </w:r>
      <w:r w:rsidR="00A37B5B" w:rsidRPr="00925CB5">
        <w:t>we</w:t>
      </w:r>
      <w:r w:rsidR="00675420" w:rsidRPr="00925CB5">
        <w:t xml:space="preserve"> </w:t>
      </w:r>
      <w:r w:rsidRPr="00925CB5">
        <w:t>used the ARPAN</w:t>
      </w:r>
      <w:r w:rsidR="00E25744" w:rsidRPr="00925CB5">
        <w:t>E</w:t>
      </w:r>
      <w:r w:rsidRPr="00925CB5">
        <w:t xml:space="preserve">T to </w:t>
      </w:r>
      <w:r w:rsidR="00580586" w:rsidRPr="00925CB5">
        <w:t>announce</w:t>
      </w:r>
      <w:r w:rsidR="00675420" w:rsidRPr="00925CB5">
        <w:t xml:space="preserve"> </w:t>
      </w:r>
      <w:r w:rsidRPr="00925CB5">
        <w:t xml:space="preserve">the </w:t>
      </w:r>
      <w:r w:rsidRPr="00925CB5">
        <w:rPr>
          <w:b/>
          <w:bCs/>
        </w:rPr>
        <w:t>“MPC79 VLSI project implementation service”</w:t>
      </w:r>
      <w:r w:rsidRPr="00925CB5">
        <w:t xml:space="preserve"> </w:t>
      </w:r>
      <w:r w:rsidR="00580586" w:rsidRPr="00925CB5">
        <w:t xml:space="preserve">to </w:t>
      </w:r>
      <w:r w:rsidR="00A37B5B" w:rsidRPr="00925CB5">
        <w:t>EECS departments</w:t>
      </w:r>
      <w:r w:rsidR="00580586" w:rsidRPr="00925CB5">
        <w:t xml:space="preserve"> at major research universities</w:t>
      </w:r>
      <w:r w:rsidRPr="00925CB5">
        <w:t>.</w:t>
      </w:r>
    </w:p>
    <w:p w14:paraId="1A621D16" w14:textId="77777777" w:rsidR="00570CB5" w:rsidRDefault="00A37B5B" w:rsidP="00580586">
      <w:r w:rsidRPr="00925CB5">
        <w:t>Although given the go-ahead by Bert Sutherland,</w:t>
      </w:r>
      <w:r w:rsidRPr="00925CB5">
        <w:rPr>
          <w:b/>
          <w:bCs/>
        </w:rPr>
        <w:t xml:space="preserve"> this was </w:t>
      </w:r>
      <w:r w:rsidR="0067152F" w:rsidRPr="00925CB5">
        <w:rPr>
          <w:b/>
          <w:bCs/>
        </w:rPr>
        <w:t>an exploratory</w:t>
      </w:r>
      <w:r w:rsidRPr="00925CB5">
        <w:rPr>
          <w:b/>
          <w:bCs/>
        </w:rPr>
        <w:t xml:space="preserve"> project</w:t>
      </w:r>
      <w:r w:rsidRPr="00925CB5">
        <w:t xml:space="preserve">, unofficial and off the books . . . operated under the principle </w:t>
      </w:r>
      <w:r w:rsidRPr="00925CB5">
        <w:rPr>
          <w:b/>
          <w:bCs/>
        </w:rPr>
        <w:t>“it’s easier to beg forgiveness than to get permission.”</w:t>
      </w:r>
    </w:p>
    <w:p w14:paraId="38F0A993" w14:textId="6202B1DF" w:rsidR="008D44B3" w:rsidRPr="00D46F48" w:rsidRDefault="00A45B14">
      <w:r w:rsidRPr="00925CB5">
        <w:t xml:space="preserve">On the surface, MPC79 appeared to be an official institutionally-based project. </w:t>
      </w:r>
      <w:r w:rsidR="008D44B3">
        <w:t>But</w:t>
      </w:r>
      <w:r w:rsidRPr="00925CB5">
        <w:t xml:space="preserve"> it was done in the spirit of a classic “MIT hack”</w:t>
      </w:r>
      <w:r w:rsidR="008D44B3">
        <w:t>, a</w:t>
      </w:r>
      <w:r w:rsidRPr="00925CB5">
        <w:t xml:space="preserve"> very-visible technical stunt that stuns observers, who can’t figure out how it was done or who did it. </w:t>
      </w:r>
      <w:r w:rsidRPr="008D44B3">
        <w:rPr>
          <w:b/>
          <w:bCs/>
        </w:rPr>
        <w:t>The bait</w:t>
      </w:r>
      <w:r w:rsidR="008D44B3" w:rsidRPr="008D44B3">
        <w:rPr>
          <w:b/>
          <w:bCs/>
        </w:rPr>
        <w:t xml:space="preserve">: </w:t>
      </w:r>
      <w:r w:rsidRPr="008D44B3">
        <w:rPr>
          <w:b/>
          <w:bCs/>
        </w:rPr>
        <w:t>promise of chip fabrication for student VLSI design projects.</w:t>
      </w:r>
      <w:r w:rsidRPr="00925CB5">
        <w:t xml:space="preserve"> </w:t>
      </w:r>
      <w:r w:rsidR="008D44B3">
        <w:rPr>
          <w:b/>
          <w:bCs/>
        </w:rPr>
        <w:br w:type="page"/>
      </w:r>
    </w:p>
    <w:p w14:paraId="46B8925B" w14:textId="19CE61D6" w:rsidR="008D44B3" w:rsidRPr="008D44B3" w:rsidRDefault="00D46F48" w:rsidP="00580586">
      <w:pPr>
        <w:rPr>
          <w:b/>
          <w:bCs/>
          <w:sz w:val="28"/>
          <w:szCs w:val="28"/>
        </w:rPr>
      </w:pPr>
      <w:r>
        <w:rPr>
          <w:b/>
          <w:bCs/>
          <w:sz w:val="28"/>
          <w:szCs w:val="28"/>
        </w:rPr>
        <w:lastRenderedPageBreak/>
        <w:t xml:space="preserve">An Incredible </w:t>
      </w:r>
      <w:r w:rsidR="008D44B3" w:rsidRPr="008D44B3">
        <w:rPr>
          <w:b/>
          <w:bCs/>
          <w:sz w:val="28"/>
          <w:szCs w:val="28"/>
        </w:rPr>
        <w:t>Success!</w:t>
      </w:r>
    </w:p>
    <w:p w14:paraId="2CDD8462" w14:textId="24723E05" w:rsidR="00041357" w:rsidRPr="00041357" w:rsidRDefault="00580586" w:rsidP="00041357">
      <w:pPr>
        <w:spacing w:after="120"/>
        <w:rPr>
          <w:b/>
          <w:bCs/>
          <w:u w:val="single"/>
        </w:rPr>
      </w:pPr>
      <w:r w:rsidRPr="008D44B3">
        <w:rPr>
          <w:b/>
          <w:bCs/>
        </w:rPr>
        <w:t xml:space="preserve">Faculty at 12 research universities </w:t>
      </w:r>
      <w:r w:rsidR="001571F2" w:rsidRPr="008D44B3">
        <w:rPr>
          <w:b/>
          <w:bCs/>
        </w:rPr>
        <w:t>took th</w:t>
      </w:r>
      <w:r w:rsidR="00675A51" w:rsidRPr="008D44B3">
        <w:rPr>
          <w:b/>
          <w:bCs/>
        </w:rPr>
        <w:t>at</w:t>
      </w:r>
      <w:r w:rsidR="001571F2" w:rsidRPr="008D44B3">
        <w:rPr>
          <w:b/>
          <w:bCs/>
        </w:rPr>
        <w:t xml:space="preserve"> bait</w:t>
      </w:r>
      <w:r w:rsidR="001571F2" w:rsidRPr="00925CB5">
        <w:t xml:space="preserve"> and </w:t>
      </w:r>
      <w:r w:rsidRPr="00925CB5">
        <w:t xml:space="preserve">signed on to offer </w:t>
      </w:r>
      <w:r w:rsidR="00675A51" w:rsidRPr="00925CB5">
        <w:t>MIT-style</w:t>
      </w:r>
      <w:r w:rsidRPr="00925CB5">
        <w:t xml:space="preserve"> VLSI design courses</w:t>
      </w:r>
      <w:r w:rsidR="00EF28ED" w:rsidRPr="00925CB5">
        <w:t xml:space="preserve">. </w:t>
      </w:r>
      <w:r w:rsidR="00EF28ED" w:rsidRPr="008D44B3">
        <w:rPr>
          <w:b/>
          <w:bCs/>
        </w:rPr>
        <w:t xml:space="preserve">I sent </w:t>
      </w:r>
      <w:r w:rsidR="00675A51" w:rsidRPr="008D44B3">
        <w:rPr>
          <w:b/>
          <w:bCs/>
        </w:rPr>
        <w:t>them</w:t>
      </w:r>
      <w:r w:rsidR="00EF28ED" w:rsidRPr="008D44B3">
        <w:rPr>
          <w:b/>
          <w:bCs/>
        </w:rPr>
        <w:t xml:space="preserve"> </w:t>
      </w:r>
      <w:r w:rsidR="00675A51" w:rsidRPr="008D44B3">
        <w:rPr>
          <w:b/>
          <w:bCs/>
        </w:rPr>
        <w:t>all my</w:t>
      </w:r>
      <w:r w:rsidR="00EF28ED" w:rsidRPr="008D44B3">
        <w:rPr>
          <w:b/>
          <w:bCs/>
        </w:rPr>
        <w:t xml:space="preserve"> MIT lecture notes</w:t>
      </w:r>
      <w:r w:rsidR="00675A51" w:rsidRPr="00925CB5">
        <w:t>,</w:t>
      </w:r>
      <w:r w:rsidR="00EF28ED" w:rsidRPr="00925CB5">
        <w:t xml:space="preserve"> to help them </w:t>
      </w:r>
      <w:r w:rsidR="00EF28ED" w:rsidRPr="008D44B3">
        <w:rPr>
          <w:b/>
          <w:bCs/>
        </w:rPr>
        <w:t>run the</w:t>
      </w:r>
      <w:r w:rsidR="00675A51" w:rsidRPr="008D44B3">
        <w:rPr>
          <w:b/>
          <w:bCs/>
        </w:rPr>
        <w:t>ir</w:t>
      </w:r>
      <w:r w:rsidR="00EF28ED" w:rsidRPr="008D44B3">
        <w:rPr>
          <w:b/>
          <w:bCs/>
        </w:rPr>
        <w:t xml:space="preserve"> courses</w:t>
      </w:r>
      <w:r w:rsidR="00675A51" w:rsidRPr="008D44B3">
        <w:rPr>
          <w:b/>
          <w:bCs/>
        </w:rPr>
        <w:t xml:space="preserve"> in synchrony</w:t>
      </w:r>
      <w:r w:rsidR="00EF28ED" w:rsidRPr="00925CB5">
        <w:t>.</w:t>
      </w:r>
      <w:r w:rsidR="00041357">
        <w:t xml:space="preserve">                          “</w:t>
      </w:r>
      <w:r w:rsidR="00041357" w:rsidRPr="00925CB5">
        <w:rPr>
          <w:b/>
          <w:bCs/>
        </w:rPr>
        <w:t>MPC79</w:t>
      </w:r>
      <w:r w:rsidR="00041357">
        <w:rPr>
          <w:b/>
          <w:bCs/>
        </w:rPr>
        <w:t xml:space="preserve">” </w:t>
      </w:r>
      <w:r w:rsidR="00041357" w:rsidRPr="00041357">
        <w:t xml:space="preserve">rapidly </w:t>
      </w:r>
      <w:r w:rsidR="00BC73BA" w:rsidRPr="00041357">
        <w:t>escalated into</w:t>
      </w:r>
      <w:r w:rsidR="00BC73BA" w:rsidRPr="00925CB5">
        <w:rPr>
          <w:b/>
          <w:bCs/>
        </w:rPr>
        <w:t xml:space="preserve"> a huge ARPANET “happening.”</w:t>
      </w:r>
      <w:r w:rsidR="00BC73BA" w:rsidRPr="00925CB5">
        <w:t xml:space="preserve"> </w:t>
      </w:r>
      <w:r w:rsidR="00041357">
        <w:t xml:space="preserve">                                                       </w:t>
      </w:r>
      <w:r w:rsidR="00041357" w:rsidRPr="00041357">
        <w:rPr>
          <w:b/>
          <w:bCs/>
          <w:sz w:val="28"/>
          <w:szCs w:val="28"/>
          <w:u w:val="single"/>
        </w:rPr>
        <w:t>SLIDE 7</w:t>
      </w:r>
    </w:p>
    <w:p w14:paraId="362F393D" w14:textId="7B27470C" w:rsidR="00BC73BA" w:rsidRPr="00925CB5" w:rsidRDefault="00980849" w:rsidP="00BC73BA">
      <w:r w:rsidRPr="00041357">
        <w:rPr>
          <w:b/>
          <w:bCs/>
        </w:rPr>
        <w:t xml:space="preserve">12 </w:t>
      </w:r>
      <w:r w:rsidR="007C1E94" w:rsidRPr="00041357">
        <w:rPr>
          <w:b/>
          <w:bCs/>
        </w:rPr>
        <w:t>instructors</w:t>
      </w:r>
      <w:r w:rsidR="00BC73BA" w:rsidRPr="00041357">
        <w:rPr>
          <w:b/>
          <w:bCs/>
        </w:rPr>
        <w:t xml:space="preserve"> and 129 students and researchers </w:t>
      </w:r>
      <w:r w:rsidR="00675A51" w:rsidRPr="00041357">
        <w:rPr>
          <w:b/>
          <w:bCs/>
        </w:rPr>
        <w:t xml:space="preserve">all </w:t>
      </w:r>
      <w:r w:rsidR="00BC73BA" w:rsidRPr="00041357">
        <w:rPr>
          <w:b/>
          <w:bCs/>
        </w:rPr>
        <w:t>acted together</w:t>
      </w:r>
      <w:r w:rsidR="00BC73BA" w:rsidRPr="00925CB5">
        <w:t xml:space="preserve">, creating scores of innovative designs. </w:t>
      </w:r>
      <w:r w:rsidR="00675A51" w:rsidRPr="00925CB5">
        <w:t>Fabricated</w:t>
      </w:r>
      <w:r w:rsidR="00BC73BA" w:rsidRPr="00925CB5">
        <w:t xml:space="preserve"> chips were returned from </w:t>
      </w:r>
      <w:r w:rsidR="00675A51" w:rsidRPr="00925CB5">
        <w:t xml:space="preserve">Pat </w:t>
      </w:r>
      <w:r w:rsidR="00BC73BA" w:rsidRPr="00925CB5">
        <w:t xml:space="preserve">Castro’s “foundry” </w:t>
      </w:r>
      <w:r w:rsidR="00675A51" w:rsidRPr="00925CB5">
        <w:t xml:space="preserve">at HP </w:t>
      </w:r>
      <w:r w:rsidR="00BC73BA" w:rsidRPr="00925CB5">
        <w:t>one month after the design cutoff—</w:t>
      </w:r>
      <w:r w:rsidR="00BC73BA" w:rsidRPr="00925CB5">
        <w:rPr>
          <w:b/>
          <w:bCs/>
        </w:rPr>
        <w:t>an astonishingly short turnaround time</w:t>
      </w:r>
      <w:r w:rsidR="00BC73BA" w:rsidRPr="00925CB5">
        <w:t>. One prototype</w:t>
      </w:r>
      <w:r w:rsidR="00BC73BA" w:rsidRPr="00925CB5">
        <w:rPr>
          <w:b/>
          <w:bCs/>
        </w:rPr>
        <w:t xml:space="preserve">, the Geometry Engine by </w:t>
      </w:r>
      <w:r w:rsidR="005C049A" w:rsidRPr="00925CB5">
        <w:rPr>
          <w:b/>
          <w:bCs/>
        </w:rPr>
        <w:t xml:space="preserve">Jim Clark at </w:t>
      </w:r>
      <w:r w:rsidR="00BC73BA" w:rsidRPr="00925CB5">
        <w:rPr>
          <w:b/>
          <w:bCs/>
        </w:rPr>
        <w:t>Stanford</w:t>
      </w:r>
      <w:r w:rsidR="00BC73BA" w:rsidRPr="00925CB5">
        <w:t xml:space="preserve">, led to </w:t>
      </w:r>
      <w:r w:rsidR="005C049A" w:rsidRPr="00925CB5">
        <w:t>his</w:t>
      </w:r>
      <w:r w:rsidR="00BC73BA" w:rsidRPr="00925CB5">
        <w:t xml:space="preserve"> </w:t>
      </w:r>
      <w:r w:rsidR="00E25744" w:rsidRPr="00925CB5">
        <w:t>start-up</w:t>
      </w:r>
      <w:r w:rsidR="00BC73BA" w:rsidRPr="00925CB5">
        <w:t xml:space="preserve"> </w:t>
      </w:r>
      <w:r w:rsidR="00E25744" w:rsidRPr="00925CB5">
        <w:t xml:space="preserve">of </w:t>
      </w:r>
      <w:r w:rsidR="00BC73BA" w:rsidRPr="00925CB5">
        <w:t>Silicon Graphics</w:t>
      </w:r>
      <w:r w:rsidR="008D44B3">
        <w:t>.</w:t>
      </w:r>
    </w:p>
    <w:p w14:paraId="5E24367E" w14:textId="4EAEDF8D" w:rsidR="005B55F0" w:rsidRPr="00925CB5" w:rsidRDefault="00BC73BA" w:rsidP="006C023D">
      <w:r w:rsidRPr="00925CB5">
        <w:t xml:space="preserve">A huge success, </w:t>
      </w:r>
      <w:r w:rsidRPr="00925CB5">
        <w:rPr>
          <w:b/>
          <w:bCs/>
        </w:rPr>
        <w:t>MPC79 demo</w:t>
      </w:r>
      <w:r w:rsidR="00675A51" w:rsidRPr="00925CB5">
        <w:rPr>
          <w:b/>
          <w:bCs/>
        </w:rPr>
        <w:t>ed</w:t>
      </w:r>
      <w:r w:rsidRPr="00925CB5">
        <w:rPr>
          <w:b/>
          <w:bCs/>
        </w:rPr>
        <w:t xml:space="preserve"> and valida</w:t>
      </w:r>
      <w:r w:rsidR="00675A51" w:rsidRPr="00925CB5">
        <w:rPr>
          <w:b/>
          <w:bCs/>
        </w:rPr>
        <w:t>ted</w:t>
      </w:r>
      <w:r w:rsidRPr="00925CB5">
        <w:rPr>
          <w:b/>
          <w:bCs/>
        </w:rPr>
        <w:t xml:space="preserve"> the</w:t>
      </w:r>
      <w:r w:rsidR="00041357">
        <w:rPr>
          <w:b/>
          <w:bCs/>
        </w:rPr>
        <w:t xml:space="preserve"> </w:t>
      </w:r>
      <w:r w:rsidRPr="00925CB5">
        <w:rPr>
          <w:b/>
          <w:bCs/>
        </w:rPr>
        <w:t xml:space="preserve">design methods, the </w:t>
      </w:r>
      <w:r w:rsidR="005B55F0" w:rsidRPr="00925CB5">
        <w:rPr>
          <w:b/>
          <w:bCs/>
        </w:rPr>
        <w:t>book,</w:t>
      </w:r>
      <w:r w:rsidRPr="00925CB5">
        <w:rPr>
          <w:b/>
          <w:bCs/>
        </w:rPr>
        <w:t xml:space="preserve"> </w:t>
      </w:r>
      <w:r w:rsidR="00675A51" w:rsidRPr="00925CB5">
        <w:rPr>
          <w:b/>
          <w:bCs/>
        </w:rPr>
        <w:t xml:space="preserve">the </w:t>
      </w:r>
      <w:r w:rsidRPr="00925CB5">
        <w:rPr>
          <w:b/>
          <w:bCs/>
        </w:rPr>
        <w:t>design courses</w:t>
      </w:r>
      <w:r w:rsidR="00675A51" w:rsidRPr="00925CB5">
        <w:rPr>
          <w:b/>
          <w:bCs/>
        </w:rPr>
        <w:t xml:space="preserve">, the EDA </w:t>
      </w:r>
      <w:r w:rsidRPr="00925CB5">
        <w:rPr>
          <w:b/>
          <w:bCs/>
        </w:rPr>
        <w:t>tools, and the e-commerce infrastructure</w:t>
      </w:r>
      <w:r w:rsidRPr="00925CB5">
        <w:t xml:space="preserve">. </w:t>
      </w:r>
      <w:r w:rsidR="00041357">
        <w:t xml:space="preserve"> In just three short years, we had</w:t>
      </w:r>
      <w:r w:rsidRPr="00925CB5">
        <w:t xml:space="preserve"> </w:t>
      </w:r>
      <w:r w:rsidRPr="00041357">
        <w:rPr>
          <w:b/>
          <w:bCs/>
        </w:rPr>
        <w:t>bootstrapped a</w:t>
      </w:r>
      <w:r w:rsidRPr="00925CB5">
        <w:t xml:space="preserve"> </w:t>
      </w:r>
      <w:r w:rsidR="00041357">
        <w:t>“</w:t>
      </w:r>
      <w:r w:rsidRPr="00925CB5">
        <w:rPr>
          <w:b/>
          <w:bCs/>
        </w:rPr>
        <w:t>techno-social ecosystem</w:t>
      </w:r>
      <w:r w:rsidR="00041357">
        <w:rPr>
          <w:b/>
          <w:bCs/>
        </w:rPr>
        <w:t>”</w:t>
      </w:r>
      <w:r w:rsidRPr="00925CB5">
        <w:rPr>
          <w:b/>
          <w:bCs/>
        </w:rPr>
        <w:t xml:space="preserve"> for </w:t>
      </w:r>
      <w:r w:rsidR="00041357">
        <w:rPr>
          <w:b/>
          <w:bCs/>
        </w:rPr>
        <w:t xml:space="preserve">VLSI </w:t>
      </w:r>
      <w:r w:rsidR="00C56C26" w:rsidRPr="00925CB5">
        <w:rPr>
          <w:b/>
          <w:bCs/>
        </w:rPr>
        <w:t xml:space="preserve">chip </w:t>
      </w:r>
      <w:r w:rsidRPr="00925CB5">
        <w:rPr>
          <w:b/>
          <w:bCs/>
        </w:rPr>
        <w:t xml:space="preserve">design </w:t>
      </w:r>
      <w:r w:rsidR="005C049A" w:rsidRPr="00925CB5">
        <w:rPr>
          <w:b/>
          <w:bCs/>
        </w:rPr>
        <w:t xml:space="preserve">and manufacturing </w:t>
      </w:r>
      <w:r w:rsidRPr="00925CB5">
        <w:rPr>
          <w:b/>
          <w:bCs/>
        </w:rPr>
        <w:t>into existence</w:t>
      </w:r>
      <w:r w:rsidRPr="00925CB5">
        <w:t xml:space="preserve">. </w:t>
      </w:r>
      <w:r w:rsidR="007C1E94">
        <w:t xml:space="preserve">         </w:t>
      </w:r>
      <w:r w:rsidR="00041357">
        <w:t xml:space="preserve">            </w:t>
      </w:r>
      <w:r w:rsidR="007C1E94" w:rsidRPr="00041357">
        <w:rPr>
          <w:b/>
          <w:bCs/>
          <w:sz w:val="28"/>
          <w:szCs w:val="28"/>
          <w:u w:val="single"/>
        </w:rPr>
        <w:t>SLIDE 8</w:t>
      </w:r>
    </w:p>
    <w:p w14:paraId="272E20A0" w14:textId="0E1070AA" w:rsidR="001F2494" w:rsidRPr="00925CB5" w:rsidRDefault="00BC73BA" w:rsidP="006C023D">
      <w:r w:rsidRPr="00925CB5">
        <w:t xml:space="preserve">By 1983, Mead-Conway VLSI design courses were offered at </w:t>
      </w:r>
      <w:r w:rsidRPr="00925CB5">
        <w:rPr>
          <w:b/>
          <w:bCs/>
        </w:rPr>
        <w:t>113 universities around the world</w:t>
      </w:r>
      <w:r w:rsidRPr="00925CB5">
        <w:t>. Moore’s law held for decades</w:t>
      </w:r>
      <w:r w:rsidR="00C56C26" w:rsidRPr="00925CB5">
        <w:t>. M</w:t>
      </w:r>
      <w:r w:rsidRPr="00925CB5">
        <w:t>odern chips contain complex systems of billions of transistors.</w:t>
      </w:r>
    </w:p>
    <w:p w14:paraId="4F30B6DC" w14:textId="77777777" w:rsidR="007C1E94" w:rsidRPr="007C1E94" w:rsidRDefault="007C1E94" w:rsidP="006C023D">
      <w:pPr>
        <w:rPr>
          <w:b/>
          <w:bCs/>
          <w:sz w:val="20"/>
          <w:szCs w:val="20"/>
        </w:rPr>
      </w:pPr>
    </w:p>
    <w:p w14:paraId="29A082AD" w14:textId="61FF6A02" w:rsidR="006C023D" w:rsidRPr="001F2494" w:rsidRDefault="006C023D" w:rsidP="006C023D">
      <w:pPr>
        <w:rPr>
          <w:b/>
          <w:bCs/>
          <w:sz w:val="28"/>
          <w:szCs w:val="28"/>
        </w:rPr>
      </w:pPr>
      <w:r w:rsidRPr="001F2494">
        <w:rPr>
          <w:b/>
          <w:bCs/>
          <w:sz w:val="28"/>
          <w:szCs w:val="28"/>
        </w:rPr>
        <w:t>Early Accolades, Then Disappearance</w:t>
      </w:r>
      <w:r w:rsidR="00DA0099">
        <w:rPr>
          <w:b/>
          <w:bCs/>
          <w:sz w:val="28"/>
          <w:szCs w:val="28"/>
        </w:rPr>
        <w:t>:</w:t>
      </w:r>
    </w:p>
    <w:p w14:paraId="51EB19FC" w14:textId="62FABBAC" w:rsidR="005C0EEB" w:rsidRPr="00925CB5" w:rsidRDefault="006C023D" w:rsidP="006C023D">
      <w:r w:rsidRPr="00925CB5">
        <w:t xml:space="preserve">By the early 1980s, </w:t>
      </w:r>
      <w:r w:rsidR="007961D9" w:rsidRPr="00925CB5">
        <w:t xml:space="preserve">the </w:t>
      </w:r>
      <w:r w:rsidR="00745586" w:rsidRPr="00925CB5">
        <w:t>stunning potential</w:t>
      </w:r>
      <w:r w:rsidR="007961D9" w:rsidRPr="00925CB5">
        <w:t xml:space="preserve"> of VLSI </w:t>
      </w:r>
      <w:r w:rsidR="00F02FB0" w:rsidRPr="00925CB5">
        <w:t xml:space="preserve">microsystems </w:t>
      </w:r>
      <w:r w:rsidR="005C0EEB" w:rsidRPr="00925CB5">
        <w:t xml:space="preserve">had </w:t>
      </w:r>
      <w:r w:rsidR="007961D9" w:rsidRPr="00925CB5">
        <w:t>electrified the high-tech community</w:t>
      </w:r>
      <w:r w:rsidRPr="00925CB5">
        <w:t xml:space="preserve">. </w:t>
      </w:r>
      <w:r w:rsidR="005C0EEB" w:rsidRPr="00925CB5">
        <w:rPr>
          <w:b/>
          <w:bCs/>
        </w:rPr>
        <w:t xml:space="preserve">Mead and I were spotlighted </w:t>
      </w:r>
      <w:r w:rsidR="00C56C26" w:rsidRPr="00925CB5">
        <w:rPr>
          <w:b/>
          <w:bCs/>
        </w:rPr>
        <w:t>by</w:t>
      </w:r>
      <w:r w:rsidRPr="00925CB5">
        <w:rPr>
          <w:b/>
          <w:bCs/>
        </w:rPr>
        <w:t xml:space="preserve"> prominent trade magazine </w:t>
      </w:r>
      <w:r w:rsidRPr="00925CB5">
        <w:rPr>
          <w:b/>
          <w:bCs/>
          <w:i/>
          <w:iCs/>
        </w:rPr>
        <w:t>Electronics</w:t>
      </w:r>
      <w:r w:rsidRPr="00925CB5">
        <w:t xml:space="preserve"> with its </w:t>
      </w:r>
      <w:r w:rsidR="00F02FB0" w:rsidRPr="00925CB5">
        <w:t xml:space="preserve">1981 </w:t>
      </w:r>
      <w:r w:rsidRPr="00925CB5">
        <w:t>Annual Achievement Award</w:t>
      </w:r>
      <w:r w:rsidR="00E67052" w:rsidRPr="00925CB5">
        <w:t xml:space="preserve">. </w:t>
      </w:r>
      <w:r w:rsidRPr="00925CB5">
        <w:t xml:space="preserve">We </w:t>
      </w:r>
      <w:r w:rsidR="005C0EEB" w:rsidRPr="00925CB5">
        <w:t>got</w:t>
      </w:r>
      <w:r w:rsidRPr="00925CB5">
        <w:t xml:space="preserve"> the Pender Award from the University</w:t>
      </w:r>
      <w:r w:rsidR="005C0EEB" w:rsidRPr="00925CB5">
        <w:t>.</w:t>
      </w:r>
      <w:r w:rsidRPr="00925CB5">
        <w:t xml:space="preserve"> of Pennsylvania in 1984 and the Wetherill Medal from the Franklin Institute in 1985. Mead was elected to the National Academy of Engineering in 1984</w:t>
      </w:r>
      <w:r w:rsidR="00E25744" w:rsidRPr="00925CB5">
        <w:t xml:space="preserve">. </w:t>
      </w:r>
      <w:r w:rsidRPr="00925CB5">
        <w:t>I was elected in 1989.</w:t>
      </w:r>
      <w:r w:rsidR="00C56C26" w:rsidRPr="00925CB5">
        <w:t xml:space="preserve"> </w:t>
      </w:r>
      <w:r w:rsidR="005C0EEB" w:rsidRPr="00925CB5">
        <w:rPr>
          <w:b/>
          <w:bCs/>
        </w:rPr>
        <w:t>But suddenly, everything changed</w:t>
      </w:r>
      <w:r w:rsidR="005C0EEB" w:rsidRPr="00925CB5">
        <w:t>.</w:t>
      </w:r>
    </w:p>
    <w:p w14:paraId="07DC1AAE" w14:textId="0BB62772" w:rsidR="00775377" w:rsidRPr="00775377" w:rsidRDefault="005C0EEB" w:rsidP="00775377">
      <w:pPr>
        <w:rPr>
          <w:b/>
          <w:bCs/>
          <w:i/>
          <w:iCs/>
        </w:rPr>
      </w:pPr>
      <w:r w:rsidRPr="00925CB5">
        <w:t>I</w:t>
      </w:r>
      <w:r w:rsidR="006C023D" w:rsidRPr="00925CB5">
        <w:t>n 198</w:t>
      </w:r>
      <w:r w:rsidR="00E67052" w:rsidRPr="00925CB5">
        <w:t>9</w:t>
      </w:r>
      <w:r w:rsidRPr="00925CB5">
        <w:t xml:space="preserve">, </w:t>
      </w:r>
      <w:r w:rsidR="006C023D" w:rsidRPr="00925CB5">
        <w:t>George Gilder</w:t>
      </w:r>
      <w:r w:rsidR="009B6971" w:rsidRPr="00925CB5">
        <w:t xml:space="preserve"> </w:t>
      </w:r>
      <w:r w:rsidR="006C023D" w:rsidRPr="00925CB5">
        <w:t>—</w:t>
      </w:r>
      <w:r w:rsidR="007961D9" w:rsidRPr="00925CB5">
        <w:t xml:space="preserve"> </w:t>
      </w:r>
      <w:r w:rsidRPr="00925CB5">
        <w:t xml:space="preserve">an influential </w:t>
      </w:r>
      <w:r w:rsidR="006C023D" w:rsidRPr="00925CB5">
        <w:t>speechwriter for Ronald Reagan</w:t>
      </w:r>
      <w:r w:rsidRPr="00925CB5">
        <w:t>,</w:t>
      </w:r>
      <w:r w:rsidR="00775377">
        <w:t xml:space="preserve"> a </w:t>
      </w:r>
      <w:r w:rsidR="005924F9">
        <w:t xml:space="preserve">staunch evangelical </w:t>
      </w:r>
      <w:r w:rsidR="006C023D" w:rsidRPr="00925CB5">
        <w:t xml:space="preserve">and author of </w:t>
      </w:r>
      <w:r w:rsidR="00E25744" w:rsidRPr="00925CB5">
        <w:t xml:space="preserve">the </w:t>
      </w:r>
      <w:r w:rsidR="006C023D" w:rsidRPr="00925CB5">
        <w:t xml:space="preserve">anti-feminist books </w:t>
      </w:r>
      <w:r w:rsidR="006C023D" w:rsidRPr="00925CB5">
        <w:rPr>
          <w:i/>
          <w:iCs/>
        </w:rPr>
        <w:t>Sexual Suicide</w:t>
      </w:r>
      <w:r w:rsidR="006C023D" w:rsidRPr="00925CB5">
        <w:t xml:space="preserve"> and </w:t>
      </w:r>
      <w:r w:rsidR="006C023D" w:rsidRPr="00925CB5">
        <w:rPr>
          <w:i/>
          <w:iCs/>
        </w:rPr>
        <w:t>Men and Marriage</w:t>
      </w:r>
      <w:r w:rsidR="009B6971" w:rsidRPr="00925CB5">
        <w:t xml:space="preserve"> </w:t>
      </w:r>
      <w:r w:rsidR="006C023D" w:rsidRPr="00925CB5">
        <w:t>—</w:t>
      </w:r>
      <w:r w:rsidR="00775377">
        <w:t xml:space="preserve"> </w:t>
      </w:r>
      <w:r w:rsidR="006C023D" w:rsidRPr="00925CB5">
        <w:rPr>
          <w:b/>
          <w:bCs/>
        </w:rPr>
        <w:t>published</w:t>
      </w:r>
      <w:r w:rsidR="00E67052" w:rsidRPr="00925CB5">
        <w:rPr>
          <w:b/>
          <w:bCs/>
        </w:rPr>
        <w:t xml:space="preserve"> the book</w:t>
      </w:r>
      <w:r w:rsidR="006C023D" w:rsidRPr="00925CB5">
        <w:rPr>
          <w:b/>
          <w:bCs/>
        </w:rPr>
        <w:t xml:space="preserve"> </w:t>
      </w:r>
      <w:r w:rsidR="006C023D" w:rsidRPr="00775377">
        <w:rPr>
          <w:b/>
          <w:bCs/>
          <w:i/>
          <w:iCs/>
        </w:rPr>
        <w:t>Microcosm</w:t>
      </w:r>
      <w:r w:rsidR="00775377" w:rsidRPr="00775377">
        <w:rPr>
          <w:b/>
          <w:bCs/>
          <w:i/>
          <w:iCs/>
        </w:rPr>
        <w:t xml:space="preserve">: The Quantum Revolution </w:t>
      </w:r>
      <w:proofErr w:type="gramStart"/>
      <w:r w:rsidR="00775377" w:rsidRPr="00775377">
        <w:rPr>
          <w:b/>
          <w:bCs/>
          <w:i/>
          <w:iCs/>
        </w:rPr>
        <w:t>In</w:t>
      </w:r>
      <w:proofErr w:type="gramEnd"/>
      <w:r w:rsidR="00775377" w:rsidRPr="00775377">
        <w:rPr>
          <w:b/>
          <w:bCs/>
          <w:i/>
          <w:iCs/>
        </w:rPr>
        <w:t xml:space="preserve"> Economics And Technology</w:t>
      </w:r>
    </w:p>
    <w:p w14:paraId="61E4282F" w14:textId="02B24762" w:rsidR="006C023D" w:rsidRPr="00925CB5" w:rsidRDefault="00B476CB" w:rsidP="006C023D">
      <w:r w:rsidRPr="00925CB5">
        <w:t>Gilder</w:t>
      </w:r>
      <w:r w:rsidR="006C023D" w:rsidRPr="00925CB5">
        <w:t xml:space="preserve"> </w:t>
      </w:r>
      <w:r w:rsidR="00775377">
        <w:t>portraye</w:t>
      </w:r>
      <w:r w:rsidR="00FC1F4A" w:rsidRPr="00925CB5">
        <w:t>d</w:t>
      </w:r>
      <w:r w:rsidR="006C023D" w:rsidRPr="00925CB5">
        <w:t xml:space="preserve"> Mead as </w:t>
      </w:r>
      <w:r w:rsidR="00FC1F4A" w:rsidRPr="00925CB5">
        <w:t xml:space="preserve">a primal force </w:t>
      </w:r>
      <w:r w:rsidR="006C023D" w:rsidRPr="00925CB5">
        <w:t xml:space="preserve">behind the rise of Silicon Valley </w:t>
      </w:r>
      <w:r w:rsidR="00FC1F4A" w:rsidRPr="00925CB5">
        <w:t xml:space="preserve">. . . </w:t>
      </w:r>
      <w:r w:rsidR="00FC1F4A" w:rsidRPr="005924F9">
        <w:rPr>
          <w:b/>
          <w:bCs/>
        </w:rPr>
        <w:t>an</w:t>
      </w:r>
      <w:r w:rsidRPr="005924F9">
        <w:rPr>
          <w:b/>
          <w:bCs/>
        </w:rPr>
        <w:t xml:space="preserve"> </w:t>
      </w:r>
      <w:r w:rsidR="006C023D" w:rsidRPr="005924F9">
        <w:rPr>
          <w:b/>
          <w:bCs/>
        </w:rPr>
        <w:t xml:space="preserve">exemplar of elite science-based </w:t>
      </w:r>
      <w:r w:rsidR="005924F9" w:rsidRPr="005924F9">
        <w:rPr>
          <w:b/>
          <w:bCs/>
        </w:rPr>
        <w:t>Christian-</w:t>
      </w:r>
      <w:r w:rsidR="006C023D" w:rsidRPr="005924F9">
        <w:rPr>
          <w:b/>
          <w:bCs/>
        </w:rPr>
        <w:t>capitalism</w:t>
      </w:r>
      <w:r w:rsidR="006C023D" w:rsidRPr="00925CB5">
        <w:t xml:space="preserve">. High-tech </w:t>
      </w:r>
      <w:r w:rsidR="00E67052" w:rsidRPr="00925CB5">
        <w:t xml:space="preserve">leaders </w:t>
      </w:r>
      <w:r w:rsidR="006C023D" w:rsidRPr="00925CB5">
        <w:t>and conservative politic</w:t>
      </w:r>
      <w:r w:rsidR="00E67052" w:rsidRPr="00925CB5">
        <w:t>o</w:t>
      </w:r>
      <w:r w:rsidR="006C023D" w:rsidRPr="00925CB5">
        <w:t xml:space="preserve">s </w:t>
      </w:r>
      <w:r w:rsidR="00E67052" w:rsidRPr="00925CB5">
        <w:t>loved</w:t>
      </w:r>
      <w:r w:rsidR="006C023D" w:rsidRPr="00925CB5">
        <w:t xml:space="preserve"> the book. </w:t>
      </w:r>
      <w:r w:rsidR="006C023D" w:rsidRPr="00925CB5">
        <w:rPr>
          <w:b/>
          <w:bCs/>
        </w:rPr>
        <w:t>It became a national best seller</w:t>
      </w:r>
      <w:r w:rsidR="006C023D" w:rsidRPr="00925CB5">
        <w:t xml:space="preserve">. </w:t>
      </w:r>
      <w:r w:rsidR="00675A51" w:rsidRPr="00925CB5">
        <w:t>I</w:t>
      </w:r>
      <w:r w:rsidR="00FF7975" w:rsidRPr="00925CB5">
        <w:t xml:space="preserve"> was </w:t>
      </w:r>
      <w:r w:rsidR="006C023D" w:rsidRPr="00925CB5">
        <w:t>portrayed as Mead’s assistant.</w:t>
      </w:r>
    </w:p>
    <w:p w14:paraId="08E67935" w14:textId="25FEED61" w:rsidR="006C023D" w:rsidRPr="00925CB5" w:rsidRDefault="00675A51" w:rsidP="006C023D">
      <w:r w:rsidRPr="00925CB5">
        <w:t>During the 90s</w:t>
      </w:r>
      <w:r w:rsidR="006C023D" w:rsidRPr="00925CB5">
        <w:t>, Mead</w:t>
      </w:r>
      <w:r w:rsidR="00E67052" w:rsidRPr="00925CB5">
        <w:t xml:space="preserve"> </w:t>
      </w:r>
      <w:r w:rsidR="006C023D" w:rsidRPr="00925CB5">
        <w:t xml:space="preserve">was elected to the </w:t>
      </w:r>
      <w:r w:rsidR="00C56C26" w:rsidRPr="00925CB5">
        <w:t>NAS</w:t>
      </w:r>
      <w:r w:rsidR="006C023D" w:rsidRPr="00925CB5">
        <w:t xml:space="preserve"> and </w:t>
      </w:r>
      <w:r w:rsidR="00FC1F4A" w:rsidRPr="00925CB5">
        <w:t xml:space="preserve">the </w:t>
      </w:r>
      <w:r w:rsidR="00C56C26" w:rsidRPr="00925CB5">
        <w:t>AAAS</w:t>
      </w:r>
      <w:r w:rsidR="00E67052" w:rsidRPr="00925CB5">
        <w:t xml:space="preserve">. He received </w:t>
      </w:r>
      <w:r w:rsidR="006C023D" w:rsidRPr="00925CB5">
        <w:t xml:space="preserve">the IEEE John von Neumann Award, the $500,000 </w:t>
      </w:r>
      <w:proofErr w:type="spellStart"/>
      <w:r w:rsidR="006C023D" w:rsidRPr="00925CB5">
        <w:t>Lemelson</w:t>
      </w:r>
      <w:proofErr w:type="spellEnd"/>
      <w:r w:rsidR="006C023D" w:rsidRPr="00925CB5">
        <w:t>-MIT Prize</w:t>
      </w:r>
      <w:r w:rsidR="005B55F0" w:rsidRPr="00925CB5">
        <w:t xml:space="preserve">, </w:t>
      </w:r>
      <w:r w:rsidR="006C023D" w:rsidRPr="00925CB5">
        <w:t xml:space="preserve">the Computer History Museum Fellow Award </w:t>
      </w:r>
      <w:r w:rsidR="00E67052" w:rsidRPr="00925CB5">
        <w:t xml:space="preserve">. . . </w:t>
      </w:r>
      <w:r w:rsidR="005B55F0" w:rsidRPr="00925CB5">
        <w:t>a</w:t>
      </w:r>
      <w:r w:rsidR="00E67052" w:rsidRPr="00925CB5">
        <w:t>nd</w:t>
      </w:r>
      <w:r w:rsidR="006C023D" w:rsidRPr="00925CB5">
        <w:t xml:space="preserve"> in 2002</w:t>
      </w:r>
      <w:r w:rsidR="00E67052" w:rsidRPr="00925CB5">
        <w:t>,</w:t>
      </w:r>
      <w:r w:rsidR="006C023D" w:rsidRPr="00925CB5">
        <w:t xml:space="preserve"> received the National Medal of Technology</w:t>
      </w:r>
      <w:r w:rsidRPr="00925CB5">
        <w:t xml:space="preserve"> . . . the highest honor of all</w:t>
      </w:r>
      <w:r w:rsidR="006C023D" w:rsidRPr="00925CB5">
        <w:t>.</w:t>
      </w:r>
    </w:p>
    <w:p w14:paraId="0CC48979" w14:textId="2E2BCE4D" w:rsidR="006C023D" w:rsidRPr="00925CB5" w:rsidRDefault="006C023D" w:rsidP="006C023D">
      <w:r w:rsidRPr="00925CB5">
        <w:t>Whether Mead deserved these awards is</w:t>
      </w:r>
      <w:r w:rsidR="00E25744" w:rsidRPr="00925CB5">
        <w:t>n’</w:t>
      </w:r>
      <w:r w:rsidRPr="00925CB5">
        <w:t xml:space="preserve">t the point. </w:t>
      </w:r>
      <w:r w:rsidRPr="00C648C3">
        <w:rPr>
          <w:b/>
          <w:bCs/>
        </w:rPr>
        <w:t xml:space="preserve">The point is that I no longer received any such </w:t>
      </w:r>
      <w:r w:rsidR="00C56C26" w:rsidRPr="00C648C3">
        <w:rPr>
          <w:b/>
          <w:bCs/>
        </w:rPr>
        <w:t>recognition</w:t>
      </w:r>
      <w:r w:rsidR="00F15584">
        <w:t xml:space="preserve"> . . . even though </w:t>
      </w:r>
      <w:r w:rsidR="00BE0D41" w:rsidRPr="00C648C3">
        <w:rPr>
          <w:b/>
          <w:bCs/>
        </w:rPr>
        <w:t>m</w:t>
      </w:r>
      <w:r w:rsidR="004927EA" w:rsidRPr="00C648C3">
        <w:rPr>
          <w:b/>
          <w:bCs/>
        </w:rPr>
        <w:t>ost</w:t>
      </w:r>
      <w:r w:rsidRPr="00C648C3">
        <w:rPr>
          <w:b/>
          <w:bCs/>
        </w:rPr>
        <w:t xml:space="preserve"> of </w:t>
      </w:r>
      <w:r w:rsidR="007961D9" w:rsidRPr="00C648C3">
        <w:rPr>
          <w:b/>
          <w:bCs/>
        </w:rPr>
        <w:t>Mead’s</w:t>
      </w:r>
      <w:r w:rsidR="00E67052" w:rsidRPr="00C648C3">
        <w:rPr>
          <w:b/>
          <w:bCs/>
        </w:rPr>
        <w:t xml:space="preserve"> </w:t>
      </w:r>
      <w:r w:rsidR="004927EA" w:rsidRPr="00C648C3">
        <w:rPr>
          <w:b/>
          <w:bCs/>
        </w:rPr>
        <w:t xml:space="preserve">later </w:t>
      </w:r>
      <w:r w:rsidRPr="00C648C3">
        <w:rPr>
          <w:b/>
          <w:bCs/>
        </w:rPr>
        <w:t>awards</w:t>
      </w:r>
      <w:r w:rsidRPr="00925CB5">
        <w:t xml:space="preserve"> </w:t>
      </w:r>
      <w:r w:rsidRPr="00C648C3">
        <w:rPr>
          <w:b/>
          <w:bCs/>
        </w:rPr>
        <w:t>cited innovations that were solely mine</w:t>
      </w:r>
      <w:r w:rsidRPr="00925CB5">
        <w:t xml:space="preserve">. </w:t>
      </w:r>
    </w:p>
    <w:p w14:paraId="5EB3E105" w14:textId="6BBD0680" w:rsidR="00C56C26" w:rsidRPr="004F7B0A" w:rsidRDefault="00B27BB6" w:rsidP="004F7B0A">
      <w:pPr>
        <w:spacing w:after="120"/>
        <w:rPr>
          <w:u w:val="single"/>
        </w:rPr>
      </w:pPr>
      <w:r w:rsidRPr="00925CB5">
        <w:t xml:space="preserve">In 2009 the </w:t>
      </w:r>
      <w:r w:rsidR="006C023D" w:rsidRPr="00925CB5">
        <w:t xml:space="preserve">Computer History Museum </w:t>
      </w:r>
      <w:r w:rsidRPr="00925CB5">
        <w:t xml:space="preserve">held a </w:t>
      </w:r>
      <w:r w:rsidR="006C023D" w:rsidRPr="00925CB5">
        <w:t xml:space="preserve">gala celebration </w:t>
      </w:r>
      <w:r w:rsidR="003D567E">
        <w:t>of</w:t>
      </w:r>
      <w:r w:rsidR="006C023D" w:rsidRPr="00925CB5">
        <w:t xml:space="preserve"> the 50th anniversary of the integrated circuit</w:t>
      </w:r>
      <w:r w:rsidR="004F7B0A">
        <w:t xml:space="preserve">, </w:t>
      </w:r>
      <w:r w:rsidR="004F7B0A" w:rsidRPr="004F7B0A">
        <w:t xml:space="preserve">where </w:t>
      </w:r>
      <w:r w:rsidR="003D567E" w:rsidRPr="004F7B0A">
        <w:t>16</w:t>
      </w:r>
      <w:r w:rsidR="006C023D" w:rsidRPr="004F7B0A">
        <w:t xml:space="preserve"> men</w:t>
      </w:r>
      <w:r w:rsidR="003D567E" w:rsidRPr="004F7B0A">
        <w:t xml:space="preserve">, </w:t>
      </w:r>
      <w:r w:rsidR="006C023D" w:rsidRPr="004F7B0A">
        <w:t>described by media as</w:t>
      </w:r>
      <w:r w:rsidR="006C023D" w:rsidRPr="00925CB5">
        <w:rPr>
          <w:b/>
          <w:bCs/>
        </w:rPr>
        <w:t xml:space="preserve"> “the Valley’s founding fathers</w:t>
      </w:r>
      <w:r w:rsidR="003D567E">
        <w:rPr>
          <w:b/>
          <w:bCs/>
        </w:rPr>
        <w:t>,</w:t>
      </w:r>
      <w:r w:rsidR="006C023D" w:rsidRPr="00925CB5">
        <w:t>”</w:t>
      </w:r>
      <w:r w:rsidR="00B476CB" w:rsidRPr="00925CB5">
        <w:t xml:space="preserve"> </w:t>
      </w:r>
      <w:r w:rsidR="003D567E">
        <w:t xml:space="preserve">were </w:t>
      </w:r>
      <w:r w:rsidR="006C023D" w:rsidRPr="00925CB5">
        <w:t xml:space="preserve">inducted into the National Inventors Hall of Fame. </w:t>
      </w:r>
      <w:r w:rsidR="006C023D" w:rsidRPr="00925CB5">
        <w:rPr>
          <w:b/>
          <w:bCs/>
        </w:rPr>
        <w:t>Top billing went to Gordon Moore and Carver Mead</w:t>
      </w:r>
      <w:r w:rsidR="009B6971" w:rsidRPr="00925CB5">
        <w:t>.</w:t>
      </w:r>
      <w:r w:rsidR="004F7B0A">
        <w:t xml:space="preserve">             </w:t>
      </w:r>
      <w:r w:rsidR="007E11D3">
        <w:t xml:space="preserve">  </w:t>
      </w:r>
      <w:r w:rsidR="004F7B0A" w:rsidRPr="004F7B0A">
        <w:rPr>
          <w:b/>
          <w:bCs/>
          <w:sz w:val="28"/>
          <w:szCs w:val="28"/>
          <w:u w:val="single"/>
        </w:rPr>
        <w:t>SLIDE 9</w:t>
      </w:r>
    </w:p>
    <w:p w14:paraId="0BCD8672" w14:textId="4162895C" w:rsidR="00CB6772" w:rsidRPr="007F00EC" w:rsidRDefault="00C56C26" w:rsidP="00CB6772">
      <w:pPr>
        <w:rPr>
          <w:b/>
          <w:bCs/>
        </w:rPr>
      </w:pPr>
      <w:r w:rsidRPr="00925CB5">
        <w:t>Turns out</w:t>
      </w:r>
      <w:r w:rsidR="006C023D" w:rsidRPr="00925CB5">
        <w:t xml:space="preserve"> </w:t>
      </w:r>
      <w:r w:rsidRPr="00925CB5">
        <w:t>I wasn’t</w:t>
      </w:r>
      <w:r w:rsidR="006C023D" w:rsidRPr="00925CB5">
        <w:t xml:space="preserve"> invited to the event</w:t>
      </w:r>
      <w:r w:rsidRPr="00925CB5">
        <w:t xml:space="preserve">. I </w:t>
      </w:r>
      <w:r w:rsidR="006C023D" w:rsidRPr="00925CB5">
        <w:t xml:space="preserve">didn’t even know it was happening. </w:t>
      </w:r>
      <w:r w:rsidR="009B6971" w:rsidRPr="00925CB5">
        <w:rPr>
          <w:b/>
          <w:bCs/>
        </w:rPr>
        <w:t>As a woman, I</w:t>
      </w:r>
      <w:r w:rsidR="00B476CB" w:rsidRPr="00925CB5">
        <w:rPr>
          <w:b/>
          <w:bCs/>
        </w:rPr>
        <w:t>’</w:t>
      </w:r>
      <w:r w:rsidR="009B6971" w:rsidRPr="00925CB5">
        <w:rPr>
          <w:b/>
          <w:bCs/>
        </w:rPr>
        <w:t>d disappeared from history</w:t>
      </w:r>
      <w:r w:rsidR="00B476CB" w:rsidRPr="00925CB5">
        <w:rPr>
          <w:b/>
          <w:bCs/>
        </w:rPr>
        <w:t>,</w:t>
      </w:r>
      <w:r w:rsidR="009B6971" w:rsidRPr="00925CB5">
        <w:rPr>
          <w:b/>
          <w:bCs/>
        </w:rPr>
        <w:t xml:space="preserve"> and so had my innovations. </w:t>
      </w:r>
      <w:r w:rsidR="00B476CB" w:rsidRPr="00925CB5">
        <w:rPr>
          <w:b/>
          <w:bCs/>
        </w:rPr>
        <w:t xml:space="preserve"> </w:t>
      </w:r>
      <w:r w:rsidR="008D44B3">
        <w:t>N</w:t>
      </w:r>
      <w:r w:rsidR="006C023D" w:rsidRPr="00925CB5">
        <w:t xml:space="preserve">o one set out to do this. </w:t>
      </w:r>
      <w:r w:rsidR="00B476CB" w:rsidRPr="00925CB5">
        <w:t xml:space="preserve"> </w:t>
      </w:r>
      <w:r w:rsidR="006C023D" w:rsidRPr="00925CB5">
        <w:t>It just happened.</w:t>
      </w:r>
      <w:r w:rsidR="00D20953">
        <w:rPr>
          <w:b/>
          <w:bCs/>
          <w:sz w:val="28"/>
          <w:szCs w:val="28"/>
        </w:rPr>
        <w:br w:type="page"/>
      </w:r>
      <w:r w:rsidR="00617085" w:rsidRPr="00925CB5">
        <w:rPr>
          <w:b/>
          <w:bCs/>
          <w:sz w:val="28"/>
          <w:szCs w:val="28"/>
        </w:rPr>
        <w:lastRenderedPageBreak/>
        <w:t>BACK TO THE FUTURE (2)</w:t>
      </w:r>
      <w:r w:rsidR="00DB3776" w:rsidRPr="00925CB5">
        <w:rPr>
          <w:b/>
          <w:bCs/>
          <w:sz w:val="28"/>
          <w:szCs w:val="28"/>
        </w:rPr>
        <w:t xml:space="preserve">: </w:t>
      </w:r>
      <w:r w:rsidR="00CB6772" w:rsidRPr="001F2494">
        <w:rPr>
          <w:b/>
          <w:bCs/>
          <w:sz w:val="28"/>
          <w:szCs w:val="28"/>
        </w:rPr>
        <w:t>Investigation, Reappearance, and Reflection</w:t>
      </w:r>
    </w:p>
    <w:p w14:paraId="1A545358" w14:textId="071009EB" w:rsidR="00B476CB" w:rsidRPr="00925CB5" w:rsidRDefault="00CB6772" w:rsidP="00CB6772">
      <w:r w:rsidRPr="00925CB5">
        <w:t xml:space="preserve">My reaction to </w:t>
      </w:r>
      <w:r w:rsidR="008E17EB" w:rsidRPr="00925CB5">
        <w:t xml:space="preserve">my </w:t>
      </w:r>
      <w:r w:rsidRPr="00925CB5">
        <w:t>personal disappearance was one of accumulating shock, stress, and even despair.</w:t>
      </w:r>
      <w:r w:rsidR="00D20953">
        <w:t xml:space="preserve"> </w:t>
      </w:r>
      <w:r w:rsidR="00B476CB" w:rsidRPr="00925CB5">
        <w:t>Then o</w:t>
      </w:r>
      <w:r w:rsidRPr="00925CB5">
        <w:t>ne day</w:t>
      </w:r>
      <w:r w:rsidR="00B476CB" w:rsidRPr="00925CB5">
        <w:t>,</w:t>
      </w:r>
      <w:r w:rsidRPr="00925CB5">
        <w:t xml:space="preserve"> I had an epiphany: I should </w:t>
      </w:r>
      <w:r w:rsidR="00E77501" w:rsidRPr="00925CB5">
        <w:t>investigate</w:t>
      </w:r>
      <w:r w:rsidRPr="00925CB5">
        <w:t xml:space="preserve"> how and why I</w:t>
      </w:r>
      <w:r w:rsidR="00E77501" w:rsidRPr="00925CB5">
        <w:t>’d</w:t>
      </w:r>
      <w:r w:rsidRPr="00925CB5">
        <w:t xml:space="preserve"> disappeared</w:t>
      </w:r>
      <w:r w:rsidR="00B476CB" w:rsidRPr="00925CB5">
        <w:t xml:space="preserve">! </w:t>
      </w:r>
      <w:r w:rsidR="00B27BB6" w:rsidRPr="00925CB5">
        <w:t xml:space="preserve">My motto: </w:t>
      </w:r>
      <w:r w:rsidR="00B476CB" w:rsidRPr="00925CB5">
        <w:rPr>
          <w:b/>
          <w:bCs/>
        </w:rPr>
        <w:t xml:space="preserve">“When Weirdness breaks out, don’t get upset . . . </w:t>
      </w:r>
      <w:r w:rsidR="004F4DD0" w:rsidRPr="00925CB5">
        <w:rPr>
          <w:b/>
          <w:bCs/>
        </w:rPr>
        <w:t>go meta and d</w:t>
      </w:r>
      <w:r w:rsidR="00B476CB" w:rsidRPr="00925CB5">
        <w:rPr>
          <w:b/>
          <w:bCs/>
        </w:rPr>
        <w:t xml:space="preserve">o Science </w:t>
      </w:r>
      <w:r w:rsidR="008E17EB" w:rsidRPr="00925CB5">
        <w:rPr>
          <w:b/>
          <w:bCs/>
        </w:rPr>
        <w:t>o</w:t>
      </w:r>
      <w:r w:rsidR="00B476CB" w:rsidRPr="00925CB5">
        <w:rPr>
          <w:b/>
          <w:bCs/>
        </w:rPr>
        <w:t>n It!”</w:t>
      </w:r>
    </w:p>
    <w:p w14:paraId="5C306CA9" w14:textId="21500518" w:rsidR="00CB6772" w:rsidRPr="00925CB5" w:rsidRDefault="00CB6772" w:rsidP="00CB6772">
      <w:r w:rsidRPr="00925CB5">
        <w:t xml:space="preserve">I began by compiling an online “VLSI archive” with help from vets of the VLSI revolution. By 2010, the archive contained scans of many original documents, technical reports, course notes, design reports, and chip photos. A treasure trove of artifacts, it </w:t>
      </w:r>
      <w:r w:rsidR="004F4DD0" w:rsidRPr="00925CB5">
        <w:t>helped me</w:t>
      </w:r>
      <w:r w:rsidRPr="00925CB5">
        <w:t xml:space="preserve"> buil</w:t>
      </w:r>
      <w:r w:rsidR="004F4DD0" w:rsidRPr="00925CB5">
        <w:t>d</w:t>
      </w:r>
      <w:r w:rsidRPr="00925CB5">
        <w:t xml:space="preserve"> a timeline </w:t>
      </w:r>
      <w:r w:rsidR="00222A24" w:rsidRPr="00925CB5">
        <w:t xml:space="preserve">and </w:t>
      </w:r>
      <w:r w:rsidRPr="00925CB5">
        <w:t>sort out flows of events.</w:t>
      </w:r>
    </w:p>
    <w:p w14:paraId="48C57C31" w14:textId="733C4A32" w:rsidR="00CB6772" w:rsidRPr="00925CB5" w:rsidRDefault="004F4DD0" w:rsidP="00CB6772">
      <w:r w:rsidRPr="00925CB5">
        <w:t>F</w:t>
      </w:r>
      <w:r w:rsidR="00CB6772" w:rsidRPr="00925CB5">
        <w:t xml:space="preserve">or the </w:t>
      </w:r>
      <w:r w:rsidR="007F00EC">
        <w:t>1</w:t>
      </w:r>
      <w:r w:rsidR="007F00EC" w:rsidRPr="007F00EC">
        <w:rPr>
          <w:vertAlign w:val="superscript"/>
        </w:rPr>
        <w:t>st</w:t>
      </w:r>
      <w:r w:rsidR="007F00EC">
        <w:t xml:space="preserve"> </w:t>
      </w:r>
      <w:r w:rsidR="00CB6772" w:rsidRPr="00925CB5">
        <w:t>time</w:t>
      </w:r>
      <w:r w:rsidR="006E228D" w:rsidRPr="00925CB5">
        <w:t>,</w:t>
      </w:r>
      <w:r w:rsidR="00CB6772" w:rsidRPr="00925CB5">
        <w:t xml:space="preserve"> I began sharing my perspective</w:t>
      </w:r>
      <w:r w:rsidR="006E228D" w:rsidRPr="00925CB5">
        <w:t xml:space="preserve"> . . writing </w:t>
      </w:r>
      <w:r w:rsidR="00D308F7" w:rsidRPr="00925CB5">
        <w:t xml:space="preserve">a </w:t>
      </w:r>
      <w:r w:rsidR="008E17EB" w:rsidRPr="00925CB5">
        <w:t>reminiscence</w:t>
      </w:r>
      <w:r w:rsidR="00D308F7" w:rsidRPr="00925CB5">
        <w:t xml:space="preserve"> </w:t>
      </w:r>
      <w:r w:rsidR="007F00EC">
        <w:t>of</w:t>
      </w:r>
      <w:r w:rsidR="00D308F7" w:rsidRPr="00925CB5">
        <w:t xml:space="preserve"> </w:t>
      </w:r>
      <w:r w:rsidR="00CB6772" w:rsidRPr="00925CB5">
        <w:t xml:space="preserve">the revolution </w:t>
      </w:r>
      <w:r w:rsidR="006E228D" w:rsidRPr="00925CB5">
        <w:t xml:space="preserve">in </w:t>
      </w:r>
      <w:r w:rsidR="00CB6772" w:rsidRPr="00925CB5">
        <w:t xml:space="preserve">a </w:t>
      </w:r>
      <w:r w:rsidR="00222A24" w:rsidRPr="00925CB5">
        <w:t>S</w:t>
      </w:r>
      <w:r w:rsidR="00CB6772" w:rsidRPr="00925CB5">
        <w:t xml:space="preserve">pecial </w:t>
      </w:r>
      <w:r w:rsidR="00222A24" w:rsidRPr="00925CB5">
        <w:t>I</w:t>
      </w:r>
      <w:r w:rsidR="00CB6772" w:rsidRPr="00925CB5">
        <w:t xml:space="preserve">ssue of </w:t>
      </w:r>
      <w:r w:rsidR="00CB6772" w:rsidRPr="00925CB5">
        <w:rPr>
          <w:i/>
          <w:iCs/>
        </w:rPr>
        <w:t>IEEE Solid State Circuits Magazine</w:t>
      </w:r>
      <w:r w:rsidRPr="00925CB5">
        <w:rPr>
          <w:i/>
          <w:iCs/>
        </w:rPr>
        <w:t xml:space="preserve"> </w:t>
      </w:r>
      <w:r w:rsidRPr="00925CB5">
        <w:t>in 2012</w:t>
      </w:r>
      <w:r w:rsidR="00CB6772" w:rsidRPr="00925CB5">
        <w:t xml:space="preserve">. </w:t>
      </w:r>
      <w:r w:rsidR="00CB6772" w:rsidRPr="00925CB5">
        <w:rPr>
          <w:b/>
          <w:bCs/>
        </w:rPr>
        <w:t>I clawed my way to</w:t>
      </w:r>
      <w:r w:rsidR="00062D7D">
        <w:rPr>
          <w:b/>
          <w:bCs/>
        </w:rPr>
        <w:t>wards</w:t>
      </w:r>
      <w:r w:rsidR="00CB6772" w:rsidRPr="00925CB5">
        <w:rPr>
          <w:b/>
          <w:bCs/>
        </w:rPr>
        <w:t xml:space="preserve"> reappearance.</w:t>
      </w:r>
      <w:r w:rsidR="007F00EC">
        <w:rPr>
          <w:b/>
          <w:bCs/>
        </w:rPr>
        <w:t xml:space="preserve">  </w:t>
      </w:r>
      <w:r w:rsidR="007F00EC" w:rsidRPr="007F00EC">
        <w:rPr>
          <w:b/>
          <w:bCs/>
          <w:sz w:val="28"/>
          <w:szCs w:val="28"/>
          <w:u w:val="single"/>
        </w:rPr>
        <w:t>SLIDE 10</w:t>
      </w:r>
    </w:p>
    <w:p w14:paraId="0E3030C9" w14:textId="6FB2049A" w:rsidR="0008576E" w:rsidRPr="00925CB5" w:rsidRDefault="00CB6772" w:rsidP="00CB6772">
      <w:r w:rsidRPr="00925CB5">
        <w:t xml:space="preserve">I also </w:t>
      </w:r>
      <w:r w:rsidR="006E228D" w:rsidRPr="00925CB5">
        <w:t>began</w:t>
      </w:r>
      <w:r w:rsidRPr="00925CB5">
        <w:t xml:space="preserve"> </w:t>
      </w:r>
      <w:r w:rsidR="00775377">
        <w:t xml:space="preserve">to visualize </w:t>
      </w:r>
      <w:r w:rsidRPr="00062D7D">
        <w:rPr>
          <w:b/>
          <w:bCs/>
        </w:rPr>
        <w:t xml:space="preserve">how my transgender journey </w:t>
      </w:r>
      <w:r w:rsidR="00062D7D">
        <w:rPr>
          <w:b/>
          <w:bCs/>
        </w:rPr>
        <w:t>affected</w:t>
      </w:r>
      <w:r w:rsidRPr="00062D7D">
        <w:rPr>
          <w:b/>
          <w:bCs/>
        </w:rPr>
        <w:t xml:space="preserve"> my role in the revolution</w:t>
      </w:r>
      <w:r w:rsidRPr="00925CB5">
        <w:t>. I</w:t>
      </w:r>
      <w:r w:rsidR="00D308F7" w:rsidRPr="00925CB5">
        <w:t xml:space="preserve">’d been </w:t>
      </w:r>
      <w:r w:rsidRPr="00925CB5">
        <w:t xml:space="preserve">fired from </w:t>
      </w:r>
      <w:r w:rsidR="00775377">
        <w:t>a</w:t>
      </w:r>
      <w:r w:rsidRPr="00925CB5">
        <w:t xml:space="preserve"> research position at IBM </w:t>
      </w:r>
      <w:r w:rsidR="00062D7D">
        <w:t>during my</w:t>
      </w:r>
      <w:r w:rsidRPr="00925CB5">
        <w:t xml:space="preserve"> transition </w:t>
      </w:r>
      <w:r w:rsidR="00775377">
        <w:t xml:space="preserve">back </w:t>
      </w:r>
      <w:r w:rsidRPr="00925CB5">
        <w:t>in 1968</w:t>
      </w:r>
      <w:r w:rsidR="00775377">
        <w:t>,</w:t>
      </w:r>
      <w:r w:rsidRPr="00925CB5">
        <w:t xml:space="preserve"> and had to </w:t>
      </w:r>
      <w:r w:rsidR="004F4DD0" w:rsidRPr="00925CB5">
        <w:t>re</w:t>
      </w:r>
      <w:r w:rsidRPr="00925CB5">
        <w:t xml:space="preserve">start my career </w:t>
      </w:r>
      <w:r w:rsidR="004F4DD0" w:rsidRPr="00925CB5">
        <w:t>in</w:t>
      </w:r>
      <w:r w:rsidRPr="00925CB5">
        <w:t xml:space="preserve"> a covert </w:t>
      </w:r>
      <w:r w:rsidR="00062D7D">
        <w:t xml:space="preserve">new </w:t>
      </w:r>
      <w:r w:rsidRPr="00925CB5">
        <w:t>identity</w:t>
      </w:r>
      <w:r w:rsidR="00D308F7" w:rsidRPr="00925CB5">
        <w:t xml:space="preserve">. </w:t>
      </w:r>
    </w:p>
    <w:p w14:paraId="5B3A33BF" w14:textId="0B68781F" w:rsidR="00CB6772" w:rsidRPr="00925CB5" w:rsidRDefault="004F4DD0" w:rsidP="00CB6772">
      <w:r w:rsidRPr="00925CB5">
        <w:t>While rising</w:t>
      </w:r>
      <w:r w:rsidR="00CB6772" w:rsidRPr="00925CB5">
        <w:t xml:space="preserve"> from contract programmer</w:t>
      </w:r>
      <w:r w:rsidR="0008576E" w:rsidRPr="00925CB5">
        <w:t xml:space="preserve"> at CAI</w:t>
      </w:r>
      <w:r w:rsidR="00D308F7" w:rsidRPr="00925CB5">
        <w:t>,</w:t>
      </w:r>
      <w:r w:rsidR="00CB6772" w:rsidRPr="00925CB5">
        <w:t xml:space="preserve"> to computer architect at Memorex</w:t>
      </w:r>
      <w:r w:rsidR="00D308F7" w:rsidRPr="00925CB5">
        <w:t>,</w:t>
      </w:r>
      <w:r w:rsidR="00CB6772" w:rsidRPr="00925CB5">
        <w:t xml:space="preserve"> </w:t>
      </w:r>
      <w:r w:rsidR="00D308F7" w:rsidRPr="00925CB5">
        <w:t>to</w:t>
      </w:r>
      <w:r w:rsidR="00CB6772" w:rsidRPr="00925CB5">
        <w:t xml:space="preserve"> </w:t>
      </w:r>
      <w:r w:rsidR="0008576E" w:rsidRPr="00925CB5">
        <w:t>working at Xerox</w:t>
      </w:r>
      <w:r w:rsidR="00CB6772" w:rsidRPr="00925CB5">
        <w:t xml:space="preserve"> PARC,</w:t>
      </w:r>
      <w:r w:rsidR="0008576E" w:rsidRPr="00925CB5">
        <w:t xml:space="preserve"> </w:t>
      </w:r>
      <w:r w:rsidR="0008576E" w:rsidRPr="00925CB5">
        <w:rPr>
          <w:b/>
          <w:bCs/>
        </w:rPr>
        <w:t xml:space="preserve">I </w:t>
      </w:r>
      <w:r w:rsidR="00CB6772" w:rsidRPr="00925CB5">
        <w:rPr>
          <w:b/>
          <w:bCs/>
        </w:rPr>
        <w:t>liv</w:t>
      </w:r>
      <w:r w:rsidR="0008576E" w:rsidRPr="00925CB5">
        <w:rPr>
          <w:b/>
          <w:bCs/>
        </w:rPr>
        <w:t xml:space="preserve">ed </w:t>
      </w:r>
      <w:r w:rsidR="00CB6772" w:rsidRPr="00925CB5">
        <w:rPr>
          <w:b/>
          <w:bCs/>
        </w:rPr>
        <w:t>like a foreign spy in my own country</w:t>
      </w:r>
      <w:r w:rsidR="0008576E" w:rsidRPr="00925CB5">
        <w:t xml:space="preserve"> . . .  A</w:t>
      </w:r>
      <w:r w:rsidR="00CB6772" w:rsidRPr="00925CB5">
        <w:t>lways looking over my shoulder, terrified I’d be outed and lose my career again. N</w:t>
      </w:r>
      <w:r w:rsidR="00B03F28" w:rsidRPr="00925CB5">
        <w:t xml:space="preserve">ot </w:t>
      </w:r>
      <w:r w:rsidR="00CB6772" w:rsidRPr="00925CB5">
        <w:t>wanting to call attention to myself</w:t>
      </w:r>
      <w:r w:rsidR="00CB6772" w:rsidRPr="00925CB5">
        <w:rPr>
          <w:b/>
          <w:bCs/>
        </w:rPr>
        <w:t xml:space="preserve">, I used “tradecraft” </w:t>
      </w:r>
      <w:r w:rsidRPr="00925CB5">
        <w:rPr>
          <w:b/>
          <w:bCs/>
        </w:rPr>
        <w:t xml:space="preserve">I’d </w:t>
      </w:r>
      <w:r w:rsidR="00CB6772" w:rsidRPr="00925CB5">
        <w:rPr>
          <w:b/>
          <w:bCs/>
        </w:rPr>
        <w:t>learned during my transition to covert</w:t>
      </w:r>
      <w:r w:rsidR="0008576E" w:rsidRPr="00925CB5">
        <w:rPr>
          <w:b/>
          <w:bCs/>
        </w:rPr>
        <w:t xml:space="preserve">ly </w:t>
      </w:r>
      <w:r w:rsidR="00CB6772" w:rsidRPr="00925CB5">
        <w:rPr>
          <w:b/>
          <w:bCs/>
        </w:rPr>
        <w:t>make things happen</w:t>
      </w:r>
      <w:r w:rsidR="008E17EB" w:rsidRPr="00925CB5">
        <w:t xml:space="preserve"> . . . </w:t>
      </w:r>
      <w:r w:rsidR="006E228D" w:rsidRPr="00925CB5">
        <w:t xml:space="preserve">while </w:t>
      </w:r>
      <w:r w:rsidR="00A57038">
        <w:t xml:space="preserve">staying </w:t>
      </w:r>
      <w:r w:rsidR="0008576E" w:rsidRPr="00925CB5">
        <w:t xml:space="preserve">hidden behind the scenes.  </w:t>
      </w:r>
    </w:p>
    <w:p w14:paraId="7D1A4ED6" w14:textId="1B677FE8" w:rsidR="00CB6772" w:rsidRPr="00062D7D" w:rsidRDefault="00A57038" w:rsidP="00062D7D">
      <w:pPr>
        <w:spacing w:after="240"/>
        <w:rPr>
          <w:b/>
          <w:bCs/>
        </w:rPr>
      </w:pPr>
      <w:r w:rsidRPr="00A57038">
        <w:rPr>
          <w:b/>
          <w:bCs/>
        </w:rPr>
        <w:t>But my</w:t>
      </w:r>
      <w:r w:rsidR="00CB6772" w:rsidRPr="00A57038">
        <w:rPr>
          <w:b/>
          <w:bCs/>
        </w:rPr>
        <w:t xml:space="preserve"> reminiscences</w:t>
      </w:r>
      <w:r w:rsidR="00CB6772" w:rsidRPr="00925CB5">
        <w:t xml:space="preserve"> </w:t>
      </w:r>
      <w:r w:rsidR="00062D7D">
        <w:t xml:space="preserve">have </w:t>
      </w:r>
      <w:r w:rsidR="00B03F28" w:rsidRPr="00925CB5">
        <w:t>finally</w:t>
      </w:r>
      <w:r>
        <w:t xml:space="preserve"> </w:t>
      </w:r>
      <w:r w:rsidR="008E17EB" w:rsidRPr="00925CB5">
        <w:rPr>
          <w:b/>
          <w:bCs/>
        </w:rPr>
        <w:t>trigger</w:t>
      </w:r>
      <w:r>
        <w:rPr>
          <w:b/>
          <w:bCs/>
        </w:rPr>
        <w:t>ed</w:t>
      </w:r>
      <w:r w:rsidR="008E17EB" w:rsidRPr="00925CB5">
        <w:rPr>
          <w:b/>
          <w:bCs/>
        </w:rPr>
        <w:t xml:space="preserve"> my</w:t>
      </w:r>
      <w:r w:rsidR="00CB6772" w:rsidRPr="00925CB5">
        <w:rPr>
          <w:b/>
          <w:bCs/>
        </w:rPr>
        <w:t xml:space="preserve"> reappear</w:t>
      </w:r>
      <w:r w:rsidR="008E17EB" w:rsidRPr="00925CB5">
        <w:rPr>
          <w:b/>
          <w:bCs/>
        </w:rPr>
        <w:t>ance</w:t>
      </w:r>
      <w:r>
        <w:t xml:space="preserve"> . . . </w:t>
      </w:r>
      <w:r w:rsidR="006E228D" w:rsidRPr="00A57038">
        <w:rPr>
          <w:b/>
          <w:bCs/>
        </w:rPr>
        <w:t>S</w:t>
      </w:r>
      <w:r w:rsidR="00B03F28" w:rsidRPr="00A57038">
        <w:rPr>
          <w:b/>
          <w:bCs/>
        </w:rPr>
        <w:t>ince 2014</w:t>
      </w:r>
      <w:r w:rsidR="00222A24" w:rsidRPr="00A57038">
        <w:rPr>
          <w:b/>
          <w:bCs/>
        </w:rPr>
        <w:t xml:space="preserve"> I</w:t>
      </w:r>
      <w:r w:rsidRPr="00A57038">
        <w:rPr>
          <w:b/>
          <w:bCs/>
        </w:rPr>
        <w:t>’ve</w:t>
      </w:r>
      <w:r w:rsidR="00CB6772" w:rsidRPr="00A57038">
        <w:rPr>
          <w:b/>
          <w:bCs/>
        </w:rPr>
        <w:t xml:space="preserve"> b</w:t>
      </w:r>
      <w:r w:rsidR="00B03F28" w:rsidRPr="00A57038">
        <w:rPr>
          <w:b/>
          <w:bCs/>
        </w:rPr>
        <w:t>e</w:t>
      </w:r>
      <w:r w:rsidR="00CB6772" w:rsidRPr="00A57038">
        <w:rPr>
          <w:b/>
          <w:bCs/>
        </w:rPr>
        <w:t>c</w:t>
      </w:r>
      <w:r w:rsidR="00B03F28" w:rsidRPr="00A57038">
        <w:rPr>
          <w:b/>
          <w:bCs/>
        </w:rPr>
        <w:t>o</w:t>
      </w:r>
      <w:r w:rsidR="00CB6772" w:rsidRPr="00A57038">
        <w:rPr>
          <w:b/>
          <w:bCs/>
        </w:rPr>
        <w:t>me</w:t>
      </w:r>
      <w:r w:rsidR="00CB6772" w:rsidRPr="00925CB5">
        <w:t xml:space="preserve"> a Fellow</w:t>
      </w:r>
      <w:r w:rsidR="00222A24" w:rsidRPr="00925CB5">
        <w:t xml:space="preserve"> </w:t>
      </w:r>
      <w:r w:rsidR="00CB6772" w:rsidRPr="00925CB5">
        <w:t>of the Computer History Museum</w:t>
      </w:r>
      <w:r w:rsidR="00B03F28" w:rsidRPr="00925CB5">
        <w:t xml:space="preserve">, </w:t>
      </w:r>
      <w:r w:rsidR="00CB6772" w:rsidRPr="00925CB5">
        <w:t xml:space="preserve">received </w:t>
      </w:r>
      <w:r w:rsidR="00E25744" w:rsidRPr="00925CB5">
        <w:t xml:space="preserve">three </w:t>
      </w:r>
      <w:r w:rsidR="00CB6772" w:rsidRPr="00925CB5">
        <w:t>honorary doctorate</w:t>
      </w:r>
      <w:r w:rsidR="00B03F28" w:rsidRPr="00925CB5">
        <w:t xml:space="preserve">s and received </w:t>
      </w:r>
      <w:r w:rsidR="006E228D" w:rsidRPr="00925CB5">
        <w:t xml:space="preserve">the </w:t>
      </w:r>
      <w:r w:rsidR="00B03F28" w:rsidRPr="00925CB5">
        <w:t>James Clerk Maxwell Medal</w:t>
      </w:r>
      <w:r w:rsidR="006E228D" w:rsidRPr="00925CB5">
        <w:t xml:space="preserve"> from the IEEE and the Royal Society of Edinburgh</w:t>
      </w:r>
      <w:r w:rsidR="0008576E" w:rsidRPr="00925CB5">
        <w:t>.</w:t>
      </w:r>
      <w:r w:rsidR="008E17EB" w:rsidRPr="00925CB5">
        <w:t xml:space="preserve"> </w:t>
      </w:r>
      <w:r w:rsidR="007F00EC">
        <w:rPr>
          <w:b/>
          <w:bCs/>
        </w:rPr>
        <w:t>And j</w:t>
      </w:r>
      <w:r w:rsidR="007F00EC" w:rsidRPr="007F00EC">
        <w:rPr>
          <w:b/>
          <w:bCs/>
        </w:rPr>
        <w:t xml:space="preserve">ust </w:t>
      </w:r>
      <w:r w:rsidR="007F00EC">
        <w:rPr>
          <w:b/>
          <w:bCs/>
        </w:rPr>
        <w:t>one</w:t>
      </w:r>
      <w:r w:rsidR="007F00EC" w:rsidRPr="007F00EC">
        <w:rPr>
          <w:b/>
          <w:bCs/>
        </w:rPr>
        <w:t xml:space="preserve"> month ago, IBM openly apologized</w:t>
      </w:r>
      <w:r w:rsidR="007F00EC">
        <w:t xml:space="preserve"> for firing me 52 years ago. </w:t>
      </w:r>
      <w:r w:rsidR="007F00EC" w:rsidRPr="007F00EC">
        <w:rPr>
          <w:b/>
          <w:bCs/>
        </w:rPr>
        <w:t>I</w:t>
      </w:r>
      <w:r w:rsidR="007F00EC">
        <w:rPr>
          <w:b/>
          <w:bCs/>
        </w:rPr>
        <w:t>’</w:t>
      </w:r>
      <w:r>
        <w:rPr>
          <w:b/>
          <w:bCs/>
        </w:rPr>
        <w:t>ve</w:t>
      </w:r>
      <w:r w:rsidR="007F00EC" w:rsidRPr="007F00EC">
        <w:rPr>
          <w:b/>
          <w:bCs/>
        </w:rPr>
        <w:t xml:space="preserve"> f</w:t>
      </w:r>
      <w:r w:rsidR="008E17EB" w:rsidRPr="007F00EC">
        <w:rPr>
          <w:b/>
          <w:bCs/>
        </w:rPr>
        <w:t>inally</w:t>
      </w:r>
      <w:r w:rsidR="008E17EB" w:rsidRPr="00925CB5">
        <w:rPr>
          <w:b/>
          <w:bCs/>
        </w:rPr>
        <w:t xml:space="preserve"> </w:t>
      </w:r>
      <w:r w:rsidR="007F00EC">
        <w:rPr>
          <w:b/>
          <w:bCs/>
        </w:rPr>
        <w:t>emerged from</w:t>
      </w:r>
      <w:r w:rsidR="008E17EB" w:rsidRPr="00925CB5">
        <w:rPr>
          <w:b/>
          <w:bCs/>
        </w:rPr>
        <w:t xml:space="preserve"> the shadows . . .</w:t>
      </w:r>
      <w:r w:rsidR="007F00EC">
        <w:rPr>
          <w:b/>
          <w:bCs/>
        </w:rPr>
        <w:t xml:space="preserve">       </w:t>
      </w:r>
      <w:r>
        <w:rPr>
          <w:b/>
          <w:bCs/>
        </w:rPr>
        <w:t xml:space="preserve">               </w:t>
      </w:r>
      <w:r w:rsidR="007F00EC" w:rsidRPr="007F00EC">
        <w:rPr>
          <w:b/>
          <w:bCs/>
          <w:sz w:val="28"/>
          <w:szCs w:val="28"/>
          <w:u w:val="single"/>
        </w:rPr>
        <w:t>SLIDE 11</w:t>
      </w:r>
    </w:p>
    <w:p w14:paraId="00BA3EA3" w14:textId="67E89DED" w:rsidR="00980849" w:rsidRPr="00384CFB" w:rsidRDefault="00980849" w:rsidP="00980849">
      <w:pPr>
        <w:rPr>
          <w:b/>
          <w:bCs/>
          <w:sz w:val="28"/>
          <w:szCs w:val="28"/>
        </w:rPr>
      </w:pPr>
      <w:r w:rsidRPr="00384CFB">
        <w:rPr>
          <w:b/>
          <w:bCs/>
          <w:sz w:val="28"/>
          <w:szCs w:val="28"/>
        </w:rPr>
        <w:t>The Conway Effect</w:t>
      </w:r>
      <w:r w:rsidR="00DA0099">
        <w:rPr>
          <w:b/>
          <w:bCs/>
          <w:sz w:val="28"/>
          <w:szCs w:val="28"/>
        </w:rPr>
        <w:t>:</w:t>
      </w:r>
    </w:p>
    <w:p w14:paraId="63E62993" w14:textId="5A82D314" w:rsidR="00745586" w:rsidRPr="00925CB5" w:rsidRDefault="00DA0099" w:rsidP="00980849">
      <w:r w:rsidRPr="00DA0099">
        <w:rPr>
          <w:b/>
          <w:bCs/>
        </w:rPr>
        <w:t>One really cool result of my</w:t>
      </w:r>
      <w:r w:rsidR="00980849" w:rsidRPr="00DA0099">
        <w:rPr>
          <w:b/>
          <w:bCs/>
        </w:rPr>
        <w:t xml:space="preserve"> </w:t>
      </w:r>
      <w:r w:rsidR="00EF6FEC" w:rsidRPr="00DA0099">
        <w:rPr>
          <w:b/>
          <w:bCs/>
        </w:rPr>
        <w:t>investigation</w:t>
      </w:r>
      <w:r w:rsidR="00980849" w:rsidRPr="00DA0099">
        <w:rPr>
          <w:b/>
          <w:bCs/>
        </w:rPr>
        <w:t xml:space="preserve"> </w:t>
      </w:r>
      <w:r w:rsidR="00EF6FEC" w:rsidRPr="00DA0099">
        <w:rPr>
          <w:b/>
          <w:bCs/>
        </w:rPr>
        <w:t>is</w:t>
      </w:r>
      <w:r w:rsidR="00980849" w:rsidRPr="00DA0099">
        <w:rPr>
          <w:b/>
          <w:bCs/>
        </w:rPr>
        <w:t xml:space="preserve"> </w:t>
      </w:r>
      <w:r w:rsidR="00F13791" w:rsidRPr="00DA0099">
        <w:rPr>
          <w:b/>
          <w:bCs/>
        </w:rPr>
        <w:t>an insight I call the</w:t>
      </w:r>
      <w:r w:rsidR="00980849" w:rsidRPr="00DA0099">
        <w:rPr>
          <w:b/>
          <w:bCs/>
        </w:rPr>
        <w:t xml:space="preserve"> “Conway Effect</w:t>
      </w:r>
      <w:r w:rsidR="00EF6FEC" w:rsidRPr="00DA0099">
        <w:rPr>
          <w:b/>
          <w:bCs/>
        </w:rPr>
        <w:t>.”</w:t>
      </w:r>
      <w:r w:rsidR="00EF6FEC" w:rsidRPr="002A36A7">
        <w:rPr>
          <w:color w:val="FF0000"/>
        </w:rPr>
        <w:t xml:space="preserve"> </w:t>
      </w:r>
      <w:r w:rsidR="00EF6FEC" w:rsidRPr="00925CB5">
        <w:t>It builds on</w:t>
      </w:r>
      <w:r w:rsidR="00980849" w:rsidRPr="00925CB5">
        <w:t xml:space="preserve"> the Matthew and Matilda Effects</w:t>
      </w:r>
      <w:r w:rsidR="00EF6FEC" w:rsidRPr="00925CB5">
        <w:t xml:space="preserve"> by adding</w:t>
      </w:r>
      <w:r w:rsidR="00980849" w:rsidRPr="00925CB5">
        <w:t xml:space="preserve"> a </w:t>
      </w:r>
      <w:r w:rsidR="00EF6FEC" w:rsidRPr="00925CB5">
        <w:t>social twist</w:t>
      </w:r>
      <w:r w:rsidR="00E77501" w:rsidRPr="00925CB5">
        <w:t xml:space="preserve"> </w:t>
      </w:r>
      <w:r w:rsidR="00980849" w:rsidRPr="00925CB5">
        <w:t>—</w:t>
      </w:r>
      <w:r w:rsidR="00E77501" w:rsidRPr="00925CB5">
        <w:t xml:space="preserve"> “</w:t>
      </w:r>
      <w:r w:rsidR="00E77501" w:rsidRPr="00925CB5">
        <w:rPr>
          <w:b/>
          <w:bCs/>
        </w:rPr>
        <w:t>P</w:t>
      </w:r>
      <w:r w:rsidR="00980849" w:rsidRPr="00925CB5">
        <w:rPr>
          <w:b/>
          <w:bCs/>
        </w:rPr>
        <w:t xml:space="preserve">eople tend to be blind to innovations made by “others,” </w:t>
      </w:r>
      <w:r w:rsidR="00E77501" w:rsidRPr="00925CB5">
        <w:rPr>
          <w:b/>
          <w:bCs/>
        </w:rPr>
        <w:t>whom</w:t>
      </w:r>
      <w:r w:rsidR="00980849" w:rsidRPr="00925CB5">
        <w:rPr>
          <w:b/>
          <w:bCs/>
        </w:rPr>
        <w:t xml:space="preserve"> they don’t expect to make innovations</w:t>
      </w:r>
      <w:r w:rsidR="00980849" w:rsidRPr="00925CB5">
        <w:t>.</w:t>
      </w:r>
      <w:r w:rsidR="00E77501" w:rsidRPr="00925CB5">
        <w:t>”</w:t>
      </w:r>
      <w:r w:rsidR="00980849" w:rsidRPr="00925CB5">
        <w:t xml:space="preserve"> </w:t>
      </w:r>
    </w:p>
    <w:p w14:paraId="6032BD62" w14:textId="425A2D5E" w:rsidR="009B6CC9" w:rsidRPr="00925CB5" w:rsidRDefault="00EF6FEC" w:rsidP="00980849">
      <w:r w:rsidRPr="00925CB5">
        <w:t xml:space="preserve">After </w:t>
      </w:r>
      <w:proofErr w:type="gramStart"/>
      <w:r w:rsidRPr="00925CB5">
        <w:t>all</w:t>
      </w:r>
      <w:proofErr w:type="gramEnd"/>
      <w:r w:rsidRPr="00925CB5">
        <w:t xml:space="preserve"> . . . p</w:t>
      </w:r>
      <w:r w:rsidR="00980849" w:rsidRPr="00925CB5">
        <w:t>eople usually don’t notice when something that</w:t>
      </w:r>
      <w:r w:rsidR="00F13791" w:rsidRPr="00925CB5">
        <w:t>’</w:t>
      </w:r>
      <w:r w:rsidR="00980849" w:rsidRPr="00925CB5">
        <w:t>s never been done before happen</w:t>
      </w:r>
      <w:r w:rsidR="00E77501" w:rsidRPr="00925CB5">
        <w:t>s</w:t>
      </w:r>
      <w:r w:rsidR="00980849" w:rsidRPr="00925CB5">
        <w:t xml:space="preserve"> right in front of their eyes. Even if </w:t>
      </w:r>
      <w:r w:rsidR="00E77501" w:rsidRPr="00925CB5">
        <w:t>they</w:t>
      </w:r>
      <w:r w:rsidR="00980849" w:rsidRPr="00925CB5">
        <w:t xml:space="preserve"> </w:t>
      </w:r>
      <w:r w:rsidRPr="00925CB5">
        <w:t xml:space="preserve">did </w:t>
      </w:r>
      <w:r w:rsidR="00980849" w:rsidRPr="00925CB5">
        <w:t xml:space="preserve">sense </w:t>
      </w:r>
      <w:r w:rsidR="00222A24" w:rsidRPr="00925CB5">
        <w:t>“something was up”</w:t>
      </w:r>
      <w:r w:rsidR="002E68AF" w:rsidRPr="00925CB5">
        <w:t xml:space="preserve"> and </w:t>
      </w:r>
      <w:r w:rsidR="00980849" w:rsidRPr="00925CB5">
        <w:t xml:space="preserve">it </w:t>
      </w:r>
      <w:r w:rsidR="009513A0" w:rsidRPr="00925CB5">
        <w:t>might be</w:t>
      </w:r>
      <w:r w:rsidR="00980849" w:rsidRPr="00925CB5">
        <w:t xml:space="preserve"> an innovation, they’d think </w:t>
      </w:r>
      <w:r w:rsidR="002E68AF" w:rsidRPr="00925CB5">
        <w:t>some</w:t>
      </w:r>
      <w:r w:rsidR="00222A24" w:rsidRPr="00925CB5">
        <w:t xml:space="preserve"> </w:t>
      </w:r>
      <w:r w:rsidR="00980849" w:rsidRPr="00925CB5">
        <w:t xml:space="preserve">“known innovator” </w:t>
      </w:r>
      <w:r w:rsidR="00745586" w:rsidRPr="00925CB5">
        <w:t xml:space="preserve">had </w:t>
      </w:r>
      <w:r w:rsidR="00E77501" w:rsidRPr="00925CB5">
        <w:t xml:space="preserve">originally </w:t>
      </w:r>
      <w:r w:rsidR="002E68AF" w:rsidRPr="00925CB5">
        <w:t xml:space="preserve">created </w:t>
      </w:r>
      <w:r w:rsidR="00E77501" w:rsidRPr="00925CB5">
        <w:t>it . . . r</w:t>
      </w:r>
      <w:r w:rsidR="002E68AF" w:rsidRPr="00925CB5">
        <w:t>ather</w:t>
      </w:r>
      <w:r w:rsidR="00980849" w:rsidRPr="00925CB5">
        <w:t xml:space="preserve"> </w:t>
      </w:r>
      <w:r w:rsidR="00222A24" w:rsidRPr="00925CB5">
        <w:t>the</w:t>
      </w:r>
      <w:r w:rsidR="00980849" w:rsidRPr="00925CB5">
        <w:t xml:space="preserve"> person </w:t>
      </w:r>
      <w:r w:rsidRPr="00925CB5">
        <w:t xml:space="preserve">right </w:t>
      </w:r>
      <w:r w:rsidR="00222A24" w:rsidRPr="00925CB5">
        <w:t xml:space="preserve">in front of them . . . </w:t>
      </w:r>
    </w:p>
    <w:p w14:paraId="4C92FAED" w14:textId="4619A098" w:rsidR="00980849" w:rsidRPr="00925CB5" w:rsidRDefault="00980849" w:rsidP="00980849">
      <w:pPr>
        <w:rPr>
          <w:b/>
          <w:bCs/>
        </w:rPr>
      </w:pPr>
      <w:r w:rsidRPr="00925CB5">
        <w:rPr>
          <w:b/>
          <w:bCs/>
        </w:rPr>
        <w:t>Examples of blindness to innovations</w:t>
      </w:r>
    </w:p>
    <w:p w14:paraId="75E0146D" w14:textId="447E71CC" w:rsidR="00222A24" w:rsidRPr="00925CB5" w:rsidRDefault="009513A0" w:rsidP="00980849">
      <w:r w:rsidRPr="00925CB5">
        <w:t>Turns out that</w:t>
      </w:r>
      <w:r w:rsidR="00980849" w:rsidRPr="00925CB5">
        <w:t xml:space="preserve"> students in the MIT 1978 course thought they were learning </w:t>
      </w:r>
      <w:r w:rsidR="00980849" w:rsidRPr="00925CB5">
        <w:rPr>
          <w:b/>
          <w:bCs/>
        </w:rPr>
        <w:t>how chips were designed in Silicon Valley—the known institutional innovator</w:t>
      </w:r>
      <w:r w:rsidR="00980849" w:rsidRPr="00925CB5">
        <w:t xml:space="preserve">. </w:t>
      </w:r>
      <w:r w:rsidR="00E77501" w:rsidRPr="00925CB5">
        <w:t>They</w:t>
      </w:r>
      <w:r w:rsidR="00980849" w:rsidRPr="00925CB5">
        <w:t xml:space="preserve"> didn’t realize they were learning radical new methods </w:t>
      </w:r>
      <w:r w:rsidR="00E77501" w:rsidRPr="00925CB5">
        <w:t xml:space="preserve">not </w:t>
      </w:r>
      <w:r w:rsidR="00980849" w:rsidRPr="00925CB5">
        <w:t>yet</w:t>
      </w:r>
      <w:r w:rsidR="00AD3958" w:rsidRPr="00925CB5">
        <w:t>-</w:t>
      </w:r>
      <w:r w:rsidR="00980849" w:rsidRPr="00925CB5">
        <w:t xml:space="preserve">used in the Valley. </w:t>
      </w:r>
    </w:p>
    <w:p w14:paraId="3DB1240E" w14:textId="3FF59BBB" w:rsidR="00980849" w:rsidRPr="00925CB5" w:rsidRDefault="00980849" w:rsidP="00980849">
      <w:r w:rsidRPr="00925CB5">
        <w:t xml:space="preserve">Silicon Valley </w:t>
      </w:r>
      <w:r w:rsidR="00222A24" w:rsidRPr="00925CB5">
        <w:t>thought leaders</w:t>
      </w:r>
      <w:r w:rsidRPr="00925CB5">
        <w:t xml:space="preserve"> </w:t>
      </w:r>
      <w:r w:rsidR="009513A0" w:rsidRPr="00925CB5">
        <w:t xml:space="preserve">were </w:t>
      </w:r>
      <w:r w:rsidRPr="00925CB5">
        <w:t xml:space="preserve">in turn </w:t>
      </w:r>
      <w:r w:rsidRPr="00925CB5">
        <w:rPr>
          <w:b/>
          <w:bCs/>
        </w:rPr>
        <w:t xml:space="preserve">astonished at “what MIT </w:t>
      </w:r>
      <w:r w:rsidR="00222A24" w:rsidRPr="00925CB5">
        <w:rPr>
          <w:b/>
          <w:bCs/>
        </w:rPr>
        <w:t>had done</w:t>
      </w:r>
      <w:r w:rsidRPr="00925CB5">
        <w:rPr>
          <w:b/>
          <w:bCs/>
        </w:rPr>
        <w:t>”</w:t>
      </w:r>
      <w:r w:rsidRPr="00925CB5">
        <w:t xml:space="preserve">, </w:t>
      </w:r>
      <w:r w:rsidR="009513A0" w:rsidRPr="00925CB5">
        <w:t>for</w:t>
      </w:r>
      <w:r w:rsidRPr="00925CB5">
        <w:t xml:space="preserve"> MIT was a known innovator. </w:t>
      </w:r>
      <w:r w:rsidR="00D308F7" w:rsidRPr="00925CB5">
        <w:t>Top</w:t>
      </w:r>
      <w:r w:rsidRPr="00925CB5">
        <w:t xml:space="preserve"> </w:t>
      </w:r>
      <w:r w:rsidR="00D308F7" w:rsidRPr="00925CB5">
        <w:t xml:space="preserve">research </w:t>
      </w:r>
      <w:r w:rsidRPr="00925CB5">
        <w:t>universities rushed to follow th</w:t>
      </w:r>
      <w:r w:rsidR="009513A0" w:rsidRPr="00925CB5">
        <w:t>at</w:t>
      </w:r>
      <w:r w:rsidRPr="00925CB5">
        <w:t xml:space="preserve"> leader</w:t>
      </w:r>
      <w:r w:rsidR="00E77501" w:rsidRPr="00925CB5">
        <w:t xml:space="preserve"> by</w:t>
      </w:r>
      <w:r w:rsidR="00D308F7" w:rsidRPr="00925CB5">
        <w:t xml:space="preserve"> </w:t>
      </w:r>
      <w:r w:rsidRPr="00925CB5">
        <w:t>offer</w:t>
      </w:r>
      <w:r w:rsidR="00D308F7" w:rsidRPr="00925CB5">
        <w:t>ing</w:t>
      </w:r>
      <w:r w:rsidRPr="00925CB5">
        <w:t xml:space="preserve"> “MIT VLSI design courses.”</w:t>
      </w:r>
    </w:p>
    <w:p w14:paraId="079FF32A" w14:textId="77777777" w:rsidR="00D308F7" w:rsidRPr="00925CB5" w:rsidRDefault="00980849" w:rsidP="00980849">
      <w:r w:rsidRPr="00925CB5">
        <w:t xml:space="preserve">The participants in </w:t>
      </w:r>
      <w:r w:rsidR="00D308F7" w:rsidRPr="00925CB5">
        <w:t>the “</w:t>
      </w:r>
      <w:r w:rsidRPr="00925CB5">
        <w:t xml:space="preserve">MPC79 </w:t>
      </w:r>
      <w:r w:rsidR="00D308F7" w:rsidRPr="00925CB5">
        <w:t xml:space="preserve">happening” </w:t>
      </w:r>
      <w:r w:rsidRPr="00925CB5">
        <w:t xml:space="preserve">took for granted the innovative infrastructure they were using, </w:t>
      </w:r>
      <w:r w:rsidRPr="00925CB5">
        <w:rPr>
          <w:b/>
          <w:bCs/>
        </w:rPr>
        <w:t xml:space="preserve">not realizing it </w:t>
      </w:r>
      <w:r w:rsidR="00D308F7" w:rsidRPr="00925CB5">
        <w:rPr>
          <w:b/>
          <w:bCs/>
        </w:rPr>
        <w:t>was a</w:t>
      </w:r>
      <w:r w:rsidRPr="00925CB5">
        <w:rPr>
          <w:b/>
          <w:bCs/>
        </w:rPr>
        <w:t xml:space="preserve"> covertly</w:t>
      </w:r>
      <w:r w:rsidR="00D308F7" w:rsidRPr="00925CB5">
        <w:rPr>
          <w:b/>
          <w:bCs/>
        </w:rPr>
        <w:t>-</w:t>
      </w:r>
      <w:r w:rsidRPr="00925CB5">
        <w:rPr>
          <w:b/>
          <w:bCs/>
        </w:rPr>
        <w:t xml:space="preserve">generated, paradigm-shifting hackathon that would launch fabless </w:t>
      </w:r>
      <w:r w:rsidR="00D308F7" w:rsidRPr="00925CB5">
        <w:rPr>
          <w:b/>
          <w:bCs/>
        </w:rPr>
        <w:t xml:space="preserve">chip </w:t>
      </w:r>
      <w:r w:rsidRPr="00925CB5">
        <w:rPr>
          <w:b/>
          <w:bCs/>
        </w:rPr>
        <w:t>design, silicon foundries, and e-commerce</w:t>
      </w:r>
      <w:r w:rsidRPr="00925CB5">
        <w:t xml:space="preserve">. </w:t>
      </w:r>
    </w:p>
    <w:p w14:paraId="4FC11263" w14:textId="67FF122A" w:rsidR="00980849" w:rsidRPr="00925CB5" w:rsidRDefault="00062D7D" w:rsidP="00980849">
      <w:r>
        <w:rPr>
          <w:b/>
          <w:bCs/>
        </w:rPr>
        <w:lastRenderedPageBreak/>
        <w:t>F</w:t>
      </w:r>
      <w:r w:rsidR="00980849" w:rsidRPr="00A57038">
        <w:rPr>
          <w:b/>
          <w:bCs/>
        </w:rPr>
        <w:t>lying under the radar</w:t>
      </w:r>
      <w:r w:rsidR="00980849" w:rsidRPr="00925CB5">
        <w:t xml:space="preserve"> </w:t>
      </w:r>
      <w:r w:rsidR="00E77501" w:rsidRPr="00925CB5">
        <w:t xml:space="preserve">. . . </w:t>
      </w:r>
      <w:r w:rsidR="00D308F7" w:rsidRPr="00925CB5">
        <w:t>I</w:t>
      </w:r>
      <w:r w:rsidR="00980849" w:rsidRPr="00925CB5">
        <w:t xml:space="preserve"> deployed a radical new techno-social functionality </w:t>
      </w:r>
      <w:r w:rsidR="00980849" w:rsidRPr="00925CB5">
        <w:rPr>
          <w:b/>
          <w:bCs/>
        </w:rPr>
        <w:t>that appeared to users as existing institutional infrastructure</w:t>
      </w:r>
      <w:r w:rsidR="00980849" w:rsidRPr="00925CB5">
        <w:t>.</w:t>
      </w:r>
    </w:p>
    <w:p w14:paraId="3CEB4FFC" w14:textId="71007AD9" w:rsidR="00980849" w:rsidRPr="00925CB5" w:rsidRDefault="008D44B3" w:rsidP="00980849">
      <w:r>
        <w:t>MPC79’s</w:t>
      </w:r>
      <w:r w:rsidR="00D308F7" w:rsidRPr="00925CB5">
        <w:t xml:space="preserve"> success</w:t>
      </w:r>
      <w:r w:rsidR="00A57038">
        <w:t xml:space="preserve"> led </w:t>
      </w:r>
      <w:r w:rsidR="00745586" w:rsidRPr="008D44B3">
        <w:rPr>
          <w:b/>
          <w:bCs/>
        </w:rPr>
        <w:t>DARPA</w:t>
      </w:r>
      <w:r w:rsidR="00980849" w:rsidRPr="008D44B3">
        <w:rPr>
          <w:b/>
          <w:bCs/>
        </w:rPr>
        <w:t xml:space="preserve"> </w:t>
      </w:r>
      <w:r w:rsidR="00A57038">
        <w:rPr>
          <w:b/>
          <w:bCs/>
        </w:rPr>
        <w:t xml:space="preserve">to </w:t>
      </w:r>
      <w:r w:rsidR="005219A9" w:rsidRPr="008D44B3">
        <w:rPr>
          <w:b/>
          <w:bCs/>
        </w:rPr>
        <w:t>launch</w:t>
      </w:r>
      <w:r w:rsidR="00980849" w:rsidRPr="008D44B3">
        <w:rPr>
          <w:b/>
          <w:bCs/>
        </w:rPr>
        <w:t xml:space="preserve"> a major program </w:t>
      </w:r>
      <w:r w:rsidRPr="008D44B3">
        <w:rPr>
          <w:b/>
          <w:bCs/>
        </w:rPr>
        <w:t>in 1981</w:t>
      </w:r>
      <w:r>
        <w:t xml:space="preserve"> </w:t>
      </w:r>
      <w:r w:rsidR="00D308F7" w:rsidRPr="00925CB5">
        <w:t>to fund</w:t>
      </w:r>
      <w:r w:rsidR="00980849" w:rsidRPr="00925CB5">
        <w:t xml:space="preserve"> </w:t>
      </w:r>
      <w:r w:rsidR="00D012A4" w:rsidRPr="00925CB5">
        <w:t xml:space="preserve">research in </w:t>
      </w:r>
      <w:r w:rsidR="00980849" w:rsidRPr="00925CB5">
        <w:t xml:space="preserve">Mead-Conway-style </w:t>
      </w:r>
      <w:r w:rsidR="00D012A4" w:rsidRPr="00925CB5">
        <w:t>chip</w:t>
      </w:r>
      <w:r w:rsidR="00980849" w:rsidRPr="00925CB5">
        <w:t xml:space="preserve"> architecture and </w:t>
      </w:r>
      <w:r w:rsidR="00D012A4" w:rsidRPr="00925CB5">
        <w:t>design tools</w:t>
      </w:r>
      <w:r w:rsidR="00980849" w:rsidRPr="00925CB5">
        <w:t xml:space="preserve">. </w:t>
      </w:r>
      <w:r w:rsidR="00D308F7" w:rsidRPr="008D44B3">
        <w:rPr>
          <w:b/>
          <w:bCs/>
        </w:rPr>
        <w:t>DARPA also</w:t>
      </w:r>
      <w:r w:rsidR="00980849" w:rsidRPr="008D44B3">
        <w:rPr>
          <w:b/>
          <w:bCs/>
        </w:rPr>
        <w:t xml:space="preserve"> funded tech</w:t>
      </w:r>
      <w:r w:rsidR="002E68AF" w:rsidRPr="008D44B3">
        <w:rPr>
          <w:b/>
          <w:bCs/>
        </w:rPr>
        <w:t>-</w:t>
      </w:r>
      <w:r w:rsidR="00980849" w:rsidRPr="008D44B3">
        <w:rPr>
          <w:b/>
          <w:bCs/>
        </w:rPr>
        <w:t>transfer</w:t>
      </w:r>
      <w:r w:rsidR="00980849" w:rsidRPr="00925CB5">
        <w:t xml:space="preserve"> of the MPC79 </w:t>
      </w:r>
      <w:r w:rsidR="002E68AF" w:rsidRPr="00925CB5">
        <w:t>syste</w:t>
      </w:r>
      <w:r>
        <w:t xml:space="preserve">m and operation of the </w:t>
      </w:r>
      <w:r w:rsidR="005219A9" w:rsidRPr="00925CB5">
        <w:t>“</w:t>
      </w:r>
      <w:r w:rsidR="00980849" w:rsidRPr="00925CB5">
        <w:t>MOSIS</w:t>
      </w:r>
      <w:r w:rsidR="005219A9" w:rsidRPr="00925CB5">
        <w:t>”</w:t>
      </w:r>
      <w:r w:rsidR="00980849" w:rsidRPr="00925CB5">
        <w:t xml:space="preserve"> service, </w:t>
      </w:r>
      <w:r>
        <w:t xml:space="preserve">as </w:t>
      </w:r>
      <w:r w:rsidR="00980849" w:rsidRPr="00925CB5">
        <w:t>national research infrastructure for advanced chip prototyping.</w:t>
      </w:r>
    </w:p>
    <w:p w14:paraId="2A683F3B" w14:textId="1B133520" w:rsidR="00980849" w:rsidRPr="00925CB5" w:rsidRDefault="00980849" w:rsidP="00062D7D">
      <w:pPr>
        <w:spacing w:after="240"/>
      </w:pPr>
      <w:r w:rsidRPr="00925CB5">
        <w:t xml:space="preserve">In tradecraft terminology, </w:t>
      </w:r>
      <w:r w:rsidR="002E68AF" w:rsidRPr="00925CB5">
        <w:t>I</w:t>
      </w:r>
      <w:r w:rsidR="001F2494">
        <w:t>’d</w:t>
      </w:r>
      <w:r w:rsidR="002E68AF" w:rsidRPr="00925CB5">
        <w:t xml:space="preserve"> </w:t>
      </w:r>
      <w:r w:rsidR="001F2494">
        <w:t>triggered</w:t>
      </w:r>
      <w:r w:rsidR="002E68AF" w:rsidRPr="00925CB5">
        <w:t xml:space="preserve"> and spread the VLSI revolution </w:t>
      </w:r>
      <w:r w:rsidRPr="00925CB5">
        <w:t xml:space="preserve">by covertly sailing under the “false flags” of MIT and DARPA. </w:t>
      </w:r>
      <w:r w:rsidRPr="00925CB5">
        <w:rPr>
          <w:b/>
          <w:bCs/>
        </w:rPr>
        <w:t>MIT’s mystique triggered the rush to offer VLSI design courses</w:t>
      </w:r>
      <w:r w:rsidRPr="00925CB5">
        <w:t xml:space="preserve"> at other research universities. </w:t>
      </w:r>
      <w:r w:rsidR="002E68AF" w:rsidRPr="00925CB5">
        <w:rPr>
          <w:b/>
          <w:bCs/>
        </w:rPr>
        <w:t>DARPA’s historical reputation as an innovator was so great</w:t>
      </w:r>
      <w:r w:rsidR="002E68AF" w:rsidRPr="00925CB5">
        <w:t xml:space="preserve"> that government-sponsored MOSIS-like services sprung up in other countries</w:t>
      </w:r>
      <w:r w:rsidR="00062D7D">
        <w:t xml:space="preserve"> . . . </w:t>
      </w:r>
      <w:r w:rsidR="002E68AF" w:rsidRPr="00925CB5">
        <w:t xml:space="preserve">with </w:t>
      </w:r>
      <w:r w:rsidR="00E322F6" w:rsidRPr="00062D7D">
        <w:rPr>
          <w:b/>
          <w:bCs/>
        </w:rPr>
        <w:t>no one</w:t>
      </w:r>
      <w:r w:rsidR="002E68AF" w:rsidRPr="00062D7D">
        <w:rPr>
          <w:b/>
          <w:bCs/>
        </w:rPr>
        <w:t xml:space="preserve"> having a clue</w:t>
      </w:r>
      <w:r w:rsidR="002E68AF" w:rsidRPr="00925CB5">
        <w:t xml:space="preserve"> that it’d </w:t>
      </w:r>
      <w:r w:rsidR="00062D7D">
        <w:t xml:space="preserve">all </w:t>
      </w:r>
      <w:r w:rsidR="002E68AF" w:rsidRPr="00062D7D">
        <w:rPr>
          <w:b/>
          <w:bCs/>
        </w:rPr>
        <w:t>been</w:t>
      </w:r>
      <w:r w:rsidRPr="00062D7D">
        <w:rPr>
          <w:b/>
          <w:bCs/>
        </w:rPr>
        <w:t xml:space="preserve"> covertly orchestrated</w:t>
      </w:r>
      <w:r w:rsidRPr="00925CB5">
        <w:t xml:space="preserve"> via an escalating </w:t>
      </w:r>
      <w:r w:rsidRPr="00062D7D">
        <w:rPr>
          <w:b/>
          <w:bCs/>
        </w:rPr>
        <w:t>series of techno-social “happenings</w:t>
      </w:r>
      <w:r w:rsidRPr="00925CB5">
        <w:t>.”</w:t>
      </w:r>
    </w:p>
    <w:p w14:paraId="077AF497" w14:textId="112CD44F" w:rsidR="00062D7D" w:rsidRPr="00062D7D" w:rsidRDefault="00531284" w:rsidP="00980849">
      <w:pPr>
        <w:rPr>
          <w:b/>
          <w:bCs/>
          <w:sz w:val="28"/>
          <w:szCs w:val="28"/>
        </w:rPr>
      </w:pPr>
      <w:r w:rsidRPr="00062D7D">
        <w:rPr>
          <w:b/>
          <w:bCs/>
          <w:sz w:val="28"/>
          <w:szCs w:val="28"/>
        </w:rPr>
        <w:t>Visualizing the</w:t>
      </w:r>
      <w:r w:rsidR="00980849" w:rsidRPr="00062D7D">
        <w:rPr>
          <w:b/>
          <w:bCs/>
          <w:sz w:val="28"/>
          <w:szCs w:val="28"/>
        </w:rPr>
        <w:t xml:space="preserve"> </w:t>
      </w:r>
      <w:r w:rsidR="00C862E7" w:rsidRPr="00062D7D">
        <w:rPr>
          <w:b/>
          <w:bCs/>
          <w:sz w:val="28"/>
          <w:szCs w:val="28"/>
        </w:rPr>
        <w:t xml:space="preserve">“separate </w:t>
      </w:r>
      <w:r w:rsidR="00980849" w:rsidRPr="00062D7D">
        <w:rPr>
          <w:b/>
          <w:bCs/>
          <w:sz w:val="28"/>
          <w:szCs w:val="28"/>
        </w:rPr>
        <w:t>social process</w:t>
      </w:r>
      <w:r w:rsidR="00C862E7" w:rsidRPr="00062D7D">
        <w:rPr>
          <w:b/>
          <w:bCs/>
          <w:sz w:val="28"/>
          <w:szCs w:val="28"/>
        </w:rPr>
        <w:t>”</w:t>
      </w:r>
      <w:r w:rsidR="00980849" w:rsidRPr="00062D7D">
        <w:rPr>
          <w:b/>
          <w:bCs/>
          <w:sz w:val="28"/>
          <w:szCs w:val="28"/>
        </w:rPr>
        <w:t xml:space="preserve"> of credit assignment</w:t>
      </w:r>
      <w:r w:rsidR="00062D7D">
        <w:rPr>
          <w:b/>
          <w:bCs/>
          <w:sz w:val="28"/>
          <w:szCs w:val="28"/>
        </w:rPr>
        <w:t>:</w:t>
      </w:r>
      <w:r w:rsidRPr="00062D7D">
        <w:rPr>
          <w:b/>
          <w:bCs/>
          <w:sz w:val="28"/>
          <w:szCs w:val="28"/>
        </w:rPr>
        <w:t xml:space="preserve"> </w:t>
      </w:r>
    </w:p>
    <w:p w14:paraId="305D545D" w14:textId="2AB175D1" w:rsidR="00745586" w:rsidRPr="00531284" w:rsidRDefault="00980849" w:rsidP="00980849">
      <w:pPr>
        <w:rPr>
          <w:b/>
          <w:bCs/>
        </w:rPr>
      </w:pPr>
      <w:r w:rsidRPr="00925CB5">
        <w:t xml:space="preserve">Social awareness of </w:t>
      </w:r>
      <w:r w:rsidR="002F363C" w:rsidRPr="00925CB5">
        <w:t xml:space="preserve">an </w:t>
      </w:r>
      <w:r w:rsidRPr="00925CB5">
        <w:t>innovation</w:t>
      </w:r>
      <w:r w:rsidR="00C862E7">
        <w:t xml:space="preserve"> (in this case the VLSI revolution)</w:t>
      </w:r>
      <w:r w:rsidRPr="00925CB5">
        <w:t xml:space="preserve"> </w:t>
      </w:r>
      <w:r w:rsidR="00745586" w:rsidRPr="00C862E7">
        <w:rPr>
          <w:b/>
          <w:bCs/>
        </w:rPr>
        <w:t>triggers</w:t>
      </w:r>
      <w:r w:rsidRPr="00C862E7">
        <w:rPr>
          <w:b/>
          <w:bCs/>
        </w:rPr>
        <w:t xml:space="preserve"> </w:t>
      </w:r>
      <w:r w:rsidR="00C862E7" w:rsidRPr="00C862E7">
        <w:rPr>
          <w:b/>
          <w:bCs/>
        </w:rPr>
        <w:t>a</w:t>
      </w:r>
      <w:r w:rsidR="002F363C" w:rsidRPr="00C862E7">
        <w:rPr>
          <w:b/>
          <w:bCs/>
        </w:rPr>
        <w:t xml:space="preserve"> social </w:t>
      </w:r>
      <w:r w:rsidRPr="00C862E7">
        <w:rPr>
          <w:b/>
          <w:bCs/>
        </w:rPr>
        <w:t>process of credit assignment</w:t>
      </w:r>
      <w:r w:rsidR="008E17EB" w:rsidRPr="00925CB5">
        <w:t xml:space="preserve"> . . . </w:t>
      </w:r>
      <w:r w:rsidR="008E17EB" w:rsidRPr="00C862E7">
        <w:rPr>
          <w:b/>
          <w:bCs/>
        </w:rPr>
        <w:t>where credit</w:t>
      </w:r>
      <w:r w:rsidR="001F2494" w:rsidRPr="00C862E7">
        <w:rPr>
          <w:b/>
          <w:bCs/>
        </w:rPr>
        <w:t xml:space="preserve"> i</w:t>
      </w:r>
      <w:r w:rsidRPr="00C862E7">
        <w:rPr>
          <w:b/>
          <w:bCs/>
        </w:rPr>
        <w:t xml:space="preserve">s </w:t>
      </w:r>
      <w:r w:rsidR="001F2494" w:rsidRPr="00C862E7">
        <w:rPr>
          <w:b/>
          <w:bCs/>
        </w:rPr>
        <w:t xml:space="preserve">socially </w:t>
      </w:r>
      <w:r w:rsidRPr="00C862E7">
        <w:rPr>
          <w:b/>
          <w:bCs/>
        </w:rPr>
        <w:t>assigned, gained, bartered and seized</w:t>
      </w:r>
      <w:r w:rsidRPr="00925CB5">
        <w:t xml:space="preserve"> as </w:t>
      </w:r>
      <w:r w:rsidR="008E17EB" w:rsidRPr="00925CB5">
        <w:t>a function of</w:t>
      </w:r>
      <w:r w:rsidRPr="00925CB5">
        <w:t xml:space="preserve"> visibility, status, prestige, class, power, location, credentials, prejudice, influence, wealth, and accident. </w:t>
      </w:r>
    </w:p>
    <w:p w14:paraId="68F508A4" w14:textId="3329DA37" w:rsidR="00980849" w:rsidRPr="00925CB5" w:rsidRDefault="00C862E7" w:rsidP="00980849">
      <w:r w:rsidRPr="00C862E7">
        <w:rPr>
          <w:b/>
          <w:bCs/>
        </w:rPr>
        <w:t>The r</w:t>
      </w:r>
      <w:r w:rsidR="002F363C" w:rsidRPr="00C862E7">
        <w:rPr>
          <w:b/>
          <w:bCs/>
        </w:rPr>
        <w:t>esulting social recognition</w:t>
      </w:r>
      <w:r w:rsidR="00980849" w:rsidRPr="00925CB5">
        <w:t xml:space="preserve"> via awards, medals, media coverage</w:t>
      </w:r>
      <w:r w:rsidR="002F363C" w:rsidRPr="00925CB5">
        <w:t xml:space="preserve"> and </w:t>
      </w:r>
      <w:r w:rsidR="00980849" w:rsidRPr="00925CB5">
        <w:t>biographies</w:t>
      </w:r>
      <w:r w:rsidR="002F363C" w:rsidRPr="00925CB5">
        <w:t xml:space="preserve"> . . . </w:t>
      </w:r>
      <w:r w:rsidR="001F2494" w:rsidRPr="00C862E7">
        <w:rPr>
          <w:b/>
          <w:bCs/>
        </w:rPr>
        <w:t>tend</w:t>
      </w:r>
      <w:r w:rsidRPr="00C862E7">
        <w:rPr>
          <w:b/>
          <w:bCs/>
        </w:rPr>
        <w:t>s</w:t>
      </w:r>
      <w:r w:rsidR="001F2494" w:rsidRPr="00C862E7">
        <w:rPr>
          <w:b/>
          <w:bCs/>
        </w:rPr>
        <w:t xml:space="preserve"> to</w:t>
      </w:r>
      <w:r w:rsidR="001F2494">
        <w:t xml:space="preserve"> </w:t>
      </w:r>
      <w:r w:rsidR="00980849" w:rsidRPr="00925CB5">
        <w:rPr>
          <w:b/>
          <w:bCs/>
        </w:rPr>
        <w:t xml:space="preserve">mask the </w:t>
      </w:r>
      <w:r w:rsidR="002F363C" w:rsidRPr="00925CB5">
        <w:rPr>
          <w:b/>
          <w:bCs/>
        </w:rPr>
        <w:t xml:space="preserve">underlying </w:t>
      </w:r>
      <w:r w:rsidR="00980849" w:rsidRPr="00925CB5">
        <w:rPr>
          <w:b/>
          <w:bCs/>
        </w:rPr>
        <w:t>story of how</w:t>
      </w:r>
      <w:r w:rsidR="002F363C" w:rsidRPr="00925CB5">
        <w:rPr>
          <w:b/>
          <w:bCs/>
        </w:rPr>
        <w:t xml:space="preserve"> the</w:t>
      </w:r>
      <w:r w:rsidR="00980849" w:rsidRPr="00925CB5">
        <w:rPr>
          <w:b/>
          <w:bCs/>
        </w:rPr>
        <w:t xml:space="preserve"> innovation </w:t>
      </w:r>
      <w:r w:rsidR="002F363C" w:rsidRPr="00925CB5">
        <w:rPr>
          <w:b/>
          <w:bCs/>
        </w:rPr>
        <w:t>was</w:t>
      </w:r>
      <w:r w:rsidR="00980849" w:rsidRPr="00925CB5">
        <w:rPr>
          <w:b/>
          <w:bCs/>
        </w:rPr>
        <w:t xml:space="preserve"> made</w:t>
      </w:r>
      <w:r w:rsidR="00980849" w:rsidRPr="00925CB5">
        <w:t xml:space="preserve"> and </w:t>
      </w:r>
      <w:r>
        <w:rPr>
          <w:b/>
          <w:bCs/>
        </w:rPr>
        <w:t>SUSTAINS the</w:t>
      </w:r>
      <w:r w:rsidR="00980849" w:rsidRPr="00925CB5">
        <w:rPr>
          <w:b/>
          <w:bCs/>
        </w:rPr>
        <w:t xml:space="preserve"> social-crediting rituals</w:t>
      </w:r>
      <w:r w:rsidR="00980849" w:rsidRPr="00925CB5">
        <w:t>—rituals that then reinforce (often inaccurate) beliefs about how and by whom innovations are made.</w:t>
      </w:r>
    </w:p>
    <w:p w14:paraId="0FD04555" w14:textId="30D6D9DF" w:rsidR="00531284" w:rsidRPr="00531284" w:rsidRDefault="00D01DA6" w:rsidP="00384CFB">
      <w:pPr>
        <w:spacing w:after="300"/>
      </w:pPr>
      <w:r w:rsidRPr="00925CB5">
        <w:t xml:space="preserve">For example, </w:t>
      </w:r>
      <w:r w:rsidR="00980849" w:rsidRPr="00925CB5">
        <w:t>Gilder’s storytelling projected Mead as a vital force behind the rise of Silicon Valley</w:t>
      </w:r>
      <w:r w:rsidRPr="00925CB5">
        <w:rPr>
          <w:b/>
          <w:bCs/>
        </w:rPr>
        <w:t>.</w:t>
      </w:r>
      <w:r w:rsidR="00980849" w:rsidRPr="00925CB5">
        <w:rPr>
          <w:b/>
          <w:bCs/>
        </w:rPr>
        <w:t xml:space="preserve"> </w:t>
      </w:r>
      <w:r w:rsidRPr="00925CB5">
        <w:rPr>
          <w:b/>
          <w:bCs/>
        </w:rPr>
        <w:t>T</w:t>
      </w:r>
      <w:r w:rsidR="00980849" w:rsidRPr="00925CB5">
        <w:rPr>
          <w:b/>
          <w:bCs/>
        </w:rPr>
        <w:t xml:space="preserve">he story </w:t>
      </w:r>
      <w:r w:rsidRPr="00925CB5">
        <w:rPr>
          <w:b/>
          <w:bCs/>
        </w:rPr>
        <w:t>fit the times, and rapidly</w:t>
      </w:r>
      <w:r w:rsidR="00980849" w:rsidRPr="00925CB5">
        <w:rPr>
          <w:b/>
          <w:bCs/>
        </w:rPr>
        <w:t xml:space="preserve"> spread in the consciousness </w:t>
      </w:r>
      <w:r w:rsidR="00980849" w:rsidRPr="00925CB5">
        <w:t xml:space="preserve">of high-tech and national political leaders. </w:t>
      </w:r>
      <w:r w:rsidR="00980849" w:rsidRPr="00384CFB">
        <w:rPr>
          <w:b/>
          <w:bCs/>
        </w:rPr>
        <w:t xml:space="preserve">Mead </w:t>
      </w:r>
      <w:r w:rsidR="009513A0" w:rsidRPr="00384CFB">
        <w:rPr>
          <w:b/>
          <w:bCs/>
        </w:rPr>
        <w:t xml:space="preserve">never </w:t>
      </w:r>
      <w:r w:rsidR="00980849" w:rsidRPr="00384CFB">
        <w:rPr>
          <w:b/>
          <w:bCs/>
        </w:rPr>
        <w:t>explain</w:t>
      </w:r>
      <w:r w:rsidR="002E68AF" w:rsidRPr="00384CFB">
        <w:rPr>
          <w:b/>
          <w:bCs/>
        </w:rPr>
        <w:t>ed</w:t>
      </w:r>
      <w:r w:rsidR="00980849" w:rsidRPr="00384CFB">
        <w:rPr>
          <w:b/>
          <w:bCs/>
        </w:rPr>
        <w:t xml:space="preserve"> how the revolution </w:t>
      </w:r>
      <w:r w:rsidR="002E68AF" w:rsidRPr="00384CFB">
        <w:rPr>
          <w:b/>
          <w:bCs/>
        </w:rPr>
        <w:t>happened</w:t>
      </w:r>
      <w:r w:rsidR="00980849" w:rsidRPr="00925CB5">
        <w:t xml:space="preserve">. </w:t>
      </w:r>
      <w:r w:rsidR="002E68AF" w:rsidRPr="00925CB5">
        <w:t>H</w:t>
      </w:r>
      <w:r w:rsidR="00980849" w:rsidRPr="00925CB5">
        <w:t>e didn’t have to</w:t>
      </w:r>
      <w:r w:rsidRPr="00925CB5">
        <w:t>.</w:t>
      </w:r>
      <w:r w:rsidR="00C862E7">
        <w:t xml:space="preserve"> </w:t>
      </w:r>
      <w:r w:rsidR="00980849" w:rsidRPr="00925CB5">
        <w:rPr>
          <w:b/>
          <w:bCs/>
        </w:rPr>
        <w:t>Gilder had</w:t>
      </w:r>
      <w:r w:rsidRPr="00925CB5">
        <w:rPr>
          <w:b/>
          <w:bCs/>
        </w:rPr>
        <w:t xml:space="preserve"> already </w:t>
      </w:r>
      <w:r w:rsidR="00980849" w:rsidRPr="00925CB5">
        <w:rPr>
          <w:b/>
          <w:bCs/>
        </w:rPr>
        <w:t xml:space="preserve">framed </w:t>
      </w:r>
      <w:r w:rsidR="002F363C" w:rsidRPr="00925CB5">
        <w:rPr>
          <w:b/>
          <w:bCs/>
        </w:rPr>
        <w:t>it.</w:t>
      </w:r>
      <w:r w:rsidR="00980849" w:rsidRPr="00925CB5">
        <w:rPr>
          <w:b/>
          <w:bCs/>
        </w:rPr>
        <w:t xml:space="preserve"> </w:t>
      </w:r>
    </w:p>
    <w:p w14:paraId="54ACE53C" w14:textId="7AA4590C" w:rsidR="00D20953" w:rsidRPr="00D20953" w:rsidRDefault="00FA3F1F" w:rsidP="00E322F6">
      <w:pPr>
        <w:spacing w:after="360"/>
        <w:rPr>
          <w:b/>
          <w:bCs/>
        </w:rPr>
      </w:pPr>
      <w:r w:rsidRPr="00925CB5">
        <w:rPr>
          <w:b/>
          <w:bCs/>
          <w:sz w:val="28"/>
          <w:szCs w:val="28"/>
        </w:rPr>
        <w:t>C</w:t>
      </w:r>
      <w:r w:rsidR="00980849" w:rsidRPr="00925CB5">
        <w:rPr>
          <w:b/>
          <w:bCs/>
          <w:sz w:val="28"/>
          <w:szCs w:val="28"/>
        </w:rPr>
        <w:t>orollary</w:t>
      </w:r>
      <w:r w:rsidR="00D20953">
        <w:rPr>
          <w:b/>
          <w:bCs/>
          <w:sz w:val="28"/>
          <w:szCs w:val="28"/>
        </w:rPr>
        <w:t xml:space="preserve">: </w:t>
      </w:r>
      <w:r w:rsidR="00062D7D">
        <w:t>L</w:t>
      </w:r>
      <w:r w:rsidR="00FF7975" w:rsidRPr="00925CB5">
        <w:t xml:space="preserve">arge paradigm shifts </w:t>
      </w:r>
      <w:r w:rsidR="00062D7D">
        <w:t xml:space="preserve">can be orchestrated </w:t>
      </w:r>
      <w:r w:rsidR="00FF7975" w:rsidRPr="00925CB5">
        <w:t xml:space="preserve">right out in the open, </w:t>
      </w:r>
      <w:r w:rsidR="00384CFB">
        <w:rPr>
          <w:b/>
          <w:bCs/>
        </w:rPr>
        <w:t>if</w:t>
      </w:r>
      <w:r w:rsidR="00FF7975" w:rsidRPr="00925CB5">
        <w:rPr>
          <w:b/>
          <w:bCs/>
        </w:rPr>
        <w:t xml:space="preserve"> people have no clue what you’re doing</w:t>
      </w:r>
      <w:r w:rsidR="009B3F82" w:rsidRPr="00925CB5">
        <w:t xml:space="preserve"> . . . </w:t>
      </w:r>
      <w:r w:rsidR="00AD3958" w:rsidRPr="00925CB5">
        <w:rPr>
          <w:b/>
          <w:bCs/>
        </w:rPr>
        <w:t xml:space="preserve"> </w:t>
      </w:r>
    </w:p>
    <w:p w14:paraId="41CA4AFC" w14:textId="1DD44EA5" w:rsidR="00980849" w:rsidRPr="00925CB5" w:rsidRDefault="00125759" w:rsidP="00980849">
      <w:pPr>
        <w:rPr>
          <w:b/>
          <w:bCs/>
          <w:sz w:val="28"/>
          <w:szCs w:val="28"/>
        </w:rPr>
      </w:pPr>
      <w:r w:rsidRPr="00925CB5">
        <w:rPr>
          <w:b/>
          <w:bCs/>
          <w:sz w:val="28"/>
          <w:szCs w:val="28"/>
        </w:rPr>
        <w:t>Closing</w:t>
      </w:r>
      <w:r w:rsidR="00384CFB">
        <w:rPr>
          <w:b/>
          <w:bCs/>
          <w:sz w:val="28"/>
          <w:szCs w:val="28"/>
        </w:rPr>
        <w:t xml:space="preserve"> Reflections:</w:t>
      </w:r>
    </w:p>
    <w:p w14:paraId="3122F44D" w14:textId="15D21B81" w:rsidR="00D01DA6" w:rsidRPr="00384CFB" w:rsidRDefault="00D01DA6" w:rsidP="00D01DA6">
      <w:r w:rsidRPr="00384CFB">
        <w:rPr>
          <w:b/>
          <w:bCs/>
        </w:rPr>
        <w:t>If innovations are not expected from women</w:t>
      </w:r>
      <w:r w:rsidRPr="00384CFB">
        <w:t>, the stories of women’s innovations, even major ones, disappear. Credit for their innovations then go to men associated with the innovation</w:t>
      </w:r>
      <w:r w:rsidR="008964F9" w:rsidRPr="00384CFB">
        <w:t>,</w:t>
      </w:r>
      <w:r w:rsidRPr="00384CFB">
        <w:t xml:space="preserve"> who do not have to aggrandize credit. Credit </w:t>
      </w:r>
      <w:r w:rsidR="008964F9" w:rsidRPr="00384CFB">
        <w:t>accrues</w:t>
      </w:r>
      <w:r w:rsidRPr="00384CFB">
        <w:t xml:space="preserve"> to </w:t>
      </w:r>
      <w:r w:rsidR="00384CFB">
        <w:t xml:space="preserve">those </w:t>
      </w:r>
      <w:r w:rsidRPr="00384CFB">
        <w:t>men as they are remembered</w:t>
      </w:r>
      <w:r w:rsidR="008964F9" w:rsidRPr="00384CFB">
        <w:t>,</w:t>
      </w:r>
      <w:r w:rsidRPr="00384CFB">
        <w:t xml:space="preserve"> </w:t>
      </w:r>
      <w:r w:rsidR="00384CFB">
        <w:t>while the</w:t>
      </w:r>
      <w:r w:rsidRPr="00384CFB">
        <w:t xml:space="preserve"> women disappear. </w:t>
      </w:r>
    </w:p>
    <w:p w14:paraId="206E2B24" w14:textId="74D9CB22" w:rsidR="00745586" w:rsidRPr="00384CFB" w:rsidRDefault="00745586" w:rsidP="00980849">
      <w:r w:rsidRPr="00384CFB">
        <w:rPr>
          <w:b/>
          <w:bCs/>
        </w:rPr>
        <w:t>To be able to “win at innovation,” women must be expected to be able to win</w:t>
      </w:r>
      <w:r w:rsidRPr="00384CFB">
        <w:t>. This expectation</w:t>
      </w:r>
      <w:r w:rsidRPr="00384CFB">
        <w:rPr>
          <w:b/>
          <w:bCs/>
        </w:rPr>
        <w:t xml:space="preserve"> must live inside women themselves.</w:t>
      </w:r>
      <w:r w:rsidRPr="00384CFB">
        <w:t xml:space="preserve"> And </w:t>
      </w:r>
      <w:r w:rsidRPr="00384CFB">
        <w:rPr>
          <w:b/>
          <w:bCs/>
        </w:rPr>
        <w:t xml:space="preserve">to live inside them, it must </w:t>
      </w:r>
      <w:r w:rsidR="008964F9" w:rsidRPr="00384CFB">
        <w:rPr>
          <w:b/>
          <w:bCs/>
        </w:rPr>
        <w:t>fully-live</w:t>
      </w:r>
      <w:r w:rsidRPr="00384CFB">
        <w:rPr>
          <w:b/>
          <w:bCs/>
        </w:rPr>
        <w:t xml:space="preserve"> in society</w:t>
      </w:r>
      <w:r w:rsidRPr="00384CFB">
        <w:t xml:space="preserve">. </w:t>
      </w:r>
    </w:p>
    <w:p w14:paraId="319668A5" w14:textId="3877B694" w:rsidR="007128CA" w:rsidRPr="00384CFB" w:rsidRDefault="00980849" w:rsidP="00980849">
      <w:r w:rsidRPr="00384CFB">
        <w:t xml:space="preserve">As </w:t>
      </w:r>
      <w:r w:rsidR="007128CA" w:rsidRPr="00384CFB">
        <w:t>a</w:t>
      </w:r>
      <w:r w:rsidRPr="00384CFB">
        <w:t xml:space="preserve"> </w:t>
      </w:r>
      <w:r w:rsidRPr="00384CFB">
        <w:rPr>
          <w:b/>
          <w:bCs/>
        </w:rPr>
        <w:t>previously</w:t>
      </w:r>
      <w:r w:rsidR="007128CA" w:rsidRPr="00384CFB">
        <w:rPr>
          <w:b/>
          <w:bCs/>
        </w:rPr>
        <w:t>-</w:t>
      </w:r>
      <w:r w:rsidRPr="00384CFB">
        <w:rPr>
          <w:b/>
          <w:bCs/>
        </w:rPr>
        <w:t>marginalized</w:t>
      </w:r>
      <w:r w:rsidR="007128CA" w:rsidRPr="00384CFB">
        <w:rPr>
          <w:b/>
          <w:bCs/>
        </w:rPr>
        <w:t xml:space="preserve"> </w:t>
      </w:r>
      <w:r w:rsidR="00384CFB" w:rsidRPr="00384CFB">
        <w:rPr>
          <w:b/>
          <w:bCs/>
        </w:rPr>
        <w:t>“</w:t>
      </w:r>
      <w:r w:rsidR="007128CA" w:rsidRPr="00384CFB">
        <w:rPr>
          <w:b/>
          <w:bCs/>
        </w:rPr>
        <w:t>unexpected-innovator”</w:t>
      </w:r>
      <w:r w:rsidRPr="00384CFB">
        <w:t xml:space="preserve"> </w:t>
      </w:r>
      <w:r w:rsidR="007128CA" w:rsidRPr="00384CFB">
        <w:t>th</w:t>
      </w:r>
      <w:r w:rsidR="00384CFB">
        <w:t>is</w:t>
      </w:r>
      <w:r w:rsidRPr="00384CFB">
        <w:t xml:space="preserve"> struggle was </w:t>
      </w:r>
      <w:r w:rsidR="00384CFB">
        <w:t>existentially-</w:t>
      </w:r>
      <w:r w:rsidRPr="00384CFB">
        <w:t>difficult at times</w:t>
      </w:r>
      <w:r w:rsidR="007128CA" w:rsidRPr="00384CFB">
        <w:t xml:space="preserve"> . . </w:t>
      </w:r>
      <w:r w:rsidRPr="00384CFB">
        <w:t>especially during the decades of my disappearance</w:t>
      </w:r>
      <w:r w:rsidR="00384CFB">
        <w:t xml:space="preserve"> . . . </w:t>
      </w:r>
    </w:p>
    <w:p w14:paraId="3380A328" w14:textId="22F8971F" w:rsidR="00384CFB" w:rsidRPr="00AF6574" w:rsidRDefault="00980849" w:rsidP="00AF6574">
      <w:pPr>
        <w:spacing w:after="200"/>
        <w:rPr>
          <w:b/>
          <w:bCs/>
        </w:rPr>
      </w:pPr>
      <w:r w:rsidRPr="00384CFB">
        <w:t xml:space="preserve">Fortunately, </w:t>
      </w:r>
      <w:r w:rsidR="008964F9" w:rsidRPr="00384CFB">
        <w:rPr>
          <w:b/>
          <w:bCs/>
        </w:rPr>
        <w:t>it</w:t>
      </w:r>
      <w:r w:rsidR="00384CFB">
        <w:rPr>
          <w:b/>
          <w:bCs/>
        </w:rPr>
        <w:t>’s</w:t>
      </w:r>
      <w:r w:rsidR="008964F9" w:rsidRPr="00384CFB">
        <w:rPr>
          <w:b/>
          <w:bCs/>
        </w:rPr>
        <w:t xml:space="preserve"> led to</w:t>
      </w:r>
      <w:r w:rsidR="002B1154" w:rsidRPr="00384CFB">
        <w:rPr>
          <w:b/>
          <w:bCs/>
        </w:rPr>
        <w:t xml:space="preserve"> </w:t>
      </w:r>
      <w:r w:rsidRPr="00384CFB">
        <w:rPr>
          <w:b/>
          <w:bCs/>
        </w:rPr>
        <w:t>insights into how people can be wronged</w:t>
      </w:r>
      <w:r w:rsidR="008964F9" w:rsidRPr="00384CFB">
        <w:rPr>
          <w:b/>
          <w:bCs/>
        </w:rPr>
        <w:t>,</w:t>
      </w:r>
      <w:r w:rsidRPr="00384CFB">
        <w:rPr>
          <w:b/>
          <w:bCs/>
        </w:rPr>
        <w:t xml:space="preserve"> even when no one is deliberately doing wrong</w:t>
      </w:r>
      <w:r w:rsidRPr="00384CFB">
        <w:t xml:space="preserve">. </w:t>
      </w:r>
      <w:r w:rsidR="009B6CC9" w:rsidRPr="00384CFB">
        <w:t xml:space="preserve">Hopefully </w:t>
      </w:r>
      <w:r w:rsidR="007128CA" w:rsidRPr="00384CFB">
        <w:t>these</w:t>
      </w:r>
      <w:r w:rsidR="009B6CC9" w:rsidRPr="00384CFB">
        <w:t xml:space="preserve"> </w:t>
      </w:r>
      <w:r w:rsidRPr="00384CFB">
        <w:t xml:space="preserve">insights </w:t>
      </w:r>
      <w:r w:rsidR="002B1154" w:rsidRPr="00384CFB">
        <w:t>can</w:t>
      </w:r>
      <w:r w:rsidR="00D01DA6" w:rsidRPr="00384CFB">
        <w:t xml:space="preserve"> </w:t>
      </w:r>
      <w:r w:rsidR="002B1154" w:rsidRPr="00384CFB">
        <w:rPr>
          <w:b/>
          <w:bCs/>
        </w:rPr>
        <w:t xml:space="preserve">help </w:t>
      </w:r>
      <w:r w:rsidRPr="00384CFB">
        <w:rPr>
          <w:b/>
          <w:bCs/>
        </w:rPr>
        <w:t xml:space="preserve">empower </w:t>
      </w:r>
      <w:r w:rsidR="00D01DA6" w:rsidRPr="00384CFB">
        <w:rPr>
          <w:b/>
          <w:bCs/>
        </w:rPr>
        <w:t>us</w:t>
      </w:r>
      <w:r w:rsidRPr="00384CFB">
        <w:t xml:space="preserve"> </w:t>
      </w:r>
      <w:r w:rsidR="007128CA" w:rsidRPr="00384CFB">
        <w:t xml:space="preserve">. . . </w:t>
      </w:r>
      <w:r w:rsidR="00DB3776" w:rsidRPr="00384CFB">
        <w:t>to better-visualize what’s going on</w:t>
      </w:r>
      <w:r w:rsidR="007128CA" w:rsidRPr="00384CFB">
        <w:t xml:space="preserve"> . . . </w:t>
      </w:r>
      <w:r w:rsidR="00DB3776" w:rsidRPr="00384CFB">
        <w:t xml:space="preserve">to </w:t>
      </w:r>
      <w:r w:rsidR="007128CA" w:rsidRPr="00384CFB">
        <w:t xml:space="preserve">better </w:t>
      </w:r>
      <w:r w:rsidR="00DB3776" w:rsidRPr="00384CFB">
        <w:t xml:space="preserve">seize </w:t>
      </w:r>
      <w:r w:rsidR="00384CFB">
        <w:t>our</w:t>
      </w:r>
      <w:r w:rsidR="00DB3776" w:rsidRPr="00384CFB">
        <w:t xml:space="preserve"> momen</w:t>
      </w:r>
      <w:r w:rsidR="007128CA" w:rsidRPr="00384CFB">
        <w:t>t</w:t>
      </w:r>
      <w:r w:rsidR="00384CFB">
        <w:t>s</w:t>
      </w:r>
      <w:r w:rsidR="007128CA" w:rsidRPr="00384CFB">
        <w:t xml:space="preserve"> . . .</w:t>
      </w:r>
      <w:r w:rsidR="00DB3776" w:rsidRPr="00384CFB">
        <w:t xml:space="preserve"> </w:t>
      </w:r>
      <w:r w:rsidR="002B1154" w:rsidRPr="00384CFB">
        <w:t>and</w:t>
      </w:r>
      <w:r w:rsidRPr="00384CFB">
        <w:t xml:space="preserve"> </w:t>
      </w:r>
      <w:r w:rsidR="00384CFB">
        <w:t>better-</w:t>
      </w:r>
      <w:r w:rsidRPr="00384CFB">
        <w:t>trigger positive social change</w:t>
      </w:r>
      <w:r w:rsidR="00384CFB">
        <w:t>.</w:t>
      </w:r>
      <w:r w:rsidR="002A36A7" w:rsidRPr="00384CFB">
        <w:t xml:space="preserve">  </w:t>
      </w:r>
      <w:r w:rsidR="00AF6574">
        <w:t xml:space="preserve">  </w:t>
      </w:r>
      <w:r w:rsidR="002A36A7" w:rsidRPr="00384CFB">
        <w:t xml:space="preserve"> </w:t>
      </w:r>
      <w:r w:rsidR="00AF6574">
        <w:rPr>
          <w:b/>
          <w:bCs/>
        </w:rPr>
        <w:t>MORAL OF THE STORY</w:t>
      </w:r>
      <w:r w:rsidR="002A36A7" w:rsidRPr="00AF6574">
        <w:rPr>
          <w:b/>
          <w:bCs/>
        </w:rPr>
        <w:t xml:space="preserve">:  </w:t>
      </w:r>
    </w:p>
    <w:p w14:paraId="5498877E" w14:textId="1A892D64" w:rsidR="00384CFB" w:rsidRPr="00C90A3F" w:rsidRDefault="00384CFB" w:rsidP="002A36A7">
      <w:pPr>
        <w:spacing w:after="0"/>
      </w:pPr>
      <w:r w:rsidRPr="00384CFB">
        <w:rPr>
          <w:b/>
          <w:bCs/>
        </w:rPr>
        <w:t xml:space="preserve">“When Weirdness breaks out, don’t get upset . . . Do Science </w:t>
      </w:r>
      <w:proofErr w:type="gramStart"/>
      <w:r w:rsidRPr="00384CFB">
        <w:rPr>
          <w:b/>
          <w:bCs/>
        </w:rPr>
        <w:t>On</w:t>
      </w:r>
      <w:proofErr w:type="gramEnd"/>
      <w:r w:rsidRPr="00384CFB">
        <w:rPr>
          <w:b/>
          <w:bCs/>
        </w:rPr>
        <w:t xml:space="preserve"> It!”</w:t>
      </w:r>
      <w:r w:rsidR="002A36A7">
        <w:t xml:space="preserve">  </w:t>
      </w:r>
      <w:r w:rsidR="002A36A7" w:rsidRPr="002A36A7">
        <w:rPr>
          <w:b/>
          <w:bCs/>
          <w:sz w:val="28"/>
          <w:szCs w:val="28"/>
          <w:u w:val="single"/>
        </w:rPr>
        <w:t>SLIDE 12</w:t>
      </w:r>
    </w:p>
    <w:sectPr w:rsidR="00384CFB" w:rsidRPr="00C90A3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83D52" w14:textId="77777777" w:rsidR="00A8657E" w:rsidRDefault="00A8657E" w:rsidP="002E30A4">
      <w:pPr>
        <w:spacing w:after="0" w:line="240" w:lineRule="auto"/>
      </w:pPr>
      <w:r>
        <w:separator/>
      </w:r>
    </w:p>
  </w:endnote>
  <w:endnote w:type="continuationSeparator" w:id="0">
    <w:p w14:paraId="401B0DB3" w14:textId="77777777" w:rsidR="00A8657E" w:rsidRDefault="00A8657E" w:rsidP="002E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B0660" w14:textId="77777777" w:rsidR="00A8657E" w:rsidRDefault="00A8657E" w:rsidP="002E30A4">
      <w:pPr>
        <w:spacing w:after="0" w:line="240" w:lineRule="auto"/>
      </w:pPr>
      <w:r>
        <w:separator/>
      </w:r>
    </w:p>
  </w:footnote>
  <w:footnote w:type="continuationSeparator" w:id="0">
    <w:p w14:paraId="78A2E7A2" w14:textId="77777777" w:rsidR="00A8657E" w:rsidRDefault="00A8657E" w:rsidP="002E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40"/>
        <w:szCs w:val="40"/>
      </w:rPr>
      <w:id w:val="-1437287801"/>
      <w:docPartObj>
        <w:docPartGallery w:val="Page Numbers (Top of Page)"/>
        <w:docPartUnique/>
      </w:docPartObj>
    </w:sdtPr>
    <w:sdtEndPr>
      <w:rPr>
        <w:noProof/>
      </w:rPr>
    </w:sdtEndPr>
    <w:sdtContent>
      <w:p w14:paraId="4A22510C" w14:textId="16DA70EB" w:rsidR="00CB190A" w:rsidRPr="009B3446" w:rsidRDefault="00CB190A">
        <w:pPr>
          <w:pStyle w:val="Header"/>
          <w:jc w:val="right"/>
          <w:rPr>
            <w:sz w:val="40"/>
            <w:szCs w:val="40"/>
          </w:rPr>
        </w:pPr>
        <w:r w:rsidRPr="009B3446">
          <w:rPr>
            <w:sz w:val="40"/>
            <w:szCs w:val="40"/>
          </w:rPr>
          <w:fldChar w:fldCharType="begin"/>
        </w:r>
        <w:r w:rsidRPr="009B3446">
          <w:rPr>
            <w:sz w:val="40"/>
            <w:szCs w:val="40"/>
          </w:rPr>
          <w:instrText xml:space="preserve"> PAGE   \* MERGEFORMAT </w:instrText>
        </w:r>
        <w:r w:rsidRPr="009B3446">
          <w:rPr>
            <w:sz w:val="40"/>
            <w:szCs w:val="40"/>
          </w:rPr>
          <w:fldChar w:fldCharType="separate"/>
        </w:r>
        <w:r w:rsidRPr="009B3446">
          <w:rPr>
            <w:noProof/>
            <w:sz w:val="40"/>
            <w:szCs w:val="40"/>
          </w:rPr>
          <w:t>2</w:t>
        </w:r>
        <w:r w:rsidRPr="009B3446">
          <w:rPr>
            <w:noProof/>
            <w:sz w:val="40"/>
            <w:szCs w:val="40"/>
          </w:rPr>
          <w:fldChar w:fldCharType="end"/>
        </w:r>
      </w:p>
    </w:sdtContent>
  </w:sdt>
  <w:p w14:paraId="5A81DE41" w14:textId="77777777" w:rsidR="00CB190A" w:rsidRDefault="00CB19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EBA"/>
    <w:rsid w:val="00041357"/>
    <w:rsid w:val="00060CD1"/>
    <w:rsid w:val="00062D7D"/>
    <w:rsid w:val="00075053"/>
    <w:rsid w:val="0008576E"/>
    <w:rsid w:val="000A3D7E"/>
    <w:rsid w:val="000A44CD"/>
    <w:rsid w:val="00125759"/>
    <w:rsid w:val="001571F2"/>
    <w:rsid w:val="00177DED"/>
    <w:rsid w:val="00184F47"/>
    <w:rsid w:val="0018746E"/>
    <w:rsid w:val="001A598E"/>
    <w:rsid w:val="001E43D1"/>
    <w:rsid w:val="001F2494"/>
    <w:rsid w:val="001F3388"/>
    <w:rsid w:val="0022256C"/>
    <w:rsid w:val="00222A24"/>
    <w:rsid w:val="00240FCD"/>
    <w:rsid w:val="002440F7"/>
    <w:rsid w:val="00272193"/>
    <w:rsid w:val="0028699E"/>
    <w:rsid w:val="002A36A7"/>
    <w:rsid w:val="002B1154"/>
    <w:rsid w:val="002C281D"/>
    <w:rsid w:val="002D238F"/>
    <w:rsid w:val="002E30A4"/>
    <w:rsid w:val="002E68AF"/>
    <w:rsid w:val="002F363C"/>
    <w:rsid w:val="00304EBA"/>
    <w:rsid w:val="00316EB9"/>
    <w:rsid w:val="003736B9"/>
    <w:rsid w:val="00382D06"/>
    <w:rsid w:val="00384CFB"/>
    <w:rsid w:val="003B2648"/>
    <w:rsid w:val="003C24CB"/>
    <w:rsid w:val="003D567E"/>
    <w:rsid w:val="003F2FD8"/>
    <w:rsid w:val="004057D0"/>
    <w:rsid w:val="0042282F"/>
    <w:rsid w:val="00435BD6"/>
    <w:rsid w:val="00437EF5"/>
    <w:rsid w:val="00470BAB"/>
    <w:rsid w:val="004927EA"/>
    <w:rsid w:val="004D39EF"/>
    <w:rsid w:val="004F4DD0"/>
    <w:rsid w:val="004F7B0A"/>
    <w:rsid w:val="005219A9"/>
    <w:rsid w:val="00531284"/>
    <w:rsid w:val="005404CF"/>
    <w:rsid w:val="00570CB5"/>
    <w:rsid w:val="00580586"/>
    <w:rsid w:val="005924F9"/>
    <w:rsid w:val="005A5A7E"/>
    <w:rsid w:val="005B55F0"/>
    <w:rsid w:val="005C049A"/>
    <w:rsid w:val="005C0EEB"/>
    <w:rsid w:val="00617085"/>
    <w:rsid w:val="0067152F"/>
    <w:rsid w:val="00675420"/>
    <w:rsid w:val="00675A51"/>
    <w:rsid w:val="00680D9E"/>
    <w:rsid w:val="006A5C9C"/>
    <w:rsid w:val="006C023D"/>
    <w:rsid w:val="006E228D"/>
    <w:rsid w:val="006F5071"/>
    <w:rsid w:val="006F7238"/>
    <w:rsid w:val="007128CA"/>
    <w:rsid w:val="0072750F"/>
    <w:rsid w:val="007328BF"/>
    <w:rsid w:val="007444F6"/>
    <w:rsid w:val="00744943"/>
    <w:rsid w:val="00745586"/>
    <w:rsid w:val="00745959"/>
    <w:rsid w:val="00764AD6"/>
    <w:rsid w:val="00772D13"/>
    <w:rsid w:val="00775377"/>
    <w:rsid w:val="007961D9"/>
    <w:rsid w:val="007C1E94"/>
    <w:rsid w:val="007E11D3"/>
    <w:rsid w:val="007F00EC"/>
    <w:rsid w:val="007F0221"/>
    <w:rsid w:val="007F723C"/>
    <w:rsid w:val="00830650"/>
    <w:rsid w:val="008543AE"/>
    <w:rsid w:val="00863E20"/>
    <w:rsid w:val="008964F9"/>
    <w:rsid w:val="008969E1"/>
    <w:rsid w:val="008A2C40"/>
    <w:rsid w:val="008D44B3"/>
    <w:rsid w:val="008E17EB"/>
    <w:rsid w:val="00904B62"/>
    <w:rsid w:val="00914F95"/>
    <w:rsid w:val="00925CB5"/>
    <w:rsid w:val="009513A0"/>
    <w:rsid w:val="00962889"/>
    <w:rsid w:val="00980849"/>
    <w:rsid w:val="009B3446"/>
    <w:rsid w:val="009B3F82"/>
    <w:rsid w:val="009B6971"/>
    <w:rsid w:val="009B6CC9"/>
    <w:rsid w:val="009C45E8"/>
    <w:rsid w:val="00A37B5B"/>
    <w:rsid w:val="00A45B14"/>
    <w:rsid w:val="00A57038"/>
    <w:rsid w:val="00A8657E"/>
    <w:rsid w:val="00AD3958"/>
    <w:rsid w:val="00AF3F29"/>
    <w:rsid w:val="00AF6574"/>
    <w:rsid w:val="00B03F28"/>
    <w:rsid w:val="00B27BB6"/>
    <w:rsid w:val="00B476CB"/>
    <w:rsid w:val="00B53EB3"/>
    <w:rsid w:val="00B93FB6"/>
    <w:rsid w:val="00BC6373"/>
    <w:rsid w:val="00BC73BA"/>
    <w:rsid w:val="00BE0D41"/>
    <w:rsid w:val="00BF5E09"/>
    <w:rsid w:val="00C000F3"/>
    <w:rsid w:val="00C07F4B"/>
    <w:rsid w:val="00C36EAB"/>
    <w:rsid w:val="00C55175"/>
    <w:rsid w:val="00C56C26"/>
    <w:rsid w:val="00C648C3"/>
    <w:rsid w:val="00C862E7"/>
    <w:rsid w:val="00C90A3F"/>
    <w:rsid w:val="00CA2CEE"/>
    <w:rsid w:val="00CB190A"/>
    <w:rsid w:val="00CB6772"/>
    <w:rsid w:val="00D012A4"/>
    <w:rsid w:val="00D01DA6"/>
    <w:rsid w:val="00D20953"/>
    <w:rsid w:val="00D245DB"/>
    <w:rsid w:val="00D308F7"/>
    <w:rsid w:val="00D46F48"/>
    <w:rsid w:val="00D47947"/>
    <w:rsid w:val="00D52C97"/>
    <w:rsid w:val="00D575DC"/>
    <w:rsid w:val="00D64511"/>
    <w:rsid w:val="00DA0099"/>
    <w:rsid w:val="00DB3776"/>
    <w:rsid w:val="00DB7308"/>
    <w:rsid w:val="00DC6F52"/>
    <w:rsid w:val="00E25744"/>
    <w:rsid w:val="00E322F6"/>
    <w:rsid w:val="00E67052"/>
    <w:rsid w:val="00E77501"/>
    <w:rsid w:val="00EB4B86"/>
    <w:rsid w:val="00EF28ED"/>
    <w:rsid w:val="00EF6FEC"/>
    <w:rsid w:val="00F02FB0"/>
    <w:rsid w:val="00F13791"/>
    <w:rsid w:val="00F15584"/>
    <w:rsid w:val="00F90F56"/>
    <w:rsid w:val="00F9761B"/>
    <w:rsid w:val="00FA3F1F"/>
    <w:rsid w:val="00FC1F4A"/>
    <w:rsid w:val="00FF7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4DA4"/>
  <w15:chartTrackingRefBased/>
  <w15:docId w15:val="{2E1B4BAA-A815-4876-8C27-DF5AD4F8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0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023D"/>
    <w:rPr>
      <w:color w:val="0563C1" w:themeColor="hyperlink"/>
      <w:u w:val="single"/>
    </w:rPr>
  </w:style>
  <w:style w:type="character" w:styleId="UnresolvedMention">
    <w:name w:val="Unresolved Mention"/>
    <w:basedOn w:val="DefaultParagraphFont"/>
    <w:uiPriority w:val="99"/>
    <w:semiHidden/>
    <w:unhideWhenUsed/>
    <w:rsid w:val="006C023D"/>
    <w:rPr>
      <w:color w:val="605E5C"/>
      <w:shd w:val="clear" w:color="auto" w:fill="E1DFDD"/>
    </w:rPr>
  </w:style>
  <w:style w:type="paragraph" w:styleId="Header">
    <w:name w:val="header"/>
    <w:basedOn w:val="Normal"/>
    <w:link w:val="HeaderChar"/>
    <w:uiPriority w:val="99"/>
    <w:unhideWhenUsed/>
    <w:rsid w:val="002E3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0A4"/>
  </w:style>
  <w:style w:type="paragraph" w:styleId="Footer">
    <w:name w:val="footer"/>
    <w:basedOn w:val="Normal"/>
    <w:link w:val="FooterChar"/>
    <w:uiPriority w:val="99"/>
    <w:unhideWhenUsed/>
    <w:rsid w:val="002E3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0A4"/>
  </w:style>
  <w:style w:type="paragraph" w:styleId="BalloonText">
    <w:name w:val="Balloon Text"/>
    <w:basedOn w:val="Normal"/>
    <w:link w:val="BalloonTextChar"/>
    <w:uiPriority w:val="99"/>
    <w:semiHidden/>
    <w:unhideWhenUsed/>
    <w:rsid w:val="00187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4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1114</TotalTime>
  <Pages>6</Pages>
  <Words>2797</Words>
  <Characters>15945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Conway</dc:creator>
  <cp:keywords/>
  <dc:description/>
  <cp:lastModifiedBy>Lynn Conway</cp:lastModifiedBy>
  <cp:revision>50</cp:revision>
  <cp:lastPrinted>2020-12-17T18:02:00Z</cp:lastPrinted>
  <dcterms:created xsi:type="dcterms:W3CDTF">2020-12-14T22:46:00Z</dcterms:created>
  <dcterms:modified xsi:type="dcterms:W3CDTF">2020-12-17T19:12:00Z</dcterms:modified>
</cp:coreProperties>
</file>