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53" w:rsidRDefault="00142D53" w:rsidP="00DA3B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 </w:t>
      </w:r>
      <w:r>
        <w:rPr>
          <w:rFonts w:ascii="Times New Roman" w:hAnsi="Times New Roman" w:cs="Times New Roman"/>
          <w:sz w:val="20"/>
          <w:szCs w:val="20"/>
        </w:rPr>
        <w:tab/>
        <w:t>October 12, 2013</w:t>
      </w:r>
    </w:p>
    <w:p w:rsidR="00142D53" w:rsidRDefault="00142D53" w:rsidP="00DA3B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To:   </w:t>
      </w:r>
      <w:r>
        <w:rPr>
          <w:rFonts w:ascii="Times New Roman" w:hAnsi="Times New Roman" w:cs="Times New Roman"/>
          <w:sz w:val="20"/>
          <w:szCs w:val="20"/>
        </w:rPr>
        <w:tab/>
        <w:t>IEEE Directors Parviz Famouri and Karen S. Pedersen</w:t>
      </w:r>
    </w:p>
    <w:p w:rsidR="00142D53" w:rsidRDefault="00142D53" w:rsidP="006218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Copy:</w:t>
      </w:r>
      <w:r>
        <w:rPr>
          <w:rFonts w:ascii="Times New Roman" w:hAnsi="Times New Roman" w:cs="Times New Roman"/>
          <w:sz w:val="20"/>
          <w:szCs w:val="20"/>
        </w:rPr>
        <w:tab/>
        <w:t>IEEE Board of Directors</w:t>
      </w:r>
    </w:p>
    <w:p w:rsidR="00142D53" w:rsidRDefault="000A0615" w:rsidP="00DA3B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Subject: </w:t>
      </w:r>
      <w:r w:rsidR="001F555D">
        <w:rPr>
          <w:rFonts w:ascii="Times New Roman" w:hAnsi="Times New Roman" w:cs="Times New Roman"/>
          <w:sz w:val="20"/>
          <w:szCs w:val="20"/>
        </w:rPr>
        <w:tab/>
      </w:r>
      <w:r w:rsidRPr="00DA3B66">
        <w:rPr>
          <w:rFonts w:ascii="Times New Roman" w:hAnsi="Times New Roman" w:cs="Times New Roman"/>
          <w:b/>
          <w:sz w:val="20"/>
          <w:szCs w:val="20"/>
        </w:rPr>
        <w:t xml:space="preserve">List of </w:t>
      </w:r>
      <w:r w:rsidR="0071393F">
        <w:rPr>
          <w:rFonts w:ascii="Times New Roman" w:hAnsi="Times New Roman" w:cs="Times New Roman"/>
          <w:b/>
          <w:sz w:val="20"/>
          <w:szCs w:val="20"/>
        </w:rPr>
        <w:t>C</w:t>
      </w:r>
      <w:r w:rsidRPr="00DA3B66">
        <w:rPr>
          <w:rFonts w:ascii="Times New Roman" w:hAnsi="Times New Roman" w:cs="Times New Roman"/>
          <w:b/>
          <w:sz w:val="20"/>
          <w:szCs w:val="20"/>
        </w:rPr>
        <w:t xml:space="preserve">o-signers </w:t>
      </w:r>
      <w:r w:rsidR="0071393F">
        <w:rPr>
          <w:rFonts w:ascii="Times New Roman" w:hAnsi="Times New Roman" w:cs="Times New Roman"/>
          <w:b/>
          <w:sz w:val="20"/>
          <w:szCs w:val="20"/>
        </w:rPr>
        <w:t>S</w:t>
      </w:r>
      <w:r w:rsidRPr="00DA3B66">
        <w:rPr>
          <w:rFonts w:ascii="Times New Roman" w:hAnsi="Times New Roman" w:cs="Times New Roman"/>
          <w:b/>
          <w:sz w:val="20"/>
          <w:szCs w:val="20"/>
        </w:rPr>
        <w:t>upport</w:t>
      </w:r>
      <w:r w:rsidR="00E50B42" w:rsidRPr="00DA3B66">
        <w:rPr>
          <w:rFonts w:ascii="Times New Roman" w:hAnsi="Times New Roman" w:cs="Times New Roman"/>
          <w:b/>
          <w:sz w:val="20"/>
          <w:szCs w:val="20"/>
        </w:rPr>
        <w:t>ing</w:t>
      </w:r>
      <w:r w:rsidR="00142D53" w:rsidRPr="00DA3B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393F">
        <w:rPr>
          <w:rFonts w:ascii="Times New Roman" w:hAnsi="Times New Roman" w:cs="Times New Roman"/>
          <w:b/>
          <w:sz w:val="20"/>
          <w:szCs w:val="20"/>
        </w:rPr>
        <w:t>T</w:t>
      </w:r>
      <w:r w:rsidR="00142D53" w:rsidRPr="00DA3B66">
        <w:rPr>
          <w:rFonts w:ascii="Times New Roman" w:hAnsi="Times New Roman" w:cs="Times New Roman"/>
          <w:b/>
          <w:sz w:val="20"/>
          <w:szCs w:val="20"/>
        </w:rPr>
        <w:t xml:space="preserve">ransgender </w:t>
      </w:r>
      <w:r w:rsidR="0071393F">
        <w:rPr>
          <w:rFonts w:ascii="Times New Roman" w:hAnsi="Times New Roman" w:cs="Times New Roman"/>
          <w:b/>
          <w:sz w:val="20"/>
          <w:szCs w:val="20"/>
        </w:rPr>
        <w:t>I</w:t>
      </w:r>
      <w:r w:rsidR="00142D53" w:rsidRPr="00DA3B66">
        <w:rPr>
          <w:rFonts w:ascii="Times New Roman" w:hAnsi="Times New Roman" w:cs="Times New Roman"/>
          <w:b/>
          <w:sz w:val="20"/>
          <w:szCs w:val="20"/>
        </w:rPr>
        <w:t>nclusion in the IEEE Code of Ethics</w:t>
      </w:r>
    </w:p>
    <w:p w:rsidR="00142D53" w:rsidRDefault="00142D53" w:rsidP="00DA3B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From:   </w:t>
      </w:r>
      <w:r>
        <w:rPr>
          <w:rFonts w:ascii="Times New Roman" w:hAnsi="Times New Roman" w:cs="Times New Roman"/>
          <w:sz w:val="20"/>
          <w:szCs w:val="20"/>
        </w:rPr>
        <w:tab/>
        <w:t>Lynn Conway and Leandra Vicci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D53" w:rsidRDefault="00142D53" w:rsidP="00142D5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Dear Prof. Famouri and Ms. Pedersen,</w:t>
      </w:r>
      <w:r w:rsidR="00DA3B66" w:rsidRPr="00DA3B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2D53" w:rsidRDefault="00142D53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E50B42" w:rsidRDefault="00142D53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our letter </w:t>
      </w:r>
      <w:r w:rsidR="00E50B42">
        <w:rPr>
          <w:rFonts w:ascii="Times New Roman" w:hAnsi="Times New Roman" w:cs="Times New Roman"/>
          <w:sz w:val="20"/>
          <w:szCs w:val="20"/>
        </w:rPr>
        <w:t xml:space="preserve">to you </w:t>
      </w:r>
      <w:r>
        <w:rPr>
          <w:rFonts w:ascii="Times New Roman" w:hAnsi="Times New Roman" w:cs="Times New Roman"/>
          <w:sz w:val="20"/>
          <w:szCs w:val="20"/>
        </w:rPr>
        <w:t xml:space="preserve">of </w:t>
      </w:r>
      <w:r w:rsidR="00DA3B66">
        <w:rPr>
          <w:rFonts w:ascii="Times New Roman" w:hAnsi="Times New Roman" w:cs="Times New Roman"/>
          <w:sz w:val="20"/>
          <w:szCs w:val="20"/>
        </w:rPr>
        <w:t>September 3</w:t>
      </w:r>
      <w:r w:rsidR="00DA3B66" w:rsidRPr="00230AA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DA3B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we </w:t>
      </w:r>
      <w:r w:rsidR="009E2E01">
        <w:rPr>
          <w:rFonts w:ascii="Times New Roman" w:hAnsi="Times New Roman" w:cs="Times New Roman"/>
          <w:sz w:val="20"/>
          <w:szCs w:val="20"/>
        </w:rPr>
        <w:t>identified an</w:t>
      </w:r>
      <w:r>
        <w:rPr>
          <w:rFonts w:ascii="Times New Roman" w:hAnsi="Times New Roman" w:cs="Times New Roman"/>
          <w:sz w:val="20"/>
          <w:szCs w:val="20"/>
        </w:rPr>
        <w:t xml:space="preserve"> inconsistency between the IEEE </w:t>
      </w:r>
      <w:r w:rsidR="00DA3B66">
        <w:rPr>
          <w:rFonts w:ascii="Times New Roman" w:hAnsi="Times New Roman" w:cs="Times New Roman"/>
          <w:sz w:val="20"/>
          <w:szCs w:val="20"/>
        </w:rPr>
        <w:t xml:space="preserve">Nondiscrimination </w:t>
      </w:r>
      <w:r>
        <w:rPr>
          <w:rFonts w:ascii="Times New Roman" w:hAnsi="Times New Roman" w:cs="Times New Roman"/>
          <w:sz w:val="20"/>
          <w:szCs w:val="20"/>
        </w:rPr>
        <w:t>Policy and the proposed update to the IEEE Code of Ethics</w:t>
      </w:r>
      <w:r w:rsidR="00E50B42">
        <w:rPr>
          <w:rFonts w:ascii="Times New Roman" w:hAnsi="Times New Roman" w:cs="Times New Roman"/>
          <w:sz w:val="20"/>
          <w:szCs w:val="20"/>
        </w:rPr>
        <w:t>:</w:t>
      </w:r>
    </w:p>
    <w:p w:rsidR="00142D53" w:rsidRPr="0071393F" w:rsidRDefault="0076723F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18"/>
          <w:szCs w:val="18"/>
        </w:rPr>
      </w:pPr>
      <w:hyperlink r:id="rId6" w:history="1">
        <w:r w:rsidR="0071393F" w:rsidRPr="0071393F">
          <w:rPr>
            <w:rStyle w:val="Hyperlink"/>
            <w:rFonts w:ascii="Times New Roman" w:hAnsi="Times New Roman" w:cs="Times New Roman"/>
            <w:sz w:val="18"/>
            <w:szCs w:val="18"/>
          </w:rPr>
          <w:t>http://ai.eecs.umich.edu/people/conway/CSE/IEEE/Codes&amp;Policies/Letter_re_Ethics_Code_9-03-13.pdf</w:t>
        </w:r>
      </w:hyperlink>
      <w:r w:rsidR="0071393F" w:rsidRPr="0071393F">
        <w:rPr>
          <w:rStyle w:val="Hyperlink"/>
          <w:rFonts w:ascii="Times New Roman" w:hAnsi="Times New Roman" w:cs="Times New Roman"/>
          <w:sz w:val="18"/>
          <w:szCs w:val="18"/>
        </w:rPr>
        <w:t xml:space="preserve"> </w:t>
      </w:r>
      <w:r w:rsidR="00142D53" w:rsidRPr="0071393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2D53" w:rsidRDefault="00142D53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9E2E01" w:rsidRDefault="00E50B42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While t</w:t>
      </w:r>
      <w:r w:rsidR="00142D53">
        <w:rPr>
          <w:rFonts w:ascii="Times New Roman" w:hAnsi="Times New Roman" w:cs="Times New Roman"/>
          <w:sz w:val="20"/>
          <w:szCs w:val="20"/>
        </w:rPr>
        <w:t xml:space="preserve">he Nondiscrimination </w:t>
      </w:r>
      <w:r w:rsidR="001F555D">
        <w:rPr>
          <w:rFonts w:ascii="Times New Roman" w:hAnsi="Times New Roman" w:cs="Times New Roman"/>
          <w:sz w:val="20"/>
          <w:szCs w:val="20"/>
        </w:rPr>
        <w:t xml:space="preserve">Policy </w:t>
      </w:r>
      <w:r w:rsidR="00142D53">
        <w:rPr>
          <w:rFonts w:ascii="Times New Roman" w:hAnsi="Times New Roman" w:cs="Times New Roman"/>
          <w:sz w:val="20"/>
          <w:szCs w:val="20"/>
        </w:rPr>
        <w:t xml:space="preserve">prohibits discrimination based on “sexual or affiliation orientation” </w:t>
      </w:r>
      <w:r w:rsidR="000A0615">
        <w:rPr>
          <w:rFonts w:ascii="Times New Roman" w:hAnsi="Times New Roman" w:cs="Times New Roman"/>
          <w:sz w:val="20"/>
          <w:szCs w:val="20"/>
        </w:rPr>
        <w:t>or</w:t>
      </w:r>
      <w:r w:rsidR="00142D53">
        <w:rPr>
          <w:rFonts w:ascii="Times New Roman" w:hAnsi="Times New Roman" w:cs="Times New Roman"/>
          <w:sz w:val="20"/>
          <w:szCs w:val="20"/>
        </w:rPr>
        <w:t xml:space="preserve"> “gender identity</w:t>
      </w:r>
      <w:r>
        <w:rPr>
          <w:rFonts w:ascii="Times New Roman" w:hAnsi="Times New Roman" w:cs="Times New Roman"/>
          <w:sz w:val="20"/>
          <w:szCs w:val="20"/>
        </w:rPr>
        <w:t>,</w:t>
      </w:r>
      <w:r w:rsidR="00142D53">
        <w:rPr>
          <w:rFonts w:ascii="Times New Roman" w:hAnsi="Times New Roman" w:cs="Times New Roman"/>
          <w:sz w:val="20"/>
          <w:szCs w:val="20"/>
        </w:rPr>
        <w:t>”</w:t>
      </w:r>
      <w:r w:rsidR="009E2E01">
        <w:rPr>
          <w:rFonts w:ascii="Times New Roman" w:hAnsi="Times New Roman" w:cs="Times New Roman"/>
          <w:sz w:val="20"/>
          <w:szCs w:val="20"/>
        </w:rPr>
        <w:t xml:space="preserve"> the proposed </w:t>
      </w:r>
      <w:r>
        <w:rPr>
          <w:rFonts w:ascii="Times New Roman" w:hAnsi="Times New Roman" w:cs="Times New Roman"/>
          <w:sz w:val="20"/>
          <w:szCs w:val="20"/>
        </w:rPr>
        <w:t xml:space="preserve">Code of Ethics </w:t>
      </w:r>
      <w:r w:rsidR="009E2E01">
        <w:rPr>
          <w:rFonts w:ascii="Times New Roman" w:hAnsi="Times New Roman" w:cs="Times New Roman"/>
          <w:sz w:val="20"/>
          <w:szCs w:val="20"/>
        </w:rPr>
        <w:t xml:space="preserve">update </w:t>
      </w:r>
      <w:r w:rsidR="001F555D">
        <w:rPr>
          <w:rFonts w:ascii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hAnsi="Times New Roman" w:cs="Times New Roman"/>
          <w:sz w:val="20"/>
          <w:szCs w:val="20"/>
        </w:rPr>
        <w:t>adds prohibition of</w:t>
      </w:r>
      <w:r w:rsidR="009E2E01">
        <w:rPr>
          <w:rFonts w:ascii="Times New Roman" w:hAnsi="Times New Roman" w:cs="Times New Roman"/>
          <w:sz w:val="20"/>
          <w:szCs w:val="20"/>
        </w:rPr>
        <w:t xml:space="preserve"> discrimination based on “sexual orientation</w:t>
      </w:r>
      <w:r w:rsidR="001F555D">
        <w:rPr>
          <w:rFonts w:ascii="Times New Roman" w:hAnsi="Times New Roman" w:cs="Times New Roman"/>
          <w:sz w:val="20"/>
          <w:szCs w:val="20"/>
        </w:rPr>
        <w:t>.</w:t>
      </w:r>
      <w:r w:rsidR="009E2E01"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0B42" w:rsidRDefault="00E50B42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9E2E01" w:rsidRDefault="009E2E01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Those unfamiliar with </w:t>
      </w:r>
      <w:r w:rsidR="000A0615">
        <w:rPr>
          <w:rFonts w:ascii="Times New Roman" w:hAnsi="Times New Roman" w:cs="Times New Roman"/>
          <w:sz w:val="20"/>
          <w:szCs w:val="20"/>
        </w:rPr>
        <w:t>LGBT</w:t>
      </w:r>
      <w:r>
        <w:rPr>
          <w:rFonts w:ascii="Times New Roman" w:hAnsi="Times New Roman" w:cs="Times New Roman"/>
          <w:sz w:val="20"/>
          <w:szCs w:val="20"/>
        </w:rPr>
        <w:t xml:space="preserve"> issues </w:t>
      </w:r>
      <w:r w:rsidR="00E50B42">
        <w:rPr>
          <w:rFonts w:ascii="Times New Roman" w:hAnsi="Times New Roman" w:cs="Times New Roman"/>
          <w:sz w:val="20"/>
          <w:szCs w:val="20"/>
        </w:rPr>
        <w:t>sometimes</w:t>
      </w:r>
      <w:r>
        <w:rPr>
          <w:rFonts w:ascii="Times New Roman" w:hAnsi="Times New Roman" w:cs="Times New Roman"/>
          <w:sz w:val="20"/>
          <w:szCs w:val="20"/>
        </w:rPr>
        <w:t xml:space="preserve"> assume that including </w:t>
      </w:r>
      <w:r w:rsidR="000A0615">
        <w:rPr>
          <w:rFonts w:ascii="Times New Roman" w:hAnsi="Times New Roman" w:cs="Times New Roman"/>
          <w:sz w:val="20"/>
          <w:szCs w:val="20"/>
        </w:rPr>
        <w:t xml:space="preserve">“sexual orientation” </w:t>
      </w:r>
      <w:r w:rsidR="00E50B42">
        <w:rPr>
          <w:rFonts w:ascii="Times New Roman" w:hAnsi="Times New Roman" w:cs="Times New Roman"/>
          <w:sz w:val="20"/>
          <w:szCs w:val="20"/>
        </w:rPr>
        <w:t xml:space="preserve">in such codes </w:t>
      </w:r>
      <w:r w:rsidR="000A0615">
        <w:rPr>
          <w:rFonts w:ascii="Times New Roman" w:hAnsi="Times New Roman" w:cs="Times New Roman"/>
          <w:sz w:val="20"/>
          <w:szCs w:val="20"/>
        </w:rPr>
        <w:t>protects</w:t>
      </w:r>
      <w:r>
        <w:rPr>
          <w:rFonts w:ascii="Times New Roman" w:hAnsi="Times New Roman" w:cs="Times New Roman"/>
          <w:sz w:val="20"/>
          <w:szCs w:val="20"/>
        </w:rPr>
        <w:t xml:space="preserve"> transgender people.</w:t>
      </w:r>
      <w:r w:rsidR="001F7B09">
        <w:rPr>
          <w:rFonts w:ascii="Times New Roman" w:hAnsi="Times New Roman" w:cs="Times New Roman"/>
          <w:sz w:val="20"/>
          <w:szCs w:val="20"/>
        </w:rPr>
        <w:t xml:space="preserve"> </w:t>
      </w:r>
      <w:r w:rsidR="000A0615">
        <w:rPr>
          <w:rFonts w:ascii="Times New Roman" w:hAnsi="Times New Roman" w:cs="Times New Roman"/>
          <w:sz w:val="20"/>
          <w:szCs w:val="20"/>
        </w:rPr>
        <w:t>However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1393F">
        <w:rPr>
          <w:rFonts w:ascii="Times New Roman" w:hAnsi="Times New Roman" w:cs="Times New Roman"/>
          <w:sz w:val="20"/>
          <w:szCs w:val="20"/>
        </w:rPr>
        <w:t xml:space="preserve">it does not. </w:t>
      </w:r>
      <w:r w:rsidR="006D7CB6">
        <w:rPr>
          <w:rFonts w:ascii="Times New Roman" w:hAnsi="Times New Roman" w:cs="Times New Roman"/>
          <w:sz w:val="20"/>
          <w:szCs w:val="20"/>
        </w:rPr>
        <w:t>And</w:t>
      </w:r>
      <w:r w:rsidR="0071393F">
        <w:rPr>
          <w:rFonts w:ascii="Times New Roman" w:hAnsi="Times New Roman" w:cs="Times New Roman"/>
          <w:sz w:val="20"/>
          <w:szCs w:val="20"/>
        </w:rPr>
        <w:t xml:space="preserve"> </w:t>
      </w:r>
      <w:r w:rsidR="0062184C">
        <w:rPr>
          <w:rFonts w:ascii="Times New Roman" w:hAnsi="Times New Roman" w:cs="Times New Roman"/>
          <w:sz w:val="20"/>
          <w:szCs w:val="20"/>
        </w:rPr>
        <w:t xml:space="preserve">unfortunately, </w:t>
      </w:r>
      <w:r w:rsidR="0071393F">
        <w:rPr>
          <w:rFonts w:ascii="Times New Roman" w:hAnsi="Times New Roman" w:cs="Times New Roman"/>
          <w:sz w:val="20"/>
          <w:szCs w:val="20"/>
        </w:rPr>
        <w:t xml:space="preserve">by </w:t>
      </w:r>
      <w:r w:rsidR="000A0615">
        <w:rPr>
          <w:rFonts w:ascii="Times New Roman" w:hAnsi="Times New Roman" w:cs="Times New Roman"/>
          <w:sz w:val="20"/>
          <w:szCs w:val="20"/>
        </w:rPr>
        <w:t>including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555D">
        <w:rPr>
          <w:rFonts w:ascii="Times New Roman" w:hAnsi="Times New Roman" w:cs="Times New Roman"/>
          <w:sz w:val="20"/>
          <w:szCs w:val="20"/>
        </w:rPr>
        <w:t>“LGB” but not</w:t>
      </w:r>
      <w:r>
        <w:rPr>
          <w:rFonts w:ascii="Times New Roman" w:hAnsi="Times New Roman" w:cs="Times New Roman"/>
          <w:sz w:val="20"/>
          <w:szCs w:val="20"/>
        </w:rPr>
        <w:t xml:space="preserve"> “T</w:t>
      </w:r>
      <w:r w:rsidR="000A0615">
        <w:rPr>
          <w:rFonts w:ascii="Times New Roman" w:hAnsi="Times New Roman" w:cs="Times New Roman"/>
          <w:sz w:val="20"/>
          <w:szCs w:val="20"/>
        </w:rPr>
        <w:t>”</w:t>
      </w:r>
      <w:r w:rsidR="001F7B09">
        <w:rPr>
          <w:rFonts w:ascii="Times New Roman" w:hAnsi="Times New Roman" w:cs="Times New Roman"/>
          <w:sz w:val="20"/>
          <w:szCs w:val="20"/>
        </w:rPr>
        <w:t xml:space="preserve"> </w:t>
      </w:r>
      <w:r w:rsidR="00E50B42">
        <w:rPr>
          <w:rFonts w:ascii="Times New Roman" w:hAnsi="Times New Roman" w:cs="Times New Roman"/>
          <w:sz w:val="20"/>
          <w:szCs w:val="20"/>
        </w:rPr>
        <w:t>in the Ethics Code</w:t>
      </w:r>
      <w:r w:rsidR="0071393F">
        <w:rPr>
          <w:rFonts w:ascii="Times New Roman" w:hAnsi="Times New Roman" w:cs="Times New Roman"/>
          <w:sz w:val="20"/>
          <w:szCs w:val="20"/>
        </w:rPr>
        <w:t>,</w:t>
      </w:r>
      <w:r w:rsidR="001F7B09">
        <w:rPr>
          <w:rFonts w:ascii="Times New Roman" w:hAnsi="Times New Roman" w:cs="Times New Roman"/>
          <w:sz w:val="20"/>
          <w:szCs w:val="20"/>
        </w:rPr>
        <w:t xml:space="preserve"> </w:t>
      </w:r>
      <w:r w:rsidR="0071393F">
        <w:rPr>
          <w:rFonts w:ascii="Times New Roman" w:hAnsi="Times New Roman" w:cs="Times New Roman"/>
          <w:sz w:val="20"/>
          <w:szCs w:val="20"/>
        </w:rPr>
        <w:t xml:space="preserve">the IEEE </w:t>
      </w:r>
      <w:r w:rsidR="001F7B09">
        <w:rPr>
          <w:rFonts w:ascii="Times New Roman" w:hAnsi="Times New Roman" w:cs="Times New Roman"/>
          <w:sz w:val="20"/>
          <w:szCs w:val="20"/>
        </w:rPr>
        <w:t xml:space="preserve">will </w:t>
      </w:r>
      <w:r w:rsidR="0071393F">
        <w:rPr>
          <w:rFonts w:ascii="Times New Roman" w:hAnsi="Times New Roman" w:cs="Times New Roman"/>
          <w:sz w:val="20"/>
          <w:szCs w:val="20"/>
        </w:rPr>
        <w:t xml:space="preserve">implicitly </w:t>
      </w:r>
      <w:r w:rsidR="001F7B09">
        <w:rPr>
          <w:rFonts w:ascii="Times New Roman" w:hAnsi="Times New Roman" w:cs="Times New Roman"/>
          <w:sz w:val="20"/>
          <w:szCs w:val="20"/>
        </w:rPr>
        <w:t>signal</w:t>
      </w:r>
      <w:r w:rsidR="00DA3B66">
        <w:rPr>
          <w:rFonts w:ascii="Times New Roman" w:hAnsi="Times New Roman" w:cs="Times New Roman"/>
          <w:sz w:val="20"/>
          <w:szCs w:val="20"/>
        </w:rPr>
        <w:t xml:space="preserve"> </w:t>
      </w:r>
      <w:r w:rsidR="001F7B09">
        <w:rPr>
          <w:rFonts w:ascii="Times New Roman" w:hAnsi="Times New Roman" w:cs="Times New Roman"/>
          <w:sz w:val="20"/>
          <w:szCs w:val="20"/>
        </w:rPr>
        <w:t xml:space="preserve">that </w:t>
      </w:r>
      <w:r w:rsidR="0071393F">
        <w:rPr>
          <w:rFonts w:ascii="Times New Roman" w:hAnsi="Times New Roman" w:cs="Times New Roman"/>
          <w:sz w:val="20"/>
          <w:szCs w:val="20"/>
        </w:rPr>
        <w:t xml:space="preserve">it </w:t>
      </w:r>
      <w:r w:rsidR="000A0615">
        <w:rPr>
          <w:rFonts w:ascii="Times New Roman" w:hAnsi="Times New Roman" w:cs="Times New Roman"/>
          <w:sz w:val="20"/>
          <w:szCs w:val="20"/>
        </w:rPr>
        <w:t xml:space="preserve">remains </w:t>
      </w:r>
      <w:r w:rsidR="0062184C">
        <w:rPr>
          <w:rFonts w:ascii="Times New Roman" w:hAnsi="Times New Roman" w:cs="Times New Roman"/>
          <w:sz w:val="20"/>
          <w:szCs w:val="20"/>
        </w:rPr>
        <w:t>unopposed</w:t>
      </w:r>
      <w:r w:rsidR="00E50B42">
        <w:rPr>
          <w:rFonts w:ascii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hAnsi="Times New Roman" w:cs="Times New Roman"/>
          <w:sz w:val="20"/>
          <w:szCs w:val="20"/>
        </w:rPr>
        <w:t xml:space="preserve"> discrimination </w:t>
      </w:r>
      <w:r w:rsidR="000A0615">
        <w:rPr>
          <w:rFonts w:ascii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hAnsi="Times New Roman" w:cs="Times New Roman"/>
          <w:sz w:val="20"/>
          <w:szCs w:val="20"/>
        </w:rPr>
        <w:t>transgender people.</w:t>
      </w:r>
    </w:p>
    <w:p w:rsidR="009E2E01" w:rsidRDefault="009E2E01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1F555D" w:rsidRDefault="001F555D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</w:t>
      </w:r>
      <w:r w:rsidR="000A0615">
        <w:rPr>
          <w:rFonts w:ascii="Times New Roman" w:hAnsi="Times New Roman" w:cs="Times New Roman"/>
          <w:sz w:val="20"/>
          <w:szCs w:val="20"/>
        </w:rPr>
        <w:t xml:space="preserve"> oversight </w:t>
      </w:r>
      <w:r>
        <w:rPr>
          <w:rFonts w:ascii="Times New Roman" w:hAnsi="Times New Roman" w:cs="Times New Roman"/>
          <w:sz w:val="20"/>
          <w:szCs w:val="20"/>
        </w:rPr>
        <w:t xml:space="preserve">can be corrected </w:t>
      </w:r>
      <w:r w:rsidR="001F7B09">
        <w:rPr>
          <w:rFonts w:ascii="Times New Roman" w:hAnsi="Times New Roman" w:cs="Times New Roman"/>
          <w:sz w:val="20"/>
          <w:szCs w:val="20"/>
        </w:rPr>
        <w:t>by re</w:t>
      </w:r>
      <w:r w:rsidR="00E50B42">
        <w:rPr>
          <w:rFonts w:ascii="Times New Roman" w:hAnsi="Times New Roman" w:cs="Times New Roman"/>
          <w:sz w:val="20"/>
          <w:szCs w:val="20"/>
        </w:rPr>
        <w:t>vising</w:t>
      </w:r>
      <w:r w:rsidR="001F7B09">
        <w:rPr>
          <w:rFonts w:ascii="Times New Roman" w:hAnsi="Times New Roman" w:cs="Times New Roman"/>
          <w:sz w:val="20"/>
          <w:szCs w:val="20"/>
        </w:rPr>
        <w:t xml:space="preserve"> the update as</w:t>
      </w:r>
      <w:r w:rsidR="000A0615">
        <w:rPr>
          <w:rFonts w:ascii="Times New Roman" w:hAnsi="Times New Roman" w:cs="Times New Roman"/>
          <w:sz w:val="20"/>
          <w:szCs w:val="20"/>
        </w:rPr>
        <w:t xml:space="preserve"> follows: “To treat fairly all persons and to not engage in discrimi</w:t>
      </w:r>
      <w:r>
        <w:rPr>
          <w:rFonts w:ascii="Times New Roman" w:hAnsi="Times New Roman" w:cs="Times New Roman"/>
          <w:sz w:val="20"/>
          <w:szCs w:val="20"/>
        </w:rPr>
        <w:t>nation based on race, religion . . . ,</w:t>
      </w:r>
      <w:r w:rsidR="000A0615">
        <w:rPr>
          <w:rFonts w:ascii="Times New Roman" w:hAnsi="Times New Roman" w:cs="Times New Roman"/>
          <w:sz w:val="20"/>
          <w:szCs w:val="20"/>
        </w:rPr>
        <w:t xml:space="preserve"> sexual orientation, gender identity </w:t>
      </w:r>
      <w:r>
        <w:rPr>
          <w:rFonts w:ascii="Times New Roman" w:hAnsi="Times New Roman" w:cs="Times New Roman"/>
          <w:sz w:val="20"/>
          <w:szCs w:val="20"/>
        </w:rPr>
        <w:t>or gender</w:t>
      </w:r>
      <w:r w:rsidR="000A0615">
        <w:rPr>
          <w:rFonts w:ascii="Times New Roman" w:hAnsi="Times New Roman" w:cs="Times New Roman"/>
          <w:sz w:val="20"/>
          <w:szCs w:val="20"/>
        </w:rPr>
        <w:t xml:space="preserve"> expression.”</w:t>
      </w:r>
    </w:p>
    <w:p w:rsidR="008B64A9" w:rsidRDefault="000A0615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230AA0">
        <w:rPr>
          <w:rFonts w:ascii="Times New Roman" w:hAnsi="Times New Roman" w:cs="Times New Roman"/>
          <w:sz w:val="20"/>
          <w:szCs w:val="20"/>
        </w:rPr>
        <w:t>Since September 3</w:t>
      </w:r>
      <w:r w:rsidR="00230AA0" w:rsidRPr="00230AA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230AA0">
        <w:rPr>
          <w:rFonts w:ascii="Times New Roman" w:hAnsi="Times New Roman" w:cs="Times New Roman"/>
          <w:sz w:val="20"/>
          <w:szCs w:val="20"/>
        </w:rPr>
        <w:t xml:space="preserve"> we have received many e-mails of support </w:t>
      </w:r>
      <w:r w:rsidR="001F7B09">
        <w:rPr>
          <w:rFonts w:ascii="Times New Roman" w:hAnsi="Times New Roman" w:cs="Times New Roman"/>
          <w:sz w:val="20"/>
          <w:szCs w:val="20"/>
        </w:rPr>
        <w:t xml:space="preserve">for such </w:t>
      </w:r>
      <w:r w:rsidR="00230AA0">
        <w:rPr>
          <w:rFonts w:ascii="Times New Roman" w:hAnsi="Times New Roman" w:cs="Times New Roman"/>
          <w:sz w:val="20"/>
          <w:szCs w:val="20"/>
        </w:rPr>
        <w:t>transgender inclusion</w:t>
      </w:r>
      <w:r w:rsidR="001F7B09">
        <w:rPr>
          <w:rFonts w:ascii="Times New Roman" w:hAnsi="Times New Roman" w:cs="Times New Roman"/>
          <w:sz w:val="20"/>
          <w:szCs w:val="20"/>
        </w:rPr>
        <w:t xml:space="preserve">. </w:t>
      </w:r>
      <w:r w:rsidR="00E50B42">
        <w:rPr>
          <w:rFonts w:ascii="Times New Roman" w:hAnsi="Times New Roman" w:cs="Times New Roman"/>
          <w:sz w:val="20"/>
          <w:szCs w:val="20"/>
        </w:rPr>
        <w:t>M</w:t>
      </w:r>
      <w:r w:rsidR="00230AA0">
        <w:rPr>
          <w:rFonts w:ascii="Times New Roman" w:hAnsi="Times New Roman" w:cs="Times New Roman"/>
          <w:sz w:val="20"/>
          <w:szCs w:val="20"/>
        </w:rPr>
        <w:t xml:space="preserve">any prominent </w:t>
      </w:r>
      <w:r w:rsidR="001F7B09">
        <w:rPr>
          <w:rFonts w:ascii="Times New Roman" w:hAnsi="Times New Roman" w:cs="Times New Roman"/>
          <w:sz w:val="20"/>
          <w:szCs w:val="20"/>
        </w:rPr>
        <w:t xml:space="preserve">IEEE </w:t>
      </w:r>
      <w:r w:rsidR="00230AA0">
        <w:rPr>
          <w:rFonts w:ascii="Times New Roman" w:hAnsi="Times New Roman" w:cs="Times New Roman"/>
          <w:sz w:val="20"/>
          <w:szCs w:val="20"/>
        </w:rPr>
        <w:t>thought-leaders</w:t>
      </w:r>
      <w:r w:rsidR="00E50B42">
        <w:rPr>
          <w:rFonts w:ascii="Times New Roman" w:hAnsi="Times New Roman" w:cs="Times New Roman"/>
          <w:sz w:val="20"/>
          <w:szCs w:val="20"/>
        </w:rPr>
        <w:t xml:space="preserve"> </w:t>
      </w:r>
      <w:r w:rsidR="001F7B09">
        <w:rPr>
          <w:rFonts w:ascii="Times New Roman" w:hAnsi="Times New Roman" w:cs="Times New Roman"/>
          <w:sz w:val="20"/>
          <w:szCs w:val="20"/>
        </w:rPr>
        <w:t>have joined us by co-signing our letter</w:t>
      </w:r>
      <w:r w:rsidR="00E50B42">
        <w:rPr>
          <w:rFonts w:ascii="Times New Roman" w:hAnsi="Times New Roman" w:cs="Times New Roman"/>
          <w:sz w:val="20"/>
          <w:szCs w:val="20"/>
        </w:rPr>
        <w:t xml:space="preserve"> – including </w:t>
      </w:r>
      <w:r w:rsidR="001F7B09">
        <w:rPr>
          <w:rFonts w:ascii="Times New Roman" w:hAnsi="Times New Roman" w:cs="Times New Roman"/>
          <w:sz w:val="20"/>
          <w:szCs w:val="20"/>
        </w:rPr>
        <w:t>the President of Stanford University, Presidents Emeriti of M.I.T and Caltech, numerous Members of the N</w:t>
      </w:r>
      <w:r w:rsidR="008B64A9">
        <w:rPr>
          <w:rFonts w:ascii="Times New Roman" w:hAnsi="Times New Roman" w:cs="Times New Roman"/>
          <w:sz w:val="20"/>
          <w:szCs w:val="20"/>
        </w:rPr>
        <w:t>ational Academy of Engineering (</w:t>
      </w:r>
      <w:r w:rsidR="001F7B09">
        <w:rPr>
          <w:rFonts w:ascii="Times New Roman" w:hAnsi="Times New Roman" w:cs="Times New Roman"/>
          <w:sz w:val="20"/>
          <w:szCs w:val="20"/>
        </w:rPr>
        <w:t>including a past Preside</w:t>
      </w:r>
      <w:r w:rsidR="008B64A9">
        <w:rPr>
          <w:rFonts w:ascii="Times New Roman" w:hAnsi="Times New Roman" w:cs="Times New Roman"/>
          <w:sz w:val="20"/>
          <w:szCs w:val="20"/>
        </w:rPr>
        <w:t>nt of the NAE)</w:t>
      </w:r>
      <w:r w:rsidR="001F7B09">
        <w:rPr>
          <w:rFonts w:ascii="Times New Roman" w:hAnsi="Times New Roman" w:cs="Times New Roman"/>
          <w:sz w:val="20"/>
          <w:szCs w:val="20"/>
        </w:rPr>
        <w:t xml:space="preserve"> and </w:t>
      </w:r>
      <w:r w:rsidR="00E50B42">
        <w:rPr>
          <w:rFonts w:ascii="Times New Roman" w:hAnsi="Times New Roman" w:cs="Times New Roman"/>
          <w:sz w:val="20"/>
          <w:szCs w:val="20"/>
        </w:rPr>
        <w:t>numerous</w:t>
      </w:r>
      <w:r w:rsidR="001F7B09">
        <w:rPr>
          <w:rFonts w:ascii="Times New Roman" w:hAnsi="Times New Roman" w:cs="Times New Roman"/>
          <w:sz w:val="20"/>
          <w:szCs w:val="20"/>
        </w:rPr>
        <w:t xml:space="preserve"> </w:t>
      </w:r>
      <w:r w:rsidR="008B64A9">
        <w:rPr>
          <w:rFonts w:ascii="Times New Roman" w:hAnsi="Times New Roman" w:cs="Times New Roman"/>
          <w:sz w:val="20"/>
          <w:szCs w:val="20"/>
        </w:rPr>
        <w:t xml:space="preserve">widely respected </w:t>
      </w:r>
      <w:r w:rsidR="001F7B09">
        <w:rPr>
          <w:rFonts w:ascii="Times New Roman" w:hAnsi="Times New Roman" w:cs="Times New Roman"/>
          <w:sz w:val="20"/>
          <w:szCs w:val="20"/>
        </w:rPr>
        <w:t>IEEE Fellows.</w:t>
      </w:r>
      <w:r w:rsidR="00DA3B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64A9" w:rsidRDefault="008B64A9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230AA0" w:rsidRDefault="00DA3B66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</w:t>
      </w:r>
      <w:r w:rsidR="008B64A9">
        <w:rPr>
          <w:rFonts w:ascii="Times New Roman" w:hAnsi="Times New Roman" w:cs="Times New Roman"/>
          <w:sz w:val="20"/>
          <w:szCs w:val="20"/>
        </w:rPr>
        <w:t xml:space="preserve"> have attached the list </w:t>
      </w:r>
      <w:r w:rsidR="00A63232">
        <w:rPr>
          <w:rFonts w:ascii="Times New Roman" w:hAnsi="Times New Roman" w:cs="Times New Roman"/>
          <w:sz w:val="20"/>
          <w:szCs w:val="20"/>
        </w:rPr>
        <w:t xml:space="preserve">of co-signers </w:t>
      </w:r>
      <w:r w:rsidR="0071393F">
        <w:rPr>
          <w:rFonts w:ascii="Times New Roman" w:hAnsi="Times New Roman" w:cs="Times New Roman"/>
          <w:sz w:val="20"/>
          <w:szCs w:val="20"/>
        </w:rPr>
        <w:t>to-</w:t>
      </w:r>
      <w:r>
        <w:rPr>
          <w:rFonts w:ascii="Times New Roman" w:hAnsi="Times New Roman" w:cs="Times New Roman"/>
          <w:sz w:val="20"/>
          <w:szCs w:val="20"/>
        </w:rPr>
        <w:t>date to this letter</w:t>
      </w:r>
      <w:r w:rsidR="008B64A9">
        <w:rPr>
          <w:rFonts w:ascii="Times New Roman" w:hAnsi="Times New Roman" w:cs="Times New Roman"/>
          <w:sz w:val="20"/>
          <w:szCs w:val="20"/>
        </w:rPr>
        <w:t xml:space="preserve">, and are </w:t>
      </w:r>
      <w:r w:rsidR="00A63232">
        <w:rPr>
          <w:rFonts w:ascii="Times New Roman" w:hAnsi="Times New Roman" w:cs="Times New Roman"/>
          <w:sz w:val="20"/>
          <w:szCs w:val="20"/>
        </w:rPr>
        <w:t xml:space="preserve">also </w:t>
      </w:r>
      <w:r w:rsidR="008B64A9">
        <w:rPr>
          <w:rFonts w:ascii="Times New Roman" w:hAnsi="Times New Roman" w:cs="Times New Roman"/>
          <w:sz w:val="20"/>
          <w:szCs w:val="20"/>
        </w:rPr>
        <w:t>copying the full Board to alert them regarding this appeal</w:t>
      </w:r>
      <w:r>
        <w:rPr>
          <w:rFonts w:ascii="Times New Roman" w:hAnsi="Times New Roman" w:cs="Times New Roman"/>
          <w:sz w:val="20"/>
          <w:szCs w:val="20"/>
        </w:rPr>
        <w:t>.</w:t>
      </w:r>
      <w:r w:rsidR="008B64A9">
        <w:rPr>
          <w:rFonts w:ascii="Times New Roman" w:hAnsi="Times New Roman" w:cs="Times New Roman"/>
          <w:sz w:val="20"/>
          <w:szCs w:val="20"/>
        </w:rPr>
        <w:t xml:space="preserve"> </w:t>
      </w:r>
      <w:r w:rsidR="001F7B09">
        <w:rPr>
          <w:rFonts w:ascii="Times New Roman" w:hAnsi="Times New Roman" w:cs="Times New Roman"/>
          <w:sz w:val="20"/>
          <w:szCs w:val="20"/>
        </w:rPr>
        <w:t>In the interests of transparency, w</w:t>
      </w:r>
      <w:r w:rsidR="00230AA0">
        <w:rPr>
          <w:rFonts w:ascii="Times New Roman" w:hAnsi="Times New Roman" w:cs="Times New Roman"/>
          <w:sz w:val="20"/>
          <w:szCs w:val="20"/>
        </w:rPr>
        <w:t>e</w:t>
      </w:r>
      <w:r w:rsidR="008B64A9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d appreciate it if you’</w:t>
      </w:r>
      <w:r w:rsidR="00230AA0">
        <w:rPr>
          <w:rFonts w:ascii="Times New Roman" w:hAnsi="Times New Roman" w:cs="Times New Roman"/>
          <w:sz w:val="20"/>
          <w:szCs w:val="20"/>
        </w:rPr>
        <w:t xml:space="preserve">d keep us informed regarding </w:t>
      </w:r>
      <w:r w:rsidR="001F7B09">
        <w:rPr>
          <w:rFonts w:ascii="Times New Roman" w:hAnsi="Times New Roman" w:cs="Times New Roman"/>
          <w:sz w:val="20"/>
          <w:szCs w:val="20"/>
        </w:rPr>
        <w:t>your</w:t>
      </w:r>
      <w:r w:rsidR="00230AA0">
        <w:rPr>
          <w:rFonts w:ascii="Times New Roman" w:hAnsi="Times New Roman" w:cs="Times New Roman"/>
          <w:sz w:val="20"/>
          <w:szCs w:val="20"/>
        </w:rPr>
        <w:t xml:space="preserve"> decision-making on the Ethics Code</w:t>
      </w:r>
      <w:r w:rsidR="008B64A9">
        <w:rPr>
          <w:rFonts w:ascii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hAnsi="Times New Roman" w:cs="Times New Roman"/>
          <w:sz w:val="20"/>
          <w:szCs w:val="20"/>
        </w:rPr>
        <w:t>we will pass that information on to the co-signers</w:t>
      </w:r>
      <w:r w:rsidR="00230AA0">
        <w:rPr>
          <w:rFonts w:ascii="Times New Roman" w:hAnsi="Times New Roman" w:cs="Times New Roman"/>
          <w:sz w:val="20"/>
          <w:szCs w:val="20"/>
        </w:rPr>
        <w:t>.</w:t>
      </w:r>
    </w:p>
    <w:p w:rsidR="00DA3B66" w:rsidRDefault="00DA3B66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DA3B66" w:rsidRDefault="00DA3B66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very much for considering our collective appeal for transgender inclusion</w:t>
      </w:r>
      <w:r w:rsidR="008B64A9">
        <w:rPr>
          <w:rFonts w:ascii="Times New Roman" w:hAnsi="Times New Roman" w:cs="Times New Roman"/>
          <w:sz w:val="20"/>
          <w:szCs w:val="20"/>
        </w:rPr>
        <w:t xml:space="preserve"> in the IEEE Code of Ethics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D53" w:rsidRDefault="00142D53" w:rsidP="00142D53">
      <w:pPr>
        <w:spacing w:after="0" w:line="240" w:lineRule="auto"/>
        <w:ind w:right="180"/>
        <w:jc w:val="both"/>
        <w:rPr>
          <w:rFonts w:ascii="Times New Roman" w:hAnsi="Times New Roman" w:cs="Times New Roman"/>
          <w:sz w:val="20"/>
          <w:szCs w:val="20"/>
        </w:rPr>
      </w:pP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Sincerely,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Lynn Conway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Professor of Electrical Engineering and Computer Science, Emerita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University of Michigan, Ann</w:t>
      </w:r>
      <w:r w:rsidR="00A72A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Arbor</w:t>
      </w:r>
    </w:p>
    <w:p w:rsidR="00142D53" w:rsidRDefault="0076723F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7" w:history="1">
        <w:r w:rsidR="00142D53">
          <w:rPr>
            <w:rStyle w:val="Hyperlink"/>
            <w:rFonts w:ascii="Times New Roman" w:hAnsi="Times New Roman" w:cs="Times New Roman"/>
            <w:sz w:val="18"/>
            <w:szCs w:val="18"/>
          </w:rPr>
          <w:t>http://www.lynnconway.com</w:t>
        </w:r>
      </w:hyperlink>
      <w:r w:rsidR="00142D5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2D53" w:rsidRDefault="0076723F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142D53">
          <w:rPr>
            <w:rStyle w:val="Hyperlink"/>
            <w:rFonts w:ascii="Times New Roman" w:hAnsi="Times New Roman" w:cs="Times New Roman"/>
            <w:sz w:val="18"/>
            <w:szCs w:val="18"/>
          </w:rPr>
          <w:t>http://www.linkedin.com/in/lynnconway</w:t>
        </w:r>
      </w:hyperlink>
      <w:r w:rsidR="00142D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A3B66" w:rsidRDefault="0076723F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9" w:history="1">
        <w:r w:rsidR="00DA3B66" w:rsidRPr="00FF3D66">
          <w:rPr>
            <w:rStyle w:val="Hyperlink"/>
            <w:rFonts w:ascii="Times New Roman" w:hAnsi="Times New Roman" w:cs="Times New Roman"/>
            <w:sz w:val="18"/>
            <w:szCs w:val="18"/>
          </w:rPr>
          <w:t>http://www.huffingtonpost.com/lynn-conway/the-many-shades-of-out_b_3591764.html</w:t>
        </w:r>
      </w:hyperlink>
      <w:r w:rsidR="00DA3B6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IEEE Life Fellow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Member, National Academy of Engineering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Leandra Vicci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Lecturer and Director of the Applied Engineering Laboratory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Department of Computer Science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University of North Carolina at Chapel Hill</w:t>
      </w:r>
    </w:p>
    <w:p w:rsidR="00142D53" w:rsidRDefault="0076723F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142D53">
          <w:rPr>
            <w:rStyle w:val="Hyperlink"/>
            <w:rFonts w:ascii="Times New Roman" w:hAnsi="Times New Roman" w:cs="Times New Roman"/>
            <w:sz w:val="18"/>
            <w:szCs w:val="18"/>
          </w:rPr>
          <w:t>http://www.cs.unc.edu/~vicci/</w:t>
        </w:r>
      </w:hyperlink>
      <w:r w:rsidR="00142D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2D53" w:rsidRDefault="0076723F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142D53">
          <w:rPr>
            <w:rStyle w:val="Hyperlink"/>
            <w:rFonts w:ascii="Times New Roman" w:hAnsi="Times New Roman" w:cs="Times New Roman"/>
            <w:sz w:val="18"/>
            <w:szCs w:val="18"/>
          </w:rPr>
          <w:t>http://www.linkedin.com/pub/leandra-vicci/51/b70/2b8</w:t>
        </w:r>
      </w:hyperlink>
      <w:r w:rsidR="00142D5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2D53" w:rsidRDefault="00142D53" w:rsidP="00142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IEEE Life Senior Member</w:t>
      </w:r>
    </w:p>
    <w:p w:rsidR="00DA3B66" w:rsidRDefault="00DA3B66"/>
    <w:p w:rsidR="00DA3B66" w:rsidRDefault="00DA3B66" w:rsidP="00996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66">
        <w:rPr>
          <w:rFonts w:ascii="Times New Roman" w:hAnsi="Times New Roman" w:cs="Times New Roman"/>
          <w:sz w:val="20"/>
          <w:szCs w:val="20"/>
          <w:u w:val="single"/>
        </w:rPr>
        <w:t>Attachment</w:t>
      </w:r>
      <w:r w:rsidRPr="00DA3B66">
        <w:rPr>
          <w:rFonts w:ascii="Times New Roman" w:hAnsi="Times New Roman" w:cs="Times New Roman"/>
          <w:sz w:val="20"/>
          <w:szCs w:val="20"/>
        </w:rPr>
        <w:t xml:space="preserve">: List of authors/co-signers of the </w:t>
      </w:r>
      <w:r w:rsidR="009963FF">
        <w:rPr>
          <w:rFonts w:ascii="Times New Roman" w:hAnsi="Times New Roman" w:cs="Times New Roman"/>
          <w:sz w:val="20"/>
          <w:szCs w:val="20"/>
        </w:rPr>
        <w:t xml:space="preserve">9-03-13 </w:t>
      </w:r>
      <w:r w:rsidRPr="00DA3B66">
        <w:rPr>
          <w:rFonts w:ascii="Times New Roman" w:hAnsi="Times New Roman" w:cs="Times New Roman"/>
          <w:sz w:val="20"/>
          <w:szCs w:val="20"/>
        </w:rPr>
        <w:t>Conway-Vicci Letter</w:t>
      </w:r>
      <w:r w:rsidR="009963FF">
        <w:rPr>
          <w:rFonts w:ascii="Times New Roman" w:hAnsi="Times New Roman" w:cs="Times New Roman"/>
          <w:sz w:val="20"/>
          <w:szCs w:val="20"/>
        </w:rPr>
        <w:t xml:space="preserve"> </w:t>
      </w:r>
      <w:r w:rsidRPr="00DA3B66">
        <w:rPr>
          <w:rFonts w:ascii="Times New Roman" w:hAnsi="Times New Roman" w:cs="Times New Roman"/>
          <w:sz w:val="20"/>
          <w:szCs w:val="20"/>
        </w:rPr>
        <w:t>to IEEE Directors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393F">
        <w:rPr>
          <w:rFonts w:ascii="Times New Roman" w:hAnsi="Times New Roman" w:cs="Times New Roman"/>
          <w:sz w:val="20"/>
          <w:szCs w:val="20"/>
          <w:u w:val="single"/>
        </w:rPr>
        <w:t>URL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="009963FF" w:rsidRPr="009963FF">
          <w:rPr>
            <w:rStyle w:val="Hyperlink"/>
            <w:rFonts w:ascii="Times New Roman" w:hAnsi="Times New Roman" w:cs="Times New Roman"/>
            <w:sz w:val="18"/>
            <w:szCs w:val="18"/>
          </w:rPr>
          <w:t>http://ai.eecs.umich.edu/people/conway/CSE/IEEE/Codes&amp;Policies/Letter_re_Ethics_Code_10-12-13.pdf</w:t>
        </w:r>
      </w:hyperlink>
      <w:r w:rsidR="009963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1393F" w:rsidRPr="00AB1E48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0E9">
        <w:rPr>
          <w:rFonts w:ascii="Times New Roman" w:hAnsi="Times New Roman" w:cs="Times New Roman"/>
          <w:sz w:val="24"/>
          <w:szCs w:val="24"/>
          <w:u w:val="single"/>
        </w:rPr>
        <w:lastRenderedPageBreak/>
        <w:t>Conway-Vicci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00E9">
        <w:rPr>
          <w:rFonts w:ascii="Times New Roman" w:hAnsi="Times New Roman" w:cs="Times New Roman"/>
          <w:sz w:val="24"/>
          <w:szCs w:val="24"/>
          <w:u w:val="single"/>
        </w:rPr>
        <w:t xml:space="preserve">Letter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of September 3, 2013 </w:t>
      </w:r>
      <w:r w:rsidRPr="00C200E9">
        <w:rPr>
          <w:rFonts w:ascii="Times New Roman" w:hAnsi="Times New Roman" w:cs="Times New Roman"/>
          <w:sz w:val="24"/>
          <w:szCs w:val="24"/>
          <w:u w:val="single"/>
        </w:rPr>
        <w:t>to IEEE Directors</w:t>
      </w:r>
    </w:p>
    <w:p w:rsidR="0071393F" w:rsidRPr="00C200E9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F26EB">
        <w:rPr>
          <w:rFonts w:ascii="Times New Roman" w:hAnsi="Times New Roman" w:cs="Times New Roman"/>
          <w:u w:val="single"/>
        </w:rPr>
        <w:t>Authors</w:t>
      </w:r>
      <w:r w:rsidRPr="00C27571">
        <w:rPr>
          <w:rFonts w:ascii="Times New Roman" w:hAnsi="Times New Roman" w:cs="Times New Roman"/>
        </w:rPr>
        <w:t>: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Lynn Conway</w:t>
      </w: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Professor of Electrical Engineering and Computer Science, Emerita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University of Michigan</w:t>
      </w:r>
      <w:r>
        <w:rPr>
          <w:rFonts w:ascii="Times New Roman" w:hAnsi="Times New Roman" w:cs="Times New Roman"/>
          <w:sz w:val="20"/>
          <w:szCs w:val="20"/>
        </w:rPr>
        <w:t>, Ann Arbor</w:t>
      </w: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 xml:space="preserve">IEEE </w:t>
      </w:r>
      <w:r>
        <w:rPr>
          <w:rFonts w:ascii="Times New Roman" w:hAnsi="Times New Roman" w:cs="Times New Roman"/>
          <w:sz w:val="20"/>
          <w:szCs w:val="20"/>
        </w:rPr>
        <w:t xml:space="preserve">Life </w:t>
      </w:r>
      <w:r w:rsidRPr="007E1602">
        <w:rPr>
          <w:rFonts w:ascii="Times New Roman" w:hAnsi="Times New Roman" w:cs="Times New Roman"/>
          <w:sz w:val="20"/>
          <w:szCs w:val="20"/>
        </w:rPr>
        <w:t>Fellow</w:t>
      </w: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Leandra Vicci</w:t>
      </w: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Lecturer and Director of the Applied Engineering Laboratory</w:t>
      </w: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Department of Computer Science</w:t>
      </w:r>
    </w:p>
    <w:p w:rsidR="0071393F" w:rsidRPr="007E1602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602">
        <w:rPr>
          <w:rFonts w:ascii="Times New Roman" w:hAnsi="Times New Roman" w:cs="Times New Roman"/>
          <w:sz w:val="20"/>
          <w:szCs w:val="20"/>
        </w:rPr>
        <w:t>University of North Carolina at Chapel Hill</w:t>
      </w:r>
    </w:p>
    <w:p w:rsidR="0071393F" w:rsidRPr="00C200E9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0E9">
        <w:rPr>
          <w:rFonts w:ascii="Times New Roman" w:hAnsi="Times New Roman" w:cs="Times New Roman"/>
          <w:sz w:val="20"/>
          <w:szCs w:val="20"/>
        </w:rPr>
        <w:t xml:space="preserve">IEEE </w:t>
      </w:r>
      <w:r>
        <w:rPr>
          <w:rFonts w:ascii="Times New Roman" w:hAnsi="Times New Roman" w:cs="Times New Roman"/>
          <w:sz w:val="20"/>
          <w:szCs w:val="20"/>
        </w:rPr>
        <w:t xml:space="preserve">Life </w:t>
      </w:r>
      <w:r w:rsidRPr="00C200E9">
        <w:rPr>
          <w:rFonts w:ascii="Times New Roman" w:hAnsi="Times New Roman" w:cs="Times New Roman"/>
          <w:sz w:val="20"/>
          <w:szCs w:val="20"/>
        </w:rPr>
        <w:t>Senior Member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Pr="00C27571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F26EB">
        <w:rPr>
          <w:rFonts w:ascii="Times New Roman" w:hAnsi="Times New Roman" w:cs="Times New Roman"/>
          <w:u w:val="single"/>
        </w:rPr>
        <w:t>Co-signers</w:t>
      </w:r>
      <w:r>
        <w:rPr>
          <w:rFonts w:ascii="Times New Roman" w:hAnsi="Times New Roman" w:cs="Times New Roman"/>
          <w:u w:val="single"/>
        </w:rPr>
        <w:t xml:space="preserve"> (as of 10-1</w:t>
      </w:r>
      <w:r w:rsidR="00643107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-13)</w:t>
      </w:r>
      <w:r>
        <w:rPr>
          <w:rFonts w:ascii="Times New Roman" w:hAnsi="Times New Roman" w:cs="Times New Roman"/>
        </w:rPr>
        <w:t>: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Eleanor Baum   (10-02-13)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 of Engineering, Emerita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Cooper Union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York, NY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Ruzena Bazcsy   (9/25/13)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 and Computer Science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California, Berkeley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Institute of Medicine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Grady Booch   (9/23/13)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IBM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 Business Machines Corporation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Gaetano Borriello   (9/30/13)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Jerre D. Noe Professor of Computer Science &amp;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of Washington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Frederick P. Brooks, Jr.  (9/5/13)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Computer Science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North Carolina at Chapel Hill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Member, National Academy of Science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Member, National Academy of Engineering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Randal E. Bryant   (9/12/13)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Dean, School of Computer Science and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Professor of Computer Science,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Carnegie Mellon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Bob Colwell   (9/12/13)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DARPA/Microsystems Technology Office (MTO)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Arlington, Virginia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IEEE Fellow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Thomas M. Conte   (9/23/13)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Professor, Schools of Computer Science and Electrical &amp; Computer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Georgia Institute of Technology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5D4A10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4A10">
        <w:rPr>
          <w:rFonts w:ascii="Times New Roman" w:hAnsi="Times New Roman" w:cs="Times New Roman"/>
          <w:sz w:val="20"/>
          <w:szCs w:val="20"/>
        </w:rPr>
        <w:t xml:space="preserve">2015 </w:t>
      </w:r>
      <w:r>
        <w:rPr>
          <w:rFonts w:ascii="Times New Roman" w:hAnsi="Times New Roman" w:cs="Times New Roman"/>
          <w:sz w:val="20"/>
          <w:szCs w:val="20"/>
        </w:rPr>
        <w:t>President-Elect</w:t>
      </w:r>
      <w:r w:rsidR="0071393F">
        <w:rPr>
          <w:rFonts w:ascii="Times New Roman" w:hAnsi="Times New Roman" w:cs="Times New Roman"/>
          <w:sz w:val="20"/>
          <w:szCs w:val="20"/>
        </w:rPr>
        <w:t>, IEEE Computer Society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Fernando J. Corbato   (9/12/13)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Emeritus of Computer Science and Engineering and Senior Lecturer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Massachusetts Institute of Technology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Hugo De Man   (9/12/13)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Em. Prof. KULeuven, Belgium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Senior fellow IMEC, Belgium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 of the Royal Flemish Academy of Belgium for Science and the Arts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W. Dutton (9/16/13)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and Barbara Kleist Professor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Electrical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Stanford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Deborah Estrin   (10-02-13)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Computer Science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Cornell Tech in New York City, and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Public Health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Weill Cornell Medical College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Thomas E. Everhart   (9/12/13) 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 and Applied Physics, Emeritus, and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President Emeritus, California Institute of Technology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2002 recipient of the IEEE Founders Medal 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Dave Farber   (9/23/13)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Distinguished Career Professor of Computer Science and Public Policy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Carnegie-Mellon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Professor Emeritus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Pennsylvania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Henry Fuchs   (9/5/13)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Federico Gil Distinguished Professor of Computer Science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North Carolina at Chapel Hill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Senior Member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Elsa Garmire   (9/30/13)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Sydney E. Junkins Professor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Thayer School of Engineering at Dartmouth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Member, National Academy of Engineering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James F. Gibbons   (9/23/13)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Reid Weaver Dennis Professor of Electrical Engineering, Emeritus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Former Frederick Emmons Terman Dean of the School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Stanford University</w:t>
      </w:r>
    </w:p>
    <w:p w:rsidR="00A9019B" w:rsidRDefault="00A9019B" w:rsidP="00A90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IEEE </w:t>
      </w:r>
      <w:r w:rsidR="00AF4456">
        <w:rPr>
          <w:rFonts w:ascii="Times New Roman" w:eastAsia="Times New Roman" w:hAnsi="Times New Roman" w:cs="Times New Roman"/>
          <w:sz w:val="20"/>
          <w:szCs w:val="20"/>
        </w:rPr>
        <w:t xml:space="preserve">Life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Fellow and 2011 recipient of the IEEE Founders Medal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Sciences,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E. Gray   (9/12/13)</w:t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President and Professor emeritus</w:t>
      </w:r>
    </w:p>
    <w:p w:rsidR="0071393F" w:rsidRPr="004C6211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Massachusetts Institute of Technology</w:t>
      </w:r>
    </w:p>
    <w:p w:rsidR="0071393F" w:rsidRDefault="0071393F" w:rsidP="00713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IEEE </w:t>
      </w:r>
      <w:r w:rsidR="00C10A98">
        <w:rPr>
          <w:rFonts w:ascii="Times New Roman" w:eastAsia="Times New Roman" w:hAnsi="Times New Roman" w:cs="Times New Roman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sz w:val="20"/>
          <w:szCs w:val="20"/>
        </w:rPr>
        <w:t>Fellow and 201</w:t>
      </w:r>
      <w:r w:rsidR="00A9019B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recipient of the IEEE Founders Medal</w:t>
      </w:r>
    </w:p>
    <w:p w:rsidR="0071393F" w:rsidRDefault="0071393F" w:rsidP="00713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L. Hennessy   (9/25/13)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 and Computer Science, and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President, Stanford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Medal of Honor 2012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Sciences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A. Hodges   (9/13/13)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M. Tellep Distinguished Professor of Engineering Emeritus, and Former Dean, College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California at Berkeley.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Horowitz   (10-06-13)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Professor of Electrical Engineering and Computer Science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Stanford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 Ann Horton   (9/6/13)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Senior EMS Programmer/Analyst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 Diego Gas &amp; Electric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Senior Member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Chuck House   (9/12/13)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Director, InnovaScapes Institute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Member, Computer History Museum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Holder of HP's only ‘</w:t>
      </w:r>
      <w:r>
        <w:rPr>
          <w:rFonts w:ascii="Times New Roman" w:hAnsi="Times New Roman" w:cs="Times New Roman"/>
          <w:i/>
          <w:sz w:val="20"/>
          <w:szCs w:val="20"/>
        </w:rPr>
        <w:t>Medal of Defiance</w:t>
      </w:r>
      <w:r>
        <w:rPr>
          <w:rFonts w:ascii="Times New Roman" w:hAnsi="Times New Roman" w:cs="Times New Roman"/>
          <w:sz w:val="20"/>
          <w:szCs w:val="20"/>
        </w:rPr>
        <w:t>’, awarded by David Packard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Judy L. Hoyt    (9/25/13)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Professor, Electrical Engineering and Computer Science, and Associate Director, Microsystems Technology Laboratories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Massachusetts Institute of Technology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 Jane Irwin   (9/12/13)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Evan Pugh Professor and A. Robert Noll Chair in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Computer Science and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Penn State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Thomas Kailath   (9/25/13)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Engineering, Emeritus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Stanford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Medal of Honor 2007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Sciences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Linda P. B. Katehi   (9/30/13)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Chancellor, and Professor of Electrical and Computer Engineering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California, Davis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Benjamin Kuipers   (9/24/13)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Computer Science and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Michigan, Ann Arbor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 Lazowska   (9/30/13)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&amp; Melinda Gates Chair in Computer Science &amp; Engineering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Washington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Lightner   (9/17/13)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and Chair, Department of Electrical, Computer, and Energy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Colorado - Boulder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 President, IEEE Educational Activities Board</w:t>
      </w:r>
    </w:p>
    <w:p w:rsidR="00616B32" w:rsidRDefault="00616B32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President, 2006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F. Lyon   (9/12/13)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Scientist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Google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Mountain View, California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 Molnar   (9/17/13)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Architect and Distinguished Engineer, NVIDIA Corp.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Adjunct Associate Professor,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North Carolina at Chapel Hill</w:t>
      </w:r>
    </w:p>
    <w:p w:rsidR="00616B32" w:rsidRDefault="0071393F" w:rsidP="00616B3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Member</w:t>
      </w:r>
      <w:r w:rsidR="00616B32">
        <w:rPr>
          <w:rFonts w:ascii="Times New Roman" w:hAnsi="Times New Roman" w:cs="Times New Roman"/>
          <w:sz w:val="20"/>
          <w:szCs w:val="20"/>
        </w:rPr>
        <w:br w:type="page"/>
      </w: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Trevor Mudge   (10-08-13)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Bredt Family Professor of Computer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Michigan, Ann Arbor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Alice C. Parker   (10/01/13)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Southern California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Irene C. Peden   (10/01/13)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Emerita of Electrical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Washington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Penfield, Jr.   (9/25/13)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 Emeritus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Massachusetts Institute of Technology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Poulton   (9/6/13)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Senior Engineer, Nvidia Corporation, and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Adjunct Professor of Computer Science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North Carolina at Chapel Hill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Ken Shepard   (9/12/13)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 and Biomedical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Columbia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F. Slack   (9/11/13)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President, Sussex Technical Corp.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Rockford, TN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Life Member</w:t>
      </w:r>
    </w:p>
    <w:p w:rsidR="0071393F" w:rsidRDefault="0071393F" w:rsidP="0071393F">
      <w:pPr>
        <w:spacing w:after="0" w:line="240" w:lineRule="auto"/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Gerald Jay Sussman   (9/25/13)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Panasonic Professor of Electrical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Massachusetts Institute of Technology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National Academy of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Dennis Sylvester   (9/25/13)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Engineering and Computer Science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Michigan, Ann Arbor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IEEE Fellow 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Russell M. Taylor II   (9/14/13)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Research Professor of Computer Science,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Physics &amp; Astronomy, and Applied &amp; Materials Sciences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North Carolina at Chapel Hill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Member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Neil Weste   (9/16/13)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Adjunct Professor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of Electrical and Electronic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Adelaide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Adelaide, South Australia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Timothy A. Wilson   (9/14/13)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Professor of Electrical and Computer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Chair, Department of Electrical, Computer, Software, and Systems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Embry-Riddle Aeronautical University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Member, Board of Directors, Nat’l Organization of Gay and Lesbian Scientists and Tech. Professionals (NOGLSTP)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Senior Member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Marilyn C. Wolf   (9/16/13)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Professor; Rhesa "Ray" S. Farmer, Jr., Distinguished Chair in Embedded Computing Systems; 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Georgia Research Alliance Eminent Scholar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of Electrical and Computer Engineering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Georgia Institute of Technology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Carl Van Wormer, P.E., AE7GD   (9/7/13)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Senior Hardware Engineer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Cipher Engineering LLC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Senior Member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Wulf   (9/13/13)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AT&amp;T Professor of Computer Science and University Professor, Emeritus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of Engineering and Applied Science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University of Virginia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IEEE Fellow</w:t>
      </w:r>
    </w:p>
    <w:p w:rsidR="0071393F" w:rsidRDefault="0071393F" w:rsidP="0071393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Emeritus</w:t>
      </w:r>
      <w:r w:rsidR="00473142">
        <w:rPr>
          <w:rFonts w:ascii="Times New Roman" w:hAnsi="Times New Roman" w:cs="Times New Roman"/>
          <w:sz w:val="20"/>
          <w:szCs w:val="20"/>
        </w:rPr>
        <w:t xml:space="preserve"> and Member</w:t>
      </w:r>
      <w:r>
        <w:rPr>
          <w:rFonts w:ascii="Times New Roman" w:hAnsi="Times New Roman" w:cs="Times New Roman"/>
          <w:sz w:val="20"/>
          <w:szCs w:val="20"/>
        </w:rPr>
        <w:t>, National Academy of Engineering</w:t>
      </w:r>
    </w:p>
    <w:p w:rsidR="0071393F" w:rsidRPr="00DA3B66" w:rsidRDefault="0071393F">
      <w:pPr>
        <w:rPr>
          <w:rFonts w:ascii="Times New Roman" w:hAnsi="Times New Roman" w:cs="Times New Roman"/>
          <w:sz w:val="20"/>
          <w:szCs w:val="20"/>
        </w:rPr>
      </w:pPr>
    </w:p>
    <w:sectPr w:rsidR="0071393F" w:rsidRPr="00DA3B6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3F" w:rsidRDefault="0076723F" w:rsidP="0062184C">
      <w:pPr>
        <w:spacing w:after="0" w:line="240" w:lineRule="auto"/>
      </w:pPr>
      <w:r>
        <w:separator/>
      </w:r>
    </w:p>
  </w:endnote>
  <w:endnote w:type="continuationSeparator" w:id="0">
    <w:p w:rsidR="0076723F" w:rsidRDefault="0076723F" w:rsidP="0062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3F" w:rsidRDefault="0076723F" w:rsidP="0062184C">
      <w:pPr>
        <w:spacing w:after="0" w:line="240" w:lineRule="auto"/>
      </w:pPr>
      <w:r>
        <w:separator/>
      </w:r>
    </w:p>
  </w:footnote>
  <w:footnote w:type="continuationSeparator" w:id="0">
    <w:p w:rsidR="0076723F" w:rsidRDefault="0076723F" w:rsidP="0062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700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84C" w:rsidRDefault="006218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184C" w:rsidRDefault="00621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3"/>
    <w:rsid w:val="00003908"/>
    <w:rsid w:val="000046FE"/>
    <w:rsid w:val="00004A08"/>
    <w:rsid w:val="00007478"/>
    <w:rsid w:val="00013822"/>
    <w:rsid w:val="000220B1"/>
    <w:rsid w:val="00026E59"/>
    <w:rsid w:val="00034478"/>
    <w:rsid w:val="00037C57"/>
    <w:rsid w:val="00041B03"/>
    <w:rsid w:val="0005561D"/>
    <w:rsid w:val="0008420D"/>
    <w:rsid w:val="00095B11"/>
    <w:rsid w:val="00095C6C"/>
    <w:rsid w:val="000A0615"/>
    <w:rsid w:val="000A6BF7"/>
    <w:rsid w:val="000B0D8D"/>
    <w:rsid w:val="000C1879"/>
    <w:rsid w:val="000E0426"/>
    <w:rsid w:val="000F0453"/>
    <w:rsid w:val="00110A6A"/>
    <w:rsid w:val="00116F9D"/>
    <w:rsid w:val="001427B5"/>
    <w:rsid w:val="00142D53"/>
    <w:rsid w:val="00143180"/>
    <w:rsid w:val="001452A0"/>
    <w:rsid w:val="00154555"/>
    <w:rsid w:val="001566ED"/>
    <w:rsid w:val="00170448"/>
    <w:rsid w:val="00177894"/>
    <w:rsid w:val="0018435F"/>
    <w:rsid w:val="00185CD3"/>
    <w:rsid w:val="00187683"/>
    <w:rsid w:val="0019721B"/>
    <w:rsid w:val="001C3038"/>
    <w:rsid w:val="001C65E2"/>
    <w:rsid w:val="001C6B65"/>
    <w:rsid w:val="001D0377"/>
    <w:rsid w:val="001D1929"/>
    <w:rsid w:val="001E0C89"/>
    <w:rsid w:val="001E35B1"/>
    <w:rsid w:val="001F555D"/>
    <w:rsid w:val="001F7B09"/>
    <w:rsid w:val="00200CEA"/>
    <w:rsid w:val="00210997"/>
    <w:rsid w:val="00224A06"/>
    <w:rsid w:val="00230AA0"/>
    <w:rsid w:val="00241810"/>
    <w:rsid w:val="002573F0"/>
    <w:rsid w:val="00267290"/>
    <w:rsid w:val="00271045"/>
    <w:rsid w:val="00272AB1"/>
    <w:rsid w:val="00272FD8"/>
    <w:rsid w:val="002A0F48"/>
    <w:rsid w:val="002A4CA6"/>
    <w:rsid w:val="002C3E28"/>
    <w:rsid w:val="002C6EF7"/>
    <w:rsid w:val="002D15F1"/>
    <w:rsid w:val="00302FB4"/>
    <w:rsid w:val="00310D36"/>
    <w:rsid w:val="003213D9"/>
    <w:rsid w:val="0032443A"/>
    <w:rsid w:val="00332FFE"/>
    <w:rsid w:val="00360536"/>
    <w:rsid w:val="003A36F7"/>
    <w:rsid w:val="003C0623"/>
    <w:rsid w:val="003D7BA8"/>
    <w:rsid w:val="003E09A3"/>
    <w:rsid w:val="003F0456"/>
    <w:rsid w:val="003F2783"/>
    <w:rsid w:val="003F368A"/>
    <w:rsid w:val="00405DE7"/>
    <w:rsid w:val="0040733B"/>
    <w:rsid w:val="004274DF"/>
    <w:rsid w:val="0044572F"/>
    <w:rsid w:val="00445A7E"/>
    <w:rsid w:val="00452710"/>
    <w:rsid w:val="00453199"/>
    <w:rsid w:val="00455F1E"/>
    <w:rsid w:val="004565E6"/>
    <w:rsid w:val="00470868"/>
    <w:rsid w:val="00473142"/>
    <w:rsid w:val="00473FBF"/>
    <w:rsid w:val="0049328E"/>
    <w:rsid w:val="004A3D0E"/>
    <w:rsid w:val="004E272D"/>
    <w:rsid w:val="004E393F"/>
    <w:rsid w:val="004E3968"/>
    <w:rsid w:val="004E7F22"/>
    <w:rsid w:val="00505558"/>
    <w:rsid w:val="00513A82"/>
    <w:rsid w:val="00517666"/>
    <w:rsid w:val="00547128"/>
    <w:rsid w:val="00554B1D"/>
    <w:rsid w:val="00560B01"/>
    <w:rsid w:val="005970A4"/>
    <w:rsid w:val="005A6AB4"/>
    <w:rsid w:val="005B2C65"/>
    <w:rsid w:val="005B417D"/>
    <w:rsid w:val="005B4AC2"/>
    <w:rsid w:val="005B6AC2"/>
    <w:rsid w:val="005D1879"/>
    <w:rsid w:val="005D4A10"/>
    <w:rsid w:val="005D74A5"/>
    <w:rsid w:val="005E0099"/>
    <w:rsid w:val="005F4446"/>
    <w:rsid w:val="00606ACC"/>
    <w:rsid w:val="00607FA7"/>
    <w:rsid w:val="00616B32"/>
    <w:rsid w:val="00620754"/>
    <w:rsid w:val="0062184C"/>
    <w:rsid w:val="006374FE"/>
    <w:rsid w:val="00642CE1"/>
    <w:rsid w:val="00643107"/>
    <w:rsid w:val="006432FF"/>
    <w:rsid w:val="006837DB"/>
    <w:rsid w:val="006913AA"/>
    <w:rsid w:val="006969FD"/>
    <w:rsid w:val="006B3339"/>
    <w:rsid w:val="006B34FB"/>
    <w:rsid w:val="006D7CB6"/>
    <w:rsid w:val="006E3FB5"/>
    <w:rsid w:val="006E5355"/>
    <w:rsid w:val="006E54C7"/>
    <w:rsid w:val="006E6DA4"/>
    <w:rsid w:val="006F6699"/>
    <w:rsid w:val="007033A5"/>
    <w:rsid w:val="0071393F"/>
    <w:rsid w:val="00715C8D"/>
    <w:rsid w:val="00726403"/>
    <w:rsid w:val="007407AD"/>
    <w:rsid w:val="00742126"/>
    <w:rsid w:val="00744EF6"/>
    <w:rsid w:val="0076723F"/>
    <w:rsid w:val="00770580"/>
    <w:rsid w:val="00785F31"/>
    <w:rsid w:val="00787CA5"/>
    <w:rsid w:val="0079593F"/>
    <w:rsid w:val="007D0D49"/>
    <w:rsid w:val="007D47E6"/>
    <w:rsid w:val="007D5887"/>
    <w:rsid w:val="007E1B7A"/>
    <w:rsid w:val="007F42BC"/>
    <w:rsid w:val="007F5BB2"/>
    <w:rsid w:val="007F67D4"/>
    <w:rsid w:val="00804397"/>
    <w:rsid w:val="0082407B"/>
    <w:rsid w:val="008278BA"/>
    <w:rsid w:val="00830901"/>
    <w:rsid w:val="00832637"/>
    <w:rsid w:val="00840065"/>
    <w:rsid w:val="00840993"/>
    <w:rsid w:val="008437F8"/>
    <w:rsid w:val="0086560F"/>
    <w:rsid w:val="00880019"/>
    <w:rsid w:val="008B2F8F"/>
    <w:rsid w:val="008B64A9"/>
    <w:rsid w:val="008C0627"/>
    <w:rsid w:val="008C3D45"/>
    <w:rsid w:val="008C6501"/>
    <w:rsid w:val="008D2D01"/>
    <w:rsid w:val="008E794E"/>
    <w:rsid w:val="008F20B3"/>
    <w:rsid w:val="00924ED9"/>
    <w:rsid w:val="00945799"/>
    <w:rsid w:val="0094749B"/>
    <w:rsid w:val="00952A45"/>
    <w:rsid w:val="00953A51"/>
    <w:rsid w:val="009544CA"/>
    <w:rsid w:val="009544E5"/>
    <w:rsid w:val="00960D00"/>
    <w:rsid w:val="00993A5A"/>
    <w:rsid w:val="009963FF"/>
    <w:rsid w:val="009A3780"/>
    <w:rsid w:val="009A6229"/>
    <w:rsid w:val="009A6E11"/>
    <w:rsid w:val="009B25EA"/>
    <w:rsid w:val="009B428B"/>
    <w:rsid w:val="009D30E6"/>
    <w:rsid w:val="009D5AC7"/>
    <w:rsid w:val="009D5E4C"/>
    <w:rsid w:val="009E2E01"/>
    <w:rsid w:val="00A0323F"/>
    <w:rsid w:val="00A34360"/>
    <w:rsid w:val="00A525AC"/>
    <w:rsid w:val="00A55A7D"/>
    <w:rsid w:val="00A63232"/>
    <w:rsid w:val="00A70866"/>
    <w:rsid w:val="00A72A9F"/>
    <w:rsid w:val="00A80197"/>
    <w:rsid w:val="00A82F05"/>
    <w:rsid w:val="00A8444D"/>
    <w:rsid w:val="00A9019B"/>
    <w:rsid w:val="00A92F17"/>
    <w:rsid w:val="00AA0563"/>
    <w:rsid w:val="00AA37D6"/>
    <w:rsid w:val="00AB0D89"/>
    <w:rsid w:val="00AB6738"/>
    <w:rsid w:val="00AD5367"/>
    <w:rsid w:val="00AD6C5F"/>
    <w:rsid w:val="00AE1179"/>
    <w:rsid w:val="00AE32FA"/>
    <w:rsid w:val="00AE6BE3"/>
    <w:rsid w:val="00AF4456"/>
    <w:rsid w:val="00AF6E59"/>
    <w:rsid w:val="00B14B4B"/>
    <w:rsid w:val="00B24801"/>
    <w:rsid w:val="00B30005"/>
    <w:rsid w:val="00B36C84"/>
    <w:rsid w:val="00B40D1D"/>
    <w:rsid w:val="00B40F88"/>
    <w:rsid w:val="00B5159A"/>
    <w:rsid w:val="00B54A4C"/>
    <w:rsid w:val="00B550C6"/>
    <w:rsid w:val="00B62419"/>
    <w:rsid w:val="00B7547F"/>
    <w:rsid w:val="00B81804"/>
    <w:rsid w:val="00B83764"/>
    <w:rsid w:val="00B84DBA"/>
    <w:rsid w:val="00B9097E"/>
    <w:rsid w:val="00BB3F03"/>
    <w:rsid w:val="00BC6AB5"/>
    <w:rsid w:val="00BC7D9C"/>
    <w:rsid w:val="00BD7600"/>
    <w:rsid w:val="00C10A98"/>
    <w:rsid w:val="00C155E1"/>
    <w:rsid w:val="00C235E3"/>
    <w:rsid w:val="00C2423C"/>
    <w:rsid w:val="00C32B44"/>
    <w:rsid w:val="00C408C5"/>
    <w:rsid w:val="00C43959"/>
    <w:rsid w:val="00C55266"/>
    <w:rsid w:val="00C666B9"/>
    <w:rsid w:val="00C71F7A"/>
    <w:rsid w:val="00C93830"/>
    <w:rsid w:val="00C95FAB"/>
    <w:rsid w:val="00CB1B2B"/>
    <w:rsid w:val="00CD3410"/>
    <w:rsid w:val="00CD7055"/>
    <w:rsid w:val="00CE1F8C"/>
    <w:rsid w:val="00CF3D74"/>
    <w:rsid w:val="00CF492B"/>
    <w:rsid w:val="00D036DF"/>
    <w:rsid w:val="00D11F76"/>
    <w:rsid w:val="00D26D79"/>
    <w:rsid w:val="00D60F71"/>
    <w:rsid w:val="00D63F70"/>
    <w:rsid w:val="00D85654"/>
    <w:rsid w:val="00D91DD9"/>
    <w:rsid w:val="00D939E5"/>
    <w:rsid w:val="00D959EE"/>
    <w:rsid w:val="00DA3B66"/>
    <w:rsid w:val="00DA506E"/>
    <w:rsid w:val="00DA7FDB"/>
    <w:rsid w:val="00DB2428"/>
    <w:rsid w:val="00DB2903"/>
    <w:rsid w:val="00DC0F65"/>
    <w:rsid w:val="00DD41CA"/>
    <w:rsid w:val="00DD423A"/>
    <w:rsid w:val="00DF5D60"/>
    <w:rsid w:val="00E21F72"/>
    <w:rsid w:val="00E25499"/>
    <w:rsid w:val="00E325AA"/>
    <w:rsid w:val="00E40A46"/>
    <w:rsid w:val="00E4316F"/>
    <w:rsid w:val="00E457FB"/>
    <w:rsid w:val="00E50B42"/>
    <w:rsid w:val="00E67E3E"/>
    <w:rsid w:val="00E71BF8"/>
    <w:rsid w:val="00E85367"/>
    <w:rsid w:val="00E87EE2"/>
    <w:rsid w:val="00EB4A9B"/>
    <w:rsid w:val="00EC4FBD"/>
    <w:rsid w:val="00EE0313"/>
    <w:rsid w:val="00F24E73"/>
    <w:rsid w:val="00F3738D"/>
    <w:rsid w:val="00F42921"/>
    <w:rsid w:val="00F50777"/>
    <w:rsid w:val="00F51937"/>
    <w:rsid w:val="00F64101"/>
    <w:rsid w:val="00F641E2"/>
    <w:rsid w:val="00F67BDA"/>
    <w:rsid w:val="00F76DEF"/>
    <w:rsid w:val="00F7744D"/>
    <w:rsid w:val="00F91109"/>
    <w:rsid w:val="00F92EFE"/>
    <w:rsid w:val="00F9563C"/>
    <w:rsid w:val="00FA0CFA"/>
    <w:rsid w:val="00FA661F"/>
    <w:rsid w:val="00FA6C12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DD404-EFF7-443A-8937-2F58E556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D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4C"/>
  </w:style>
  <w:style w:type="paragraph" w:styleId="Footer">
    <w:name w:val="footer"/>
    <w:basedOn w:val="Normal"/>
    <w:link w:val="FooterChar"/>
    <w:uiPriority w:val="99"/>
    <w:unhideWhenUsed/>
    <w:rsid w:val="0062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lynnconway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ynnconway.com" TargetMode="External"/><Relationship Id="rId12" Type="http://schemas.openxmlformats.org/officeDocument/2006/relationships/hyperlink" Target="http://ai.eecs.umich.edu/people/conway/CSE/IEEE/Codes&amp;Policies/Letter_re_Ethics_Code_10-12-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.eecs.umich.edu/people/conway/CSE/IEEE/Codes&amp;Policies/Letter_re_Ethics_Code_9-03-13.pdf" TargetMode="External"/><Relationship Id="rId11" Type="http://schemas.openxmlformats.org/officeDocument/2006/relationships/hyperlink" Target="http://www.linkedin.com/pub/leandra-vicci/51/b70/2b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s.unc.edu/~vicc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uffingtonpost.com/lynn-conway/the-many-shades-of-out_b_359176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16</cp:revision>
  <cp:lastPrinted>2013-10-12T15:21:00Z</cp:lastPrinted>
  <dcterms:created xsi:type="dcterms:W3CDTF">2013-10-11T19:37:00Z</dcterms:created>
  <dcterms:modified xsi:type="dcterms:W3CDTF">2013-10-30T12:16:00Z</dcterms:modified>
</cp:coreProperties>
</file>